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021EBD4F" w14:textId="64CF052B" w:rsidR="008A73A8" w:rsidRDefault="008A73A8">
      <w:pPr>
        <w:rPr>
          <w:noProof/>
        </w:rPr>
      </w:pPr>
      <w:r>
        <w:rPr>
          <w:noProof/>
        </w:rPr>
        <mc:AlternateContent>
          <mc:Choice Requires="wpg">
            <w:drawing>
              <wp:anchor distT="0" distB="0" distL="114300" distR="114300" simplePos="0" relativeHeight="251657220" behindDoc="0" locked="0" layoutInCell="1" allowOverlap="1" wp14:anchorId="774A4924" wp14:editId="1AFAA63B">
                <wp:simplePos x="0" y="0"/>
                <wp:positionH relativeFrom="page">
                  <wp:align>left</wp:align>
                </wp:positionH>
                <wp:positionV relativeFrom="paragraph">
                  <wp:posOffset>-902885</wp:posOffset>
                </wp:positionV>
                <wp:extent cx="7791450" cy="10038535"/>
                <wp:effectExtent l="0" t="0" r="0" b="1270"/>
                <wp:wrapNone/>
                <wp:docPr id="12" name="Group 12"/>
                <wp:cNvGraphicFramePr/>
                <a:graphic xmlns:a="http://schemas.openxmlformats.org/drawingml/2006/main">
                  <a:graphicData uri="http://schemas.microsoft.com/office/word/2010/wordprocessingGroup">
                    <wpg:wgp>
                      <wpg:cNvGrpSpPr/>
                      <wpg:grpSpPr>
                        <a:xfrm>
                          <a:off x="0" y="0"/>
                          <a:ext cx="7791450" cy="10038535"/>
                          <a:chOff x="0" y="0"/>
                          <a:chExt cx="7791450" cy="10038535"/>
                        </a:xfrm>
                      </wpg:grpSpPr>
                      <pic:pic xmlns:pic="http://schemas.openxmlformats.org/drawingml/2006/picture">
                        <pic:nvPicPr>
                          <pic:cNvPr id="18" name="Picture 18"/>
                          <pic:cNvPicPr>
                            <a:picLocks noChangeAspect="1"/>
                          </pic:cNvPicPr>
                        </pic:nvPicPr>
                        <pic:blipFill rotWithShape="1">
                          <a:blip r:embed="rId11" cstate="print">
                            <a:extLst>
                              <a:ext uri="{28A0092B-C50C-407E-A947-70E740481C1C}">
                                <a14:useLocalDpi xmlns:a14="http://schemas.microsoft.com/office/drawing/2010/main" val="0"/>
                              </a:ext>
                            </a:extLst>
                          </a:blip>
                          <a:srcRect l="1552" t="3892" b="55136"/>
                          <a:stretch/>
                        </pic:blipFill>
                        <pic:spPr bwMode="auto">
                          <a:xfrm>
                            <a:off x="0" y="0"/>
                            <a:ext cx="7791450" cy="2442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208" t="46236" r="1722" b="1803"/>
                          <a:stretch/>
                        </pic:blipFill>
                        <pic:spPr bwMode="auto">
                          <a:xfrm>
                            <a:off x="13648" y="6919415"/>
                            <a:ext cx="7738110" cy="31191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E143E3" id="Group 12" o:spid="_x0000_s1026" style="position:absolute;margin-left:0;margin-top:-71.1pt;width:613.5pt;height:790.45pt;z-index:251657220;mso-position-horizontal:left;mso-position-horizontal-relative:page" coordsize="77914,100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77914;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">
                  <v:imagedata r:id="rId12" o:title="" croptop="2551f" cropbottom="36134f" cropleft="1017f"/>
                </v:shape>
                <v:shape id="Picture 4" o:spid="_x0000_s1028" type="#_x0000_t75" style="position:absolute;left:136;top:69194;width:77381;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">
                  <v:imagedata r:id="rId12" o:title="" croptop="30301f" cropbottom="1182f" cropleft="792f" cropright="1129f"/>
                </v:shape>
                <w10:wrap anchorx="page"/>
              </v:group>
            </w:pict>
          </mc:Fallback>
        </mc:AlternateContent>
      </w:r>
      <w:r w:rsidR="00B86791">
        <w:rPr>
          <w:noProof/>
        </w:rPr>
        <w:t>pr</w:t>
      </w:r>
      <w:r w:rsidR="000D2AB4">
        <w:rPr>
          <w:noProof/>
        </w:rPr>
        <w:t>ho</w:t>
      </w:r>
    </w:p>
    <w:p w14:paraId="70512DDA" w14:textId="77777777" w:rsidR="008A73A8" w:rsidRDefault="008A73A8">
      <w:pPr>
        <w:rPr>
          <w:noProof/>
        </w:rPr>
      </w:pPr>
    </w:p>
    <w:p w14:paraId="75590033" w14:textId="77777777" w:rsidR="008A73A8" w:rsidRDefault="008A73A8">
      <w:pPr>
        <w:rPr>
          <w:noProof/>
        </w:rPr>
      </w:pPr>
    </w:p>
    <w:p w14:paraId="7269ACF8" w14:textId="77777777" w:rsidR="008A73A8" w:rsidRDefault="008A73A8">
      <w:pPr>
        <w:rPr>
          <w:noProof/>
        </w:rPr>
      </w:pPr>
    </w:p>
    <w:p w14:paraId="5B1D9D74" w14:textId="77777777" w:rsidR="008A73A8" w:rsidRDefault="008A73A8">
      <w:pPr>
        <w:rPr>
          <w:noProof/>
        </w:rPr>
      </w:pPr>
    </w:p>
    <w:p w14:paraId="1A2E529F" w14:textId="77777777" w:rsidR="008A73A8" w:rsidRDefault="008A73A8">
      <w:pPr>
        <w:rPr>
          <w:noProof/>
        </w:rPr>
      </w:pPr>
    </w:p>
    <w:p w14:paraId="7E244B51" w14:textId="77777777" w:rsidR="008A73A8" w:rsidRDefault="008A73A8">
      <w:pPr>
        <w:rPr>
          <w:noProof/>
        </w:rPr>
      </w:pPr>
    </w:p>
    <w:p w14:paraId="516A4D0C" w14:textId="0828BEF1" w:rsidR="008A73A8" w:rsidRDefault="008A73A8">
      <w:pPr>
        <w:rPr>
          <w:noProof/>
        </w:rPr>
      </w:pPr>
    </w:p>
    <w:p w14:paraId="761AB17A" w14:textId="1E31E5DD" w:rsidR="008A73A8" w:rsidRDefault="00667C0D">
      <w:pPr>
        <w:rPr>
          <w:noProof/>
        </w:rPr>
      </w:pPr>
      <w:r>
        <w:rPr>
          <w:noProof/>
        </w:rPr>
        <w:drawing>
          <wp:anchor distT="0" distB="0" distL="114300" distR="114300" simplePos="0" relativeHeight="251660293" behindDoc="1" locked="0" layoutInCell="1" allowOverlap="1" wp14:anchorId="298988BD" wp14:editId="7B4C1F9B">
            <wp:simplePos x="0" y="0"/>
            <wp:positionH relativeFrom="margin">
              <wp:align>center</wp:align>
            </wp:positionH>
            <wp:positionV relativeFrom="paragraph">
              <wp:posOffset>270510</wp:posOffset>
            </wp:positionV>
            <wp:extent cx="3758453" cy="148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758453"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799A4" w14:textId="6E7F5613" w:rsidR="008A73A8" w:rsidRDefault="008A73A8">
      <w:pPr>
        <w:rPr>
          <w:noProof/>
        </w:rPr>
      </w:pPr>
    </w:p>
    <w:p w14:paraId="196E2064" w14:textId="39AB7308" w:rsidR="008A73A8" w:rsidRDefault="00667C0D" w:rsidP="00667C0D">
      <w:pPr>
        <w:tabs>
          <w:tab w:val="left" w:pos="4005"/>
        </w:tabs>
        <w:rPr>
          <w:noProof/>
        </w:rPr>
      </w:pPr>
      <w:r>
        <w:rPr>
          <w:noProof/>
        </w:rPr>
        <w:tab/>
      </w:r>
    </w:p>
    <w:p w14:paraId="30DD60E4" w14:textId="77777777" w:rsidR="008A73A8" w:rsidRDefault="008A73A8">
      <w:pPr>
        <w:rPr>
          <w:noProof/>
        </w:rPr>
      </w:pPr>
    </w:p>
    <w:p w14:paraId="37DAC606" w14:textId="77777777" w:rsidR="008A73A8" w:rsidRDefault="008A73A8">
      <w:pPr>
        <w:rPr>
          <w:noProof/>
        </w:rPr>
      </w:pPr>
    </w:p>
    <w:p w14:paraId="5EEB9AB0" w14:textId="77777777" w:rsidR="008A73A8" w:rsidRDefault="008A73A8">
      <w:pPr>
        <w:rPr>
          <w:noProof/>
        </w:rPr>
      </w:pPr>
    </w:p>
    <w:p w14:paraId="0F9A28DC" w14:textId="6003F1F1" w:rsidR="008A73A8" w:rsidRDefault="00667C0D">
      <w:pPr>
        <w:rPr>
          <w:noProof/>
        </w:rPr>
      </w:pPr>
      <w:r>
        <w:rPr>
          <w:noProof/>
        </w:rPr>
        <mc:AlternateContent>
          <mc:Choice Requires="wps">
            <w:drawing>
              <wp:anchor distT="0" distB="0" distL="114300" distR="114300" simplePos="0" relativeHeight="251658245" behindDoc="0" locked="0" layoutInCell="1" allowOverlap="1" wp14:anchorId="12659075" wp14:editId="1422E69B">
                <wp:simplePos x="0" y="0"/>
                <wp:positionH relativeFrom="column">
                  <wp:posOffset>-228600</wp:posOffset>
                </wp:positionH>
                <wp:positionV relativeFrom="paragraph">
                  <wp:posOffset>73319</wp:posOffset>
                </wp:positionV>
                <wp:extent cx="6858000" cy="36195"/>
                <wp:effectExtent l="0" t="0" r="0" b="1905"/>
                <wp:wrapNone/>
                <wp:docPr id="24" name="Rectangle 24"/>
                <wp:cNvGraphicFramePr/>
                <a:graphic xmlns:a="http://schemas.openxmlformats.org/drawingml/2006/main">
                  <a:graphicData uri="http://schemas.microsoft.com/office/word/2010/wordprocessingShape">
                    <wps:wsp>
                      <wps:cNvSpPr/>
                      <wps:spPr>
                        <a:xfrm>
                          <a:off x="0" y="0"/>
                          <a:ext cx="6858000" cy="36195"/>
                        </a:xfrm>
                        <a:prstGeom prst="rect">
                          <a:avLst/>
                        </a:prstGeom>
                        <a:gradFill flip="none" rotWithShape="1">
                          <a:gsLst>
                            <a:gs pos="0">
                              <a:srgbClr val="007BC4"/>
                            </a:gs>
                            <a:gs pos="100000">
                              <a:srgbClr val="00A651"/>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A7DA4" w14:textId="5AB4BED9" w:rsidR="00667C0D" w:rsidRDefault="00667C0D" w:rsidP="00667C0D">
                            <w:pPr>
                              <w:jc w:val="center"/>
                            </w:pPr>
                            <w:r>
                              <w:rPr>
                                <w:noProof/>
                              </w:rPr>
                              <w:drawing>
                                <wp:inline distT="0" distB="0" distL="0" distR="0" wp14:anchorId="19F57C9C" wp14:editId="0EBF1A54">
                                  <wp:extent cx="0" cy="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68E40CF7" wp14:editId="25842CBB">
                                  <wp:extent cx="0" cy="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59075" id="Rectangle 24" o:spid="_x0000_s1026" style="position:absolute;margin-left:-18pt;margin-top:5.75pt;width:540pt;height:2.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" fillcolor="#007bc4" stroked="f" strokeweight="1pt">
                <v:fill color2="#00a651" rotate="t" angle="45" focus="100%" type="gradient"/>
                <v:textbox>
                  <w:txbxContent>
                    <w:p w14:paraId="572A7DA4" w14:textId="5AB4BED9" w:rsidR="00667C0D" w:rsidRDefault="00667C0D" w:rsidP="00667C0D">
                      <w:pPr>
                        <w:jc w:val="center"/>
                      </w:pPr>
                      <w:r>
                        <w:rPr>
                          <w:noProof/>
                        </w:rPr>
                        <w:drawing>
                          <wp:inline distT="0" distB="0" distL="0" distR="0" wp14:anchorId="19F57C9C" wp14:editId="0EBF1A54">
                            <wp:extent cx="0" cy="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rPr>
                        <w:drawing>
                          <wp:inline distT="0" distB="0" distL="0" distR="0" wp14:anchorId="68E40CF7" wp14:editId="25842CBB">
                            <wp:extent cx="0" cy="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w:pict>
          </mc:Fallback>
        </mc:AlternateContent>
      </w:r>
    </w:p>
    <w:p w14:paraId="281E2803" w14:textId="77777777" w:rsidR="008A73A8" w:rsidRDefault="008A73A8">
      <w:pPr>
        <w:rPr>
          <w:noProof/>
        </w:rPr>
      </w:pPr>
      <w:r>
        <w:rPr>
          <w:noProof/>
        </w:rPr>
        <mc:AlternateContent>
          <mc:Choice Requires="wps">
            <w:drawing>
              <wp:anchor distT="45720" distB="45720" distL="114300" distR="114300" simplePos="0" relativeHeight="251657216" behindDoc="0" locked="0" layoutInCell="1" allowOverlap="1" wp14:anchorId="437B2685" wp14:editId="3CD2F20C">
                <wp:simplePos x="0" y="0"/>
                <wp:positionH relativeFrom="margin">
                  <wp:align>center</wp:align>
                </wp:positionH>
                <wp:positionV relativeFrom="paragraph">
                  <wp:posOffset>479197</wp:posOffset>
                </wp:positionV>
                <wp:extent cx="6858000" cy="18040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4035"/>
                        </a:xfrm>
                        <a:prstGeom prst="rect">
                          <a:avLst/>
                        </a:prstGeom>
                        <a:noFill/>
                        <a:ln w="9525">
                          <a:noFill/>
                          <a:miter lim="800000"/>
                          <a:headEnd/>
                          <a:tailEnd/>
                        </a:ln>
                      </wps:spPr>
                      <wps:txbx>
                        <w:txbxContent>
                          <w:p w14:paraId="4FEF3B4C" w14:textId="77777777" w:rsidR="00FE2BB5" w:rsidRPr="00BB654F" w:rsidRDefault="00FE2BB5" w:rsidP="00BB654F">
                            <w:pPr>
                              <w:spacing w:after="0" w:line="240" w:lineRule="auto"/>
                              <w:jc w:val="center"/>
                              <w:rPr>
                                <w:rFonts w:asciiTheme="majorHAnsi" w:hAnsiTheme="majorHAnsi"/>
                                <w:b/>
                                <w:sz w:val="48"/>
                                <w:szCs w:val="48"/>
                              </w:rPr>
                            </w:pPr>
                            <w:r w:rsidRPr="00BB654F">
                              <w:rPr>
                                <w:rFonts w:asciiTheme="majorHAnsi" w:hAnsiTheme="majorHAnsi"/>
                                <w:b/>
                                <w:sz w:val="48"/>
                                <w:szCs w:val="48"/>
                              </w:rPr>
                              <w:t xml:space="preserve">Town of Leland </w:t>
                            </w:r>
                          </w:p>
                          <w:p w14:paraId="2F0CA23E" w14:textId="67DACCC9" w:rsidR="00FE2BB5" w:rsidRPr="00BB654F" w:rsidRDefault="00FE2BB5" w:rsidP="00BB654F">
                            <w:pPr>
                              <w:spacing w:after="0" w:line="240" w:lineRule="auto"/>
                              <w:jc w:val="center"/>
                              <w:rPr>
                                <w:rFonts w:asciiTheme="majorHAnsi" w:hAnsiTheme="majorHAnsi"/>
                                <w:sz w:val="48"/>
                                <w:szCs w:val="48"/>
                              </w:rPr>
                            </w:pPr>
                            <w:r w:rsidRPr="00BB654F">
                              <w:rPr>
                                <w:rFonts w:asciiTheme="majorHAnsi" w:hAnsiTheme="majorHAnsi"/>
                                <w:b/>
                                <w:sz w:val="48"/>
                                <w:szCs w:val="48"/>
                              </w:rPr>
                              <w:t>Employee Policy Handbook</w:t>
                            </w:r>
                          </w:p>
                          <w:p w14:paraId="12B8E8B6" w14:textId="1C4BDBAB" w:rsidR="00FE2BB5" w:rsidRPr="00BB654F" w:rsidRDefault="00FE2BB5" w:rsidP="003352EA">
                            <w:pPr>
                              <w:jc w:val="center"/>
                              <w:rPr>
                                <w:rFonts w:asciiTheme="majorHAnsi" w:hAnsiTheme="majorHAnsi" w:cstheme="majorHAnsi"/>
                                <w:sz w:val="28"/>
                                <w:szCs w:val="28"/>
                              </w:rPr>
                            </w:pPr>
                            <w:r w:rsidRPr="00BB654F">
                              <w:rPr>
                                <w:rFonts w:asciiTheme="majorHAnsi" w:hAnsiTheme="majorHAnsi" w:cstheme="majorHAnsi"/>
                                <w:sz w:val="28"/>
                                <w:szCs w:val="28"/>
                              </w:rPr>
                              <w:t xml:space="preserve">Effective: </w:t>
                            </w:r>
                            <w:r w:rsidR="00871568">
                              <w:rPr>
                                <w:rFonts w:asciiTheme="majorHAnsi" w:hAnsiTheme="majorHAnsi" w:cstheme="majorHAnsi"/>
                                <w:sz w:val="28"/>
                                <w:szCs w:val="28"/>
                              </w:rPr>
                              <w:t>August</w:t>
                            </w:r>
                            <w:r w:rsidR="002627B7" w:rsidRPr="002627B7">
                              <w:rPr>
                                <w:rFonts w:asciiTheme="majorHAnsi" w:hAnsiTheme="majorHAnsi" w:cstheme="majorHAnsi"/>
                                <w:sz w:val="28"/>
                                <w:szCs w:val="28"/>
                              </w:rPr>
                              <w:t xml:space="preserve"> 1</w:t>
                            </w:r>
                            <w:r w:rsidR="00F54AC9" w:rsidRPr="002627B7">
                              <w:rPr>
                                <w:rFonts w:asciiTheme="majorHAnsi" w:hAnsiTheme="majorHAnsi" w:cstheme="majorHAnsi"/>
                                <w:sz w:val="28"/>
                                <w:szCs w:val="28"/>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B2685" id="_x0000_t202" coordsize="21600,21600" o:spt="202" path="m,l,21600r21600,l21600,xe">
                <v:stroke joinstyle="miter"/>
                <v:path gradientshapeok="t" o:connecttype="rect"/>
              </v:shapetype>
              <v:shape id="Text Box 2" o:spid="_x0000_s1027" type="#_x0000_t202" style="position:absolute;margin-left:0;margin-top:37.75pt;width:540pt;height:142.0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" filled="f" stroked="f">
                <v:textbox>
                  <w:txbxContent>
                    <w:p w14:paraId="4FEF3B4C" w14:textId="77777777" w:rsidR="00FE2BB5" w:rsidRPr="00BB654F" w:rsidRDefault="00FE2BB5" w:rsidP="00BB654F">
                      <w:pPr>
                        <w:spacing w:after="0" w:line="240" w:lineRule="auto"/>
                        <w:jc w:val="center"/>
                        <w:rPr>
                          <w:rFonts w:asciiTheme="majorHAnsi" w:hAnsiTheme="majorHAnsi"/>
                          <w:b/>
                          <w:sz w:val="48"/>
                          <w:szCs w:val="48"/>
                        </w:rPr>
                      </w:pPr>
                      <w:r w:rsidRPr="00BB654F">
                        <w:rPr>
                          <w:rFonts w:asciiTheme="majorHAnsi" w:hAnsiTheme="majorHAnsi"/>
                          <w:b/>
                          <w:sz w:val="48"/>
                          <w:szCs w:val="48"/>
                        </w:rPr>
                        <w:t xml:space="preserve">Town of Leland </w:t>
                      </w:r>
                    </w:p>
                    <w:p w14:paraId="2F0CA23E" w14:textId="67DACCC9" w:rsidR="00FE2BB5" w:rsidRPr="00BB654F" w:rsidRDefault="00FE2BB5" w:rsidP="00BB654F">
                      <w:pPr>
                        <w:spacing w:after="0" w:line="240" w:lineRule="auto"/>
                        <w:jc w:val="center"/>
                        <w:rPr>
                          <w:rFonts w:asciiTheme="majorHAnsi" w:hAnsiTheme="majorHAnsi"/>
                          <w:sz w:val="48"/>
                          <w:szCs w:val="48"/>
                        </w:rPr>
                      </w:pPr>
                      <w:r w:rsidRPr="00BB654F">
                        <w:rPr>
                          <w:rFonts w:asciiTheme="majorHAnsi" w:hAnsiTheme="majorHAnsi"/>
                          <w:b/>
                          <w:sz w:val="48"/>
                          <w:szCs w:val="48"/>
                        </w:rPr>
                        <w:t>Employee Policy Handbook</w:t>
                      </w:r>
                    </w:p>
                    <w:p w14:paraId="12B8E8B6" w14:textId="1C4BDBAB" w:rsidR="00FE2BB5" w:rsidRPr="00BB654F" w:rsidRDefault="00FE2BB5" w:rsidP="003352EA">
                      <w:pPr>
                        <w:jc w:val="center"/>
                        <w:rPr>
                          <w:rFonts w:asciiTheme="majorHAnsi" w:hAnsiTheme="majorHAnsi" w:cstheme="majorHAnsi"/>
                          <w:sz w:val="28"/>
                          <w:szCs w:val="28"/>
                        </w:rPr>
                      </w:pPr>
                      <w:r w:rsidRPr="00BB654F">
                        <w:rPr>
                          <w:rFonts w:asciiTheme="majorHAnsi" w:hAnsiTheme="majorHAnsi" w:cstheme="majorHAnsi"/>
                          <w:sz w:val="28"/>
                          <w:szCs w:val="28"/>
                        </w:rPr>
                        <w:t xml:space="preserve">Effective: </w:t>
                      </w:r>
                      <w:r w:rsidR="00871568">
                        <w:rPr>
                          <w:rFonts w:asciiTheme="majorHAnsi" w:hAnsiTheme="majorHAnsi" w:cstheme="majorHAnsi"/>
                          <w:sz w:val="28"/>
                          <w:szCs w:val="28"/>
                        </w:rPr>
                        <w:t>August</w:t>
                      </w:r>
                      <w:r w:rsidR="002627B7" w:rsidRPr="002627B7">
                        <w:rPr>
                          <w:rFonts w:asciiTheme="majorHAnsi" w:hAnsiTheme="majorHAnsi" w:cstheme="majorHAnsi"/>
                          <w:sz w:val="28"/>
                          <w:szCs w:val="28"/>
                        </w:rPr>
                        <w:t xml:space="preserve"> 1</w:t>
                      </w:r>
                      <w:r w:rsidR="00F54AC9" w:rsidRPr="002627B7">
                        <w:rPr>
                          <w:rFonts w:asciiTheme="majorHAnsi" w:hAnsiTheme="majorHAnsi" w:cstheme="majorHAnsi"/>
                          <w:sz w:val="28"/>
                          <w:szCs w:val="28"/>
                        </w:rPr>
                        <w:t>, 2022</w:t>
                      </w:r>
                    </w:p>
                  </w:txbxContent>
                </v:textbox>
                <w10:wrap type="square" anchorx="margin"/>
              </v:shape>
            </w:pict>
          </mc:Fallback>
        </mc:AlternateContent>
      </w:r>
    </w:p>
    <w:p w14:paraId="27F1B563" w14:textId="77777777" w:rsidR="008A73A8" w:rsidRDefault="008A73A8">
      <w:pPr>
        <w:rPr>
          <w:noProof/>
        </w:rPr>
      </w:pPr>
    </w:p>
    <w:p w14:paraId="7EC85693" w14:textId="77777777" w:rsidR="002B3AFC" w:rsidRDefault="002B3AFC"/>
    <w:p w14:paraId="66AE4DC5" w14:textId="77777777" w:rsidR="008D173B" w:rsidRDefault="008D173B"/>
    <w:p w14:paraId="47EA6EE2" w14:textId="77777777" w:rsidR="008D173B" w:rsidRDefault="008D173B"/>
    <w:p w14:paraId="23E6389D" w14:textId="632E836D" w:rsidR="009558FB" w:rsidRDefault="009558FB"/>
    <w:p w14:paraId="2A9AB50A" w14:textId="0804617D" w:rsidR="00F855DD" w:rsidRDefault="00F855DD"/>
    <w:p w14:paraId="32961AE8" w14:textId="77777777" w:rsidR="004F3658" w:rsidRDefault="004F3658" w:rsidP="004F3658">
      <w:pPr>
        <w:spacing w:after="0" w:line="240" w:lineRule="auto"/>
        <w:rPr>
          <w:rFonts w:asciiTheme="majorHAnsi" w:hAnsiTheme="majorHAnsi" w:cstheme="majorHAnsi"/>
          <w:b/>
          <w:bCs/>
          <w:sz w:val="28"/>
          <w:szCs w:val="28"/>
        </w:rPr>
      </w:pPr>
    </w:p>
    <w:p w14:paraId="14A01A82" w14:textId="3BE3F0B5" w:rsidR="00570A77" w:rsidRDefault="00570A77" w:rsidP="004F3658">
      <w:pPr>
        <w:spacing w:after="0" w:line="240" w:lineRule="auto"/>
        <w:rPr>
          <w:rFonts w:asciiTheme="majorHAnsi" w:hAnsiTheme="majorHAnsi" w:cstheme="majorHAnsi"/>
          <w:b/>
          <w:bCs/>
          <w:sz w:val="28"/>
          <w:szCs w:val="28"/>
        </w:rPr>
      </w:pPr>
      <w:r w:rsidRPr="00BB654F">
        <w:rPr>
          <w:rFonts w:asciiTheme="majorHAnsi" w:hAnsiTheme="majorHAnsi" w:cstheme="majorHAnsi"/>
          <w:b/>
          <w:bCs/>
          <w:sz w:val="28"/>
          <w:szCs w:val="28"/>
        </w:rPr>
        <w:t>Welcome!</w:t>
      </w:r>
    </w:p>
    <w:p w14:paraId="560264EB" w14:textId="77777777" w:rsidR="00BB654F" w:rsidRPr="00BB654F" w:rsidRDefault="00BB654F" w:rsidP="00BB654F">
      <w:pPr>
        <w:spacing w:after="0" w:line="240" w:lineRule="auto"/>
        <w:rPr>
          <w:rFonts w:asciiTheme="majorHAnsi" w:hAnsiTheme="majorHAnsi" w:cstheme="majorHAnsi"/>
          <w:b/>
          <w:bCs/>
          <w:sz w:val="28"/>
          <w:szCs w:val="28"/>
        </w:rPr>
      </w:pPr>
    </w:p>
    <w:p w14:paraId="604C4964" w14:textId="7D7936D3" w:rsidR="00570A77" w:rsidRPr="009A1628" w:rsidRDefault="00570A77" w:rsidP="00CD59E7">
      <w:pPr>
        <w:pStyle w:val="BodyText"/>
      </w:pPr>
      <w:r w:rsidRPr="009A1628">
        <w:t>Thank you for choosing to be a part of the Town of Leland team! We are excited to have you here as we strive to be the best local government entity for which anyone could work, and an all-around great employer.</w:t>
      </w:r>
    </w:p>
    <w:p w14:paraId="69A858B1" w14:textId="77777777" w:rsidR="00570A77" w:rsidRPr="009A1628" w:rsidRDefault="00570A77" w:rsidP="00CD59E7">
      <w:pPr>
        <w:pStyle w:val="BodyText"/>
      </w:pPr>
    </w:p>
    <w:p w14:paraId="7A5F768F" w14:textId="746FBDD4" w:rsidR="00570A77" w:rsidRPr="009A1628" w:rsidRDefault="00570A77" w:rsidP="00CD59E7">
      <w:pPr>
        <w:pStyle w:val="BodyText"/>
      </w:pPr>
      <w:r w:rsidRPr="009A1628">
        <w:t xml:space="preserve">Our servant leadership framework starts with you at the top. You are at the forefront of service to our community and have the opportunity to ensure that the </w:t>
      </w:r>
      <w:r w:rsidR="00014F92">
        <w:t>purpose</w:t>
      </w:r>
      <w:r w:rsidR="00014F92" w:rsidRPr="009A1628">
        <w:t xml:space="preserve"> </w:t>
      </w:r>
      <w:r w:rsidRPr="009A1628">
        <w:t xml:space="preserve">of the organization is fulfilled. It is the </w:t>
      </w:r>
      <w:r w:rsidR="007B4931" w:rsidRPr="009A1628">
        <w:t>role</w:t>
      </w:r>
      <w:r w:rsidRPr="009A1628">
        <w:t xml:space="preserve"> of the management team to provide you with the tools you need to accomplish the goals of the Town in support of </w:t>
      </w:r>
      <w:r w:rsidR="00014F92">
        <w:t xml:space="preserve">its </w:t>
      </w:r>
      <w:r w:rsidRPr="009A1628">
        <w:t xml:space="preserve">mission. In doing so, we want to know the best way we can support you. Please share your thoughts if there are things you need or obstacles that you face. By identifying these, we can come up with strategies </w:t>
      </w:r>
      <w:r w:rsidR="007453E4" w:rsidRPr="009A1628">
        <w:t xml:space="preserve">together </w:t>
      </w:r>
      <w:r w:rsidRPr="009A1628">
        <w:t xml:space="preserve">to tackle them head-on. </w:t>
      </w:r>
    </w:p>
    <w:p w14:paraId="3B543A3F" w14:textId="77777777" w:rsidR="00570A77" w:rsidRPr="009A1628" w:rsidRDefault="00570A77" w:rsidP="00CD59E7">
      <w:pPr>
        <w:pStyle w:val="BodyText"/>
      </w:pPr>
    </w:p>
    <w:p w14:paraId="294B44C0" w14:textId="648A332F" w:rsidR="00570A77" w:rsidRPr="009A1628" w:rsidRDefault="00570A77" w:rsidP="00CD59E7">
      <w:pPr>
        <w:pStyle w:val="BodyText"/>
      </w:pPr>
      <w:r w:rsidRPr="009A1628">
        <w:t xml:space="preserve">Thank you again for choosing to be a part of the Town of Leland </w:t>
      </w:r>
      <w:r w:rsidR="00BB654F">
        <w:t>T</w:t>
      </w:r>
      <w:r w:rsidRPr="009A1628">
        <w:t>eam and for your commitment to the Town’s mission. Best wishes in your work. We hope is it challenging, engaging, and fulfilling.</w:t>
      </w:r>
    </w:p>
    <w:p w14:paraId="479946A0" w14:textId="77777777" w:rsidR="00570A77" w:rsidRPr="009A1628" w:rsidRDefault="00570A77" w:rsidP="00CD59E7">
      <w:pPr>
        <w:pStyle w:val="BodyText"/>
      </w:pPr>
    </w:p>
    <w:p w14:paraId="0B011A5A" w14:textId="77777777" w:rsidR="00570A77" w:rsidRPr="009A1628" w:rsidRDefault="00570A77" w:rsidP="00CD59E7">
      <w:pPr>
        <w:pStyle w:val="BodyText"/>
      </w:pPr>
      <w:r w:rsidRPr="009A1628">
        <w:t>Please let us know how we can serve you,</w:t>
      </w:r>
    </w:p>
    <w:p w14:paraId="445CA279" w14:textId="77777777" w:rsidR="00570A77" w:rsidRPr="009A1628" w:rsidRDefault="00570A77" w:rsidP="00CD59E7">
      <w:pPr>
        <w:pStyle w:val="BodyText"/>
      </w:pPr>
    </w:p>
    <w:p w14:paraId="30D1C324" w14:textId="77777777" w:rsidR="00570A77" w:rsidRPr="009A1628" w:rsidRDefault="00570A77" w:rsidP="00CD59E7">
      <w:pPr>
        <w:pStyle w:val="BodyText"/>
      </w:pPr>
    </w:p>
    <w:p w14:paraId="7A3804FB" w14:textId="77777777" w:rsidR="00570A77" w:rsidRPr="009A1628" w:rsidRDefault="00570A77" w:rsidP="00CD59E7">
      <w:pPr>
        <w:pStyle w:val="BodyText"/>
      </w:pPr>
    </w:p>
    <w:p w14:paraId="52240745" w14:textId="13C8EFA8" w:rsidR="00570A77" w:rsidRPr="009A1628" w:rsidRDefault="00570A77" w:rsidP="00CD59E7">
      <w:pPr>
        <w:pStyle w:val="BodyText"/>
      </w:pPr>
      <w:r w:rsidRPr="009A1628">
        <w:t>David Hollis</w:t>
      </w:r>
      <w:r w:rsidRPr="009A1628">
        <w:tab/>
      </w:r>
      <w:r w:rsidRPr="009A1628">
        <w:tab/>
      </w:r>
      <w:r w:rsidRPr="009A1628">
        <w:tab/>
        <w:t>Missy Rhodes</w:t>
      </w:r>
      <w:r w:rsidRPr="009A1628">
        <w:tab/>
      </w:r>
      <w:r w:rsidRPr="009A1628">
        <w:tab/>
      </w:r>
      <w:r w:rsidRPr="009A1628">
        <w:tab/>
      </w:r>
      <w:r w:rsidRPr="009A1628">
        <w:tab/>
        <w:t>Niel Brooks</w:t>
      </w:r>
    </w:p>
    <w:p w14:paraId="35B7735E" w14:textId="7918E03B" w:rsidR="00570A77" w:rsidRPr="009A1628" w:rsidRDefault="00570A77" w:rsidP="00BB654F">
      <w:pPr>
        <w:spacing w:after="0" w:line="240" w:lineRule="auto"/>
        <w:ind w:right="115"/>
      </w:pPr>
      <w:r w:rsidRPr="009A1628">
        <w:t>Town Manager</w:t>
      </w:r>
      <w:r w:rsidRPr="009A1628">
        <w:tab/>
      </w:r>
      <w:r w:rsidRPr="009A1628">
        <w:tab/>
      </w:r>
      <w:r w:rsidR="00BB654F">
        <w:tab/>
      </w:r>
      <w:r w:rsidRPr="009A1628">
        <w:t>Assistant Town Manager</w:t>
      </w:r>
      <w:r w:rsidRPr="009A1628">
        <w:tab/>
      </w:r>
      <w:r w:rsidRPr="009A1628">
        <w:tab/>
        <w:t>Assistant Town Manager</w:t>
      </w:r>
    </w:p>
    <w:p w14:paraId="0E2CC5D9" w14:textId="66AED4FF" w:rsidR="00570A77" w:rsidRDefault="00570A77" w:rsidP="00570A77">
      <w:pPr>
        <w:rPr>
          <w:sz w:val="24"/>
          <w:szCs w:val="24"/>
        </w:rPr>
      </w:pPr>
    </w:p>
    <w:p w14:paraId="5C2E1932" w14:textId="6F8975D8" w:rsidR="00570A77" w:rsidRDefault="00570A77" w:rsidP="00570A77">
      <w:pPr>
        <w:rPr>
          <w:sz w:val="24"/>
          <w:szCs w:val="24"/>
        </w:rPr>
      </w:pPr>
    </w:p>
    <w:p w14:paraId="077AC1C7" w14:textId="0B68AEC3" w:rsidR="00570A77" w:rsidRDefault="00570A77" w:rsidP="00570A77">
      <w:pPr>
        <w:rPr>
          <w:sz w:val="24"/>
          <w:szCs w:val="24"/>
        </w:rPr>
      </w:pPr>
    </w:p>
    <w:p w14:paraId="4A051C8C" w14:textId="4124F90E" w:rsidR="00570A77" w:rsidRDefault="00570A77" w:rsidP="00570A77">
      <w:pPr>
        <w:rPr>
          <w:sz w:val="24"/>
          <w:szCs w:val="24"/>
        </w:rPr>
      </w:pPr>
    </w:p>
    <w:p w14:paraId="427371E4" w14:textId="61E50F91" w:rsidR="00570A77" w:rsidRDefault="00570A77" w:rsidP="00570A77">
      <w:pPr>
        <w:rPr>
          <w:sz w:val="24"/>
          <w:szCs w:val="24"/>
        </w:rPr>
      </w:pPr>
    </w:p>
    <w:p w14:paraId="2B93226A" w14:textId="74AB5CC0" w:rsidR="00570A77" w:rsidRDefault="00570A77" w:rsidP="00570A77">
      <w:pPr>
        <w:rPr>
          <w:sz w:val="24"/>
          <w:szCs w:val="24"/>
        </w:rPr>
      </w:pPr>
    </w:p>
    <w:p w14:paraId="6D122A15" w14:textId="77777777" w:rsidR="007453E4" w:rsidRDefault="007453E4" w:rsidP="00570A77">
      <w:pPr>
        <w:rPr>
          <w:sz w:val="24"/>
          <w:szCs w:val="24"/>
        </w:rPr>
      </w:pPr>
    </w:p>
    <w:p w14:paraId="6D0C6643" w14:textId="0FBBF9FA" w:rsidR="00570A77" w:rsidRDefault="00570A77" w:rsidP="00570A77">
      <w:pPr>
        <w:rPr>
          <w:sz w:val="24"/>
          <w:szCs w:val="24"/>
        </w:rPr>
      </w:pPr>
    </w:p>
    <w:p w14:paraId="39719302" w14:textId="55218D7D" w:rsidR="00570A77" w:rsidRDefault="00570A77" w:rsidP="00570A77">
      <w:pPr>
        <w:rPr>
          <w:sz w:val="24"/>
          <w:szCs w:val="24"/>
        </w:rPr>
      </w:pPr>
    </w:p>
    <w:p w14:paraId="033DE57B" w14:textId="789956D4" w:rsidR="00570A77" w:rsidRDefault="00570A77" w:rsidP="00570A77">
      <w:pPr>
        <w:rPr>
          <w:sz w:val="24"/>
          <w:szCs w:val="24"/>
        </w:rPr>
      </w:pPr>
    </w:p>
    <w:p w14:paraId="2DA4F73C" w14:textId="2CAD78B6" w:rsidR="00570A77" w:rsidRDefault="00570A77" w:rsidP="00570A77">
      <w:pPr>
        <w:rPr>
          <w:sz w:val="24"/>
          <w:szCs w:val="24"/>
        </w:rPr>
      </w:pPr>
    </w:p>
    <w:p w14:paraId="0495E697" w14:textId="77777777" w:rsidR="008636E8" w:rsidRDefault="008636E8" w:rsidP="00570A77">
      <w:pPr>
        <w:rPr>
          <w:rFonts w:ascii="Cooper Md BT" w:hAnsi="Cooper Md BT"/>
          <w:sz w:val="28"/>
          <w:szCs w:val="28"/>
        </w:rPr>
      </w:pPr>
    </w:p>
    <w:p w14:paraId="1103E9CA" w14:textId="77777777" w:rsidR="008636E8" w:rsidRDefault="008636E8" w:rsidP="00570A77">
      <w:pPr>
        <w:rPr>
          <w:rFonts w:ascii="Cooper Md BT" w:hAnsi="Cooper Md BT"/>
          <w:sz w:val="28"/>
          <w:szCs w:val="28"/>
        </w:rPr>
      </w:pPr>
    </w:p>
    <w:p w14:paraId="5C34F7A0" w14:textId="77777777" w:rsidR="00724858" w:rsidRDefault="00724858" w:rsidP="00570A77">
      <w:pPr>
        <w:rPr>
          <w:rFonts w:asciiTheme="majorHAnsi" w:hAnsiTheme="majorHAnsi"/>
          <w:b/>
          <w:bCs/>
          <w:sz w:val="28"/>
          <w:szCs w:val="28"/>
        </w:rPr>
      </w:pPr>
    </w:p>
    <w:p w14:paraId="5F43B043" w14:textId="7DD252A4" w:rsidR="009A1628" w:rsidRPr="00057414" w:rsidRDefault="009A1628" w:rsidP="00570A77">
      <w:pPr>
        <w:rPr>
          <w:rFonts w:cstheme="minorHAnsi"/>
          <w:b/>
          <w:bCs/>
        </w:rPr>
      </w:pPr>
    </w:p>
    <w:p w14:paraId="78D4872E" w14:textId="47171F22" w:rsidR="00CD1F2C" w:rsidRDefault="00B9680E" w:rsidP="00BB654F">
      <w:pPr>
        <w:rPr>
          <w:rFonts w:asciiTheme="majorHAnsi" w:hAnsiTheme="majorHAnsi" w:cstheme="majorHAnsi"/>
          <w:b/>
          <w:bCs/>
          <w:sz w:val="28"/>
          <w:szCs w:val="28"/>
        </w:rPr>
      </w:pPr>
      <w:r w:rsidRPr="00BB654F">
        <w:rPr>
          <w:rFonts w:asciiTheme="majorHAnsi" w:hAnsiTheme="majorHAnsi" w:cstheme="majorHAnsi"/>
          <w:b/>
          <w:bCs/>
          <w:sz w:val="28"/>
          <w:szCs w:val="28"/>
        </w:rPr>
        <w:t>Servant Leadership</w:t>
      </w:r>
    </w:p>
    <w:p w14:paraId="0A99AFAC" w14:textId="08B95BB0" w:rsidR="00462E45" w:rsidRDefault="00462E45" w:rsidP="00963188">
      <w:pPr>
        <w:spacing w:after="0"/>
        <w:rPr>
          <w:rFonts w:cstheme="minorHAnsi"/>
          <w:color w:val="000000"/>
        </w:rPr>
      </w:pPr>
      <w:r>
        <w:rPr>
          <w:noProof/>
        </w:rPr>
        <w:drawing>
          <wp:anchor distT="0" distB="0" distL="114300" distR="114300" simplePos="0" relativeHeight="251659269" behindDoc="1" locked="0" layoutInCell="1" allowOverlap="1" wp14:anchorId="51B71BBC" wp14:editId="039C7DD8">
            <wp:simplePos x="0" y="0"/>
            <wp:positionH relativeFrom="margin">
              <wp:posOffset>2023223</wp:posOffset>
            </wp:positionH>
            <wp:positionV relativeFrom="paragraph">
              <wp:posOffset>181932</wp:posOffset>
            </wp:positionV>
            <wp:extent cx="4619767" cy="49960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19767" cy="4996039"/>
                    </a:xfrm>
                    <a:prstGeom prst="rect">
                      <a:avLst/>
                    </a:prstGeom>
                  </pic:spPr>
                </pic:pic>
              </a:graphicData>
            </a:graphic>
            <wp14:sizeRelH relativeFrom="page">
              <wp14:pctWidth>0</wp14:pctWidth>
            </wp14:sizeRelH>
            <wp14:sizeRelV relativeFrom="page">
              <wp14:pctHeight>0</wp14:pctHeight>
            </wp14:sizeRelV>
          </wp:anchor>
        </w:drawing>
      </w:r>
      <w:r w:rsidR="00CD1F2C" w:rsidRPr="00963188">
        <w:rPr>
          <w:rFonts w:cstheme="minorHAnsi"/>
          <w:color w:val="000000"/>
        </w:rPr>
        <w:t>The organization of the Town of Leland</w:t>
      </w:r>
      <w:r>
        <w:rPr>
          <w:rFonts w:cstheme="minorHAnsi"/>
          <w:color w:val="000000"/>
        </w:rPr>
        <w:t xml:space="preserve"> endeavors</w:t>
      </w:r>
    </w:p>
    <w:p w14:paraId="491AE5FF" w14:textId="5A2321D6" w:rsidR="00963188" w:rsidRDefault="00462E45" w:rsidP="00963188">
      <w:pPr>
        <w:spacing w:after="0"/>
        <w:rPr>
          <w:rFonts w:cstheme="minorHAnsi"/>
          <w:color w:val="000000"/>
        </w:rPr>
      </w:pPr>
      <w:r>
        <w:rPr>
          <w:rFonts w:cstheme="minorHAnsi"/>
          <w:color w:val="000000"/>
        </w:rPr>
        <w:t xml:space="preserve">to </w:t>
      </w:r>
      <w:r w:rsidR="00CD1F2C" w:rsidRPr="00963188">
        <w:rPr>
          <w:rFonts w:cstheme="minorHAnsi"/>
          <w:color w:val="000000"/>
        </w:rPr>
        <w:t xml:space="preserve">follow </w:t>
      </w:r>
      <w:r w:rsidR="00CD1F2C">
        <w:rPr>
          <w:rFonts w:cstheme="minorHAnsi"/>
          <w:color w:val="000000"/>
        </w:rPr>
        <w:t>a servant leadership philosophy</w:t>
      </w:r>
    </w:p>
    <w:p w14:paraId="11320EA3" w14:textId="0D28EF70" w:rsidR="00963188" w:rsidRDefault="00963188" w:rsidP="00963188">
      <w:pPr>
        <w:spacing w:after="0"/>
        <w:rPr>
          <w:rFonts w:cstheme="minorHAnsi"/>
          <w:color w:val="000000"/>
        </w:rPr>
      </w:pPr>
      <w:r>
        <w:rPr>
          <w:rFonts w:cstheme="minorHAnsi"/>
          <w:color w:val="000000"/>
        </w:rPr>
        <w:t>to</w:t>
      </w:r>
      <w:r w:rsidR="00CD1F2C">
        <w:rPr>
          <w:rFonts w:cstheme="minorHAnsi"/>
          <w:color w:val="000000"/>
        </w:rPr>
        <w:t xml:space="preserve"> </w:t>
      </w:r>
      <w:r w:rsidR="00547BC4">
        <w:rPr>
          <w:rFonts w:cstheme="minorHAnsi"/>
          <w:color w:val="000000"/>
        </w:rPr>
        <w:t>benefit the</w:t>
      </w:r>
      <w:r>
        <w:rPr>
          <w:rFonts w:cstheme="minorHAnsi"/>
          <w:color w:val="000000"/>
        </w:rPr>
        <w:t xml:space="preserve"> </w:t>
      </w:r>
      <w:r w:rsidR="00547BC4">
        <w:rPr>
          <w:rFonts w:cstheme="minorHAnsi"/>
          <w:color w:val="000000"/>
        </w:rPr>
        <w:t>individual</w:t>
      </w:r>
      <w:r>
        <w:rPr>
          <w:rFonts w:cstheme="minorHAnsi"/>
          <w:color w:val="000000"/>
        </w:rPr>
        <w:t>s employed here</w:t>
      </w:r>
    </w:p>
    <w:p w14:paraId="052B3D86" w14:textId="337473AE" w:rsidR="00462E45" w:rsidRDefault="00963188" w:rsidP="00963188">
      <w:pPr>
        <w:spacing w:after="0"/>
        <w:rPr>
          <w:rFonts w:cstheme="minorHAnsi"/>
          <w:color w:val="000000"/>
        </w:rPr>
      </w:pPr>
      <w:r>
        <w:rPr>
          <w:rFonts w:cstheme="minorHAnsi"/>
          <w:color w:val="000000"/>
        </w:rPr>
        <w:t>by</w:t>
      </w:r>
      <w:r w:rsidR="00547BC4">
        <w:rPr>
          <w:rFonts w:cstheme="minorHAnsi"/>
          <w:color w:val="000000"/>
        </w:rPr>
        <w:t xml:space="preserve"> </w:t>
      </w:r>
      <w:r>
        <w:rPr>
          <w:rFonts w:cstheme="minorHAnsi"/>
          <w:color w:val="000000"/>
        </w:rPr>
        <w:t>striving to put</w:t>
      </w:r>
      <w:r w:rsidR="00547BC4">
        <w:rPr>
          <w:rFonts w:cstheme="minorHAnsi"/>
          <w:color w:val="000000"/>
        </w:rPr>
        <w:t xml:space="preserve"> the needs of others</w:t>
      </w:r>
      <w:r>
        <w:rPr>
          <w:rFonts w:cstheme="minorHAnsi"/>
          <w:color w:val="000000"/>
        </w:rPr>
        <w:t xml:space="preserve"> </w:t>
      </w:r>
      <w:r w:rsidR="00547BC4">
        <w:rPr>
          <w:rFonts w:cstheme="minorHAnsi"/>
          <w:color w:val="000000"/>
        </w:rPr>
        <w:t>first</w:t>
      </w:r>
    </w:p>
    <w:p w14:paraId="41442CDB" w14:textId="0912DA2E" w:rsidR="00963188" w:rsidRDefault="00963188" w:rsidP="00963188">
      <w:pPr>
        <w:spacing w:after="0"/>
        <w:rPr>
          <w:rFonts w:cstheme="minorHAnsi"/>
          <w:color w:val="000000"/>
        </w:rPr>
      </w:pPr>
      <w:r>
        <w:rPr>
          <w:rFonts w:cstheme="minorHAnsi"/>
          <w:color w:val="000000"/>
        </w:rPr>
        <w:t>and</w:t>
      </w:r>
      <w:r w:rsidR="00547BC4">
        <w:rPr>
          <w:rFonts w:cstheme="minorHAnsi"/>
          <w:color w:val="000000"/>
        </w:rPr>
        <w:t xml:space="preserve"> </w:t>
      </w:r>
      <w:r w:rsidR="00462E45">
        <w:rPr>
          <w:rFonts w:cstheme="minorHAnsi"/>
          <w:color w:val="000000"/>
        </w:rPr>
        <w:t xml:space="preserve">to </w:t>
      </w:r>
      <w:r w:rsidR="00547BC4">
        <w:rPr>
          <w:rFonts w:cstheme="minorHAnsi"/>
          <w:color w:val="000000"/>
        </w:rPr>
        <w:t xml:space="preserve">help </w:t>
      </w:r>
      <w:r>
        <w:rPr>
          <w:rFonts w:cstheme="minorHAnsi"/>
          <w:color w:val="000000"/>
        </w:rPr>
        <w:t xml:space="preserve">individuals </w:t>
      </w:r>
      <w:r w:rsidR="00547BC4">
        <w:rPr>
          <w:rFonts w:cstheme="minorHAnsi"/>
          <w:color w:val="000000"/>
        </w:rPr>
        <w:t xml:space="preserve">develop and </w:t>
      </w:r>
    </w:p>
    <w:p w14:paraId="25E76A75" w14:textId="3348D2E1" w:rsidR="00963188" w:rsidRDefault="00547BC4" w:rsidP="00963188">
      <w:pPr>
        <w:spacing w:after="0"/>
        <w:rPr>
          <w:rFonts w:cstheme="minorHAnsi"/>
          <w:color w:val="000000"/>
        </w:rPr>
      </w:pPr>
      <w:r>
        <w:rPr>
          <w:rFonts w:cstheme="minorHAnsi"/>
          <w:color w:val="000000"/>
        </w:rPr>
        <w:t>perform</w:t>
      </w:r>
      <w:r w:rsidR="00963188">
        <w:rPr>
          <w:rFonts w:cstheme="minorHAnsi"/>
          <w:color w:val="000000"/>
        </w:rPr>
        <w:t xml:space="preserve"> </w:t>
      </w:r>
      <w:r>
        <w:rPr>
          <w:rFonts w:cstheme="minorHAnsi"/>
          <w:color w:val="000000"/>
        </w:rPr>
        <w:t xml:space="preserve">as highly as possible, </w:t>
      </w:r>
    </w:p>
    <w:p w14:paraId="26C3F6C0" w14:textId="18B30610" w:rsidR="00963188" w:rsidRDefault="00963188" w:rsidP="00963188">
      <w:pPr>
        <w:spacing w:after="0"/>
        <w:rPr>
          <w:rFonts w:cstheme="minorHAnsi"/>
          <w:color w:val="000000"/>
        </w:rPr>
      </w:pPr>
      <w:r>
        <w:rPr>
          <w:rFonts w:cstheme="minorHAnsi"/>
          <w:color w:val="000000"/>
        </w:rPr>
        <w:t>while</w:t>
      </w:r>
      <w:r w:rsidR="00547BC4">
        <w:rPr>
          <w:rFonts w:cstheme="minorHAnsi"/>
          <w:color w:val="000000"/>
        </w:rPr>
        <w:t xml:space="preserve"> </w:t>
      </w:r>
      <w:r>
        <w:rPr>
          <w:rFonts w:cstheme="minorHAnsi"/>
          <w:color w:val="000000"/>
        </w:rPr>
        <w:t xml:space="preserve">aspiring </w:t>
      </w:r>
      <w:r w:rsidR="00547BC4">
        <w:rPr>
          <w:rFonts w:cstheme="minorHAnsi"/>
          <w:color w:val="000000"/>
        </w:rPr>
        <w:t>to create a</w:t>
      </w:r>
      <w:r>
        <w:rPr>
          <w:rFonts w:cstheme="minorHAnsi"/>
          <w:color w:val="000000"/>
        </w:rPr>
        <w:t xml:space="preserve"> genuine</w:t>
      </w:r>
      <w:r w:rsidR="00547BC4">
        <w:rPr>
          <w:rFonts w:cstheme="minorHAnsi"/>
          <w:color w:val="000000"/>
        </w:rPr>
        <w:t xml:space="preserve"> </w:t>
      </w:r>
    </w:p>
    <w:p w14:paraId="6C1B8BB2" w14:textId="39EBD129" w:rsidR="00547BC4" w:rsidRPr="00963188" w:rsidRDefault="00547BC4" w:rsidP="00F54AC9">
      <w:pPr>
        <w:spacing w:after="0"/>
        <w:rPr>
          <w:rFonts w:cstheme="minorHAnsi"/>
          <w:color w:val="000000"/>
        </w:rPr>
      </w:pPr>
      <w:r>
        <w:rPr>
          <w:rFonts w:cstheme="minorHAnsi"/>
          <w:color w:val="000000"/>
        </w:rPr>
        <w:t>servant/leader</w:t>
      </w:r>
      <w:r w:rsidR="00963188">
        <w:rPr>
          <w:rFonts w:cstheme="minorHAnsi"/>
          <w:color w:val="000000"/>
        </w:rPr>
        <w:t xml:space="preserve"> </w:t>
      </w:r>
      <w:r>
        <w:rPr>
          <w:rFonts w:cstheme="minorHAnsi"/>
          <w:color w:val="000000"/>
        </w:rPr>
        <w:t>institution.</w:t>
      </w:r>
    </w:p>
    <w:p w14:paraId="5CC85CC5" w14:textId="0DB12896" w:rsidR="00CD1F2C" w:rsidRDefault="00CD1F2C" w:rsidP="00CD1F2C"/>
    <w:p w14:paraId="606EAEC6" w14:textId="1133C92F" w:rsidR="00D06BFA" w:rsidRDefault="00D06BFA" w:rsidP="00CD1F2C"/>
    <w:p w14:paraId="0AB9CF18" w14:textId="77777777" w:rsidR="00D06BFA" w:rsidRDefault="00D06BFA" w:rsidP="00CD1F2C"/>
    <w:p w14:paraId="15FCB5A3" w14:textId="26FC46B1" w:rsidR="00570A77" w:rsidRPr="00BB654F" w:rsidRDefault="00A87EE1" w:rsidP="00BB654F">
      <w:pPr>
        <w:rPr>
          <w:rFonts w:asciiTheme="majorHAnsi" w:hAnsiTheme="majorHAnsi" w:cstheme="majorHAnsi"/>
          <w:b/>
          <w:bCs/>
          <w:sz w:val="28"/>
          <w:szCs w:val="28"/>
        </w:rPr>
      </w:pPr>
      <w:r>
        <w:rPr>
          <w:rFonts w:asciiTheme="majorHAnsi" w:hAnsiTheme="majorHAnsi" w:cstheme="majorHAnsi"/>
          <w:b/>
          <w:bCs/>
          <w:sz w:val="28"/>
          <w:szCs w:val="28"/>
        </w:rPr>
        <w:t xml:space="preserve">Core </w:t>
      </w:r>
      <w:r w:rsidR="00B9680E" w:rsidRPr="00BB654F">
        <w:rPr>
          <w:rFonts w:asciiTheme="majorHAnsi" w:hAnsiTheme="majorHAnsi" w:cstheme="majorHAnsi"/>
          <w:b/>
          <w:bCs/>
          <w:sz w:val="28"/>
          <w:szCs w:val="28"/>
        </w:rPr>
        <w:t>Values</w:t>
      </w:r>
    </w:p>
    <w:p w14:paraId="2BBC4589" w14:textId="7D5D6DA6" w:rsidR="00B9680E" w:rsidRPr="009A1628" w:rsidRDefault="00B9680E" w:rsidP="00F54AC9">
      <w:r w:rsidRPr="009A1628">
        <w:t>Respect</w:t>
      </w:r>
    </w:p>
    <w:p w14:paraId="39E6ADEF" w14:textId="0037E080" w:rsidR="00B9680E" w:rsidRPr="009A1628" w:rsidRDefault="00B9680E" w:rsidP="00F54AC9">
      <w:r w:rsidRPr="009A1628">
        <w:t>Engagement</w:t>
      </w:r>
    </w:p>
    <w:p w14:paraId="099C7CD1" w14:textId="76303EF0" w:rsidR="00B9680E" w:rsidRPr="009A1628" w:rsidRDefault="00B9680E" w:rsidP="00F54AC9">
      <w:r w:rsidRPr="009A1628">
        <w:t>Communication</w:t>
      </w:r>
    </w:p>
    <w:p w14:paraId="19B1B48F" w14:textId="13EB0D46" w:rsidR="00B9680E" w:rsidRPr="009A1628" w:rsidRDefault="00B9680E" w:rsidP="00F54AC9">
      <w:r w:rsidRPr="009A1628">
        <w:t>Service Excellence</w:t>
      </w:r>
    </w:p>
    <w:p w14:paraId="33E46079" w14:textId="00A737FE" w:rsidR="00B9680E" w:rsidRDefault="00B9680E" w:rsidP="00A87EE1">
      <w:r w:rsidRPr="009A1628">
        <w:t>Supportive Work Environment</w:t>
      </w:r>
    </w:p>
    <w:p w14:paraId="5DFC126C" w14:textId="77777777" w:rsidR="00963188" w:rsidRDefault="00963188" w:rsidP="00A87EE1"/>
    <w:p w14:paraId="0A7CB6C0" w14:textId="77777777" w:rsidR="00963188" w:rsidRPr="009A1628" w:rsidRDefault="00963188" w:rsidP="00F54AC9"/>
    <w:p w14:paraId="5B550AA0" w14:textId="6285265B" w:rsidR="00570A77" w:rsidRDefault="00570A77" w:rsidP="00B9680E">
      <w:pPr>
        <w:jc w:val="center"/>
        <w:rPr>
          <w:sz w:val="24"/>
          <w:szCs w:val="24"/>
        </w:rPr>
      </w:pPr>
    </w:p>
    <w:p w14:paraId="7CEF5AA5" w14:textId="0710E4D1" w:rsidR="004F3658" w:rsidRDefault="00F41B16">
      <w:pPr>
        <w:spacing w:after="0" w:line="240" w:lineRule="auto"/>
        <w:rPr>
          <w:rFonts w:asciiTheme="majorHAnsi" w:hAnsiTheme="majorHAnsi"/>
          <w:b/>
          <w:bCs/>
          <w:sz w:val="28"/>
          <w:szCs w:val="28"/>
        </w:rPr>
      </w:pPr>
      <w:r>
        <w:rPr>
          <w:rFonts w:asciiTheme="majorHAnsi" w:hAnsiTheme="majorHAnsi"/>
          <w:b/>
          <w:bCs/>
          <w:sz w:val="28"/>
          <w:szCs w:val="28"/>
        </w:rPr>
        <w:t xml:space="preserve">Shared </w:t>
      </w:r>
      <w:r w:rsidR="004F3658" w:rsidRPr="00F54AC9">
        <w:rPr>
          <w:rFonts w:asciiTheme="majorHAnsi" w:hAnsiTheme="majorHAnsi"/>
          <w:b/>
          <w:bCs/>
          <w:sz w:val="28"/>
          <w:szCs w:val="28"/>
        </w:rPr>
        <w:t>Organization</w:t>
      </w:r>
      <w:r>
        <w:rPr>
          <w:rFonts w:asciiTheme="majorHAnsi" w:hAnsiTheme="majorHAnsi"/>
          <w:b/>
          <w:bCs/>
          <w:sz w:val="28"/>
          <w:szCs w:val="28"/>
        </w:rPr>
        <w:t>al</w:t>
      </w:r>
      <w:r w:rsidR="004F3658" w:rsidRPr="00F54AC9">
        <w:rPr>
          <w:rFonts w:asciiTheme="majorHAnsi" w:hAnsiTheme="majorHAnsi"/>
          <w:b/>
          <w:bCs/>
          <w:sz w:val="28"/>
          <w:szCs w:val="28"/>
        </w:rPr>
        <w:t xml:space="preserve"> Statement</w:t>
      </w:r>
    </w:p>
    <w:p w14:paraId="1C869260" w14:textId="77777777" w:rsidR="00014F92" w:rsidRPr="00F54AC9" w:rsidRDefault="00014F92" w:rsidP="00EC62FA">
      <w:pPr>
        <w:spacing w:after="0" w:line="240" w:lineRule="auto"/>
        <w:rPr>
          <w:rFonts w:asciiTheme="majorHAnsi" w:hAnsiTheme="majorHAnsi"/>
          <w:b/>
          <w:bCs/>
          <w:sz w:val="28"/>
          <w:szCs w:val="28"/>
        </w:rPr>
      </w:pPr>
    </w:p>
    <w:p w14:paraId="6918291D" w14:textId="3C5A07CA" w:rsidR="00A87EE1" w:rsidRPr="002C6F07" w:rsidRDefault="00A87EE1" w:rsidP="00F54AC9">
      <w:pPr>
        <w:jc w:val="both"/>
        <w:rPr>
          <w:rFonts w:cstheme="minorHAnsi"/>
          <w:color w:val="000000"/>
        </w:rPr>
      </w:pPr>
      <w:bookmarkStart w:id="1" w:name="_Hlk95928284"/>
      <w:r w:rsidRPr="002C6F07">
        <w:rPr>
          <w:rFonts w:cstheme="minorHAnsi"/>
          <w:color w:val="000000"/>
        </w:rPr>
        <w:t xml:space="preserve">Town of Leland employees are here to serve each other and our community. </w:t>
      </w:r>
      <w:r w:rsidRPr="002C6F07">
        <w:t xml:space="preserve">We are a talented collection of individuals who feel value from our contributions, and find </w:t>
      </w:r>
      <w:r w:rsidRPr="00C13684">
        <w:t>worth</w:t>
      </w:r>
      <w:r w:rsidRPr="002C6F07">
        <w:t>, enjoyment, and fulfillment each day as we</w:t>
      </w:r>
      <w:r w:rsidRPr="002C6F07">
        <w:rPr>
          <w:rFonts w:cstheme="minorHAnsi"/>
          <w:color w:val="000000"/>
        </w:rPr>
        <w:t xml:space="preserve"> are inspired to be a part of something bigger than ourselves. </w:t>
      </w:r>
      <w:r w:rsidRPr="002C6F07">
        <w:t xml:space="preserve">Here our efforts have meaning. </w:t>
      </w:r>
      <w:r w:rsidRPr="002C6F07">
        <w:rPr>
          <w:rFonts w:cstheme="minorHAnsi"/>
          <w:color w:val="000000"/>
        </w:rPr>
        <w:t xml:space="preserve">United, we set high expectations and hold ourselves and one another accountable. We promote innovation, embody servant leadership, and take a forward-thinking approach to challenge </w:t>
      </w:r>
      <w:r>
        <w:rPr>
          <w:rFonts w:cstheme="minorHAnsi"/>
          <w:color w:val="000000"/>
        </w:rPr>
        <w:t>each other</w:t>
      </w:r>
      <w:r w:rsidRPr="002C6F07">
        <w:rPr>
          <w:rFonts w:cstheme="minorHAnsi"/>
          <w:color w:val="000000"/>
        </w:rPr>
        <w:t xml:space="preserve"> to reach </w:t>
      </w:r>
      <w:r>
        <w:rPr>
          <w:rFonts w:cstheme="minorHAnsi"/>
          <w:color w:val="000000"/>
        </w:rPr>
        <w:t>ou</w:t>
      </w:r>
      <w:r w:rsidRPr="002C6F07">
        <w:rPr>
          <w:rFonts w:cstheme="minorHAnsi"/>
          <w:color w:val="000000"/>
        </w:rPr>
        <w:t xml:space="preserve">r highest potential. We are highly motivated and courageous. We embrace change and encourage open, honest, and frequent communication to achieve our goals. </w:t>
      </w:r>
      <w:r w:rsidR="00014F92">
        <w:rPr>
          <w:rFonts w:cstheme="minorHAnsi"/>
          <w:color w:val="000000"/>
        </w:rPr>
        <w:t>Though</w:t>
      </w:r>
      <w:r w:rsidRPr="002C6F07">
        <w:rPr>
          <w:rFonts w:cstheme="minorHAnsi"/>
          <w:color w:val="000000"/>
        </w:rPr>
        <w:t xml:space="preserve"> a growing organization</w:t>
      </w:r>
      <w:r w:rsidR="00014F92" w:rsidRPr="00014F92">
        <w:rPr>
          <w:rFonts w:cstheme="minorHAnsi"/>
          <w:color w:val="000000"/>
        </w:rPr>
        <w:t xml:space="preserve"> </w:t>
      </w:r>
      <w:r w:rsidR="00014F92">
        <w:rPr>
          <w:rFonts w:cstheme="minorHAnsi"/>
          <w:color w:val="000000"/>
        </w:rPr>
        <w:t xml:space="preserve">with </w:t>
      </w:r>
      <w:r w:rsidR="00014F92" w:rsidRPr="002C6F07">
        <w:rPr>
          <w:rFonts w:cstheme="minorHAnsi"/>
          <w:color w:val="000000"/>
        </w:rPr>
        <w:t>the desire to consistently push boundaries</w:t>
      </w:r>
      <w:r w:rsidRPr="002C6F07">
        <w:rPr>
          <w:rFonts w:cstheme="minorHAnsi"/>
          <w:color w:val="000000"/>
        </w:rPr>
        <w:t xml:space="preserve">, our foundation is </w:t>
      </w:r>
      <w:r>
        <w:rPr>
          <w:rFonts w:cstheme="minorHAnsi"/>
          <w:color w:val="000000"/>
        </w:rPr>
        <w:t>rooted in</w:t>
      </w:r>
      <w:r w:rsidRPr="002C6F07">
        <w:rPr>
          <w:rFonts w:cstheme="minorHAnsi"/>
          <w:color w:val="000000"/>
        </w:rPr>
        <w:t xml:space="preserve"> professionalism,</w:t>
      </w:r>
      <w:r>
        <w:rPr>
          <w:rFonts w:cstheme="minorHAnsi"/>
          <w:color w:val="000000"/>
        </w:rPr>
        <w:t xml:space="preserve"> </w:t>
      </w:r>
      <w:r w:rsidR="00014F92">
        <w:rPr>
          <w:rFonts w:cstheme="minorHAnsi"/>
          <w:color w:val="000000"/>
        </w:rPr>
        <w:t xml:space="preserve">trust, </w:t>
      </w:r>
      <w:r>
        <w:rPr>
          <w:rFonts w:cstheme="minorHAnsi"/>
          <w:color w:val="000000"/>
        </w:rPr>
        <w:t>integrity,</w:t>
      </w:r>
      <w:r w:rsidRPr="002C6F07">
        <w:rPr>
          <w:rFonts w:cstheme="minorHAnsi"/>
          <w:color w:val="000000"/>
        </w:rPr>
        <w:t xml:space="preserve"> and </w:t>
      </w:r>
      <w:r w:rsidR="00014F92">
        <w:rPr>
          <w:rFonts w:cstheme="minorHAnsi"/>
          <w:color w:val="000000"/>
        </w:rPr>
        <w:t>accountability.</w:t>
      </w:r>
      <w:r w:rsidRPr="002C6F07">
        <w:rPr>
          <w:rFonts w:cstheme="minorHAnsi"/>
          <w:color w:val="000000"/>
        </w:rPr>
        <w:t xml:space="preserve"> We are </w:t>
      </w:r>
      <w:r w:rsidR="00D06BFA">
        <w:rPr>
          <w:rFonts w:cstheme="minorHAnsi"/>
          <w:color w:val="000000"/>
        </w:rPr>
        <w:t xml:space="preserve">also </w:t>
      </w:r>
      <w:r w:rsidRPr="002C6F07">
        <w:rPr>
          <w:rFonts w:cstheme="minorHAnsi"/>
          <w:color w:val="000000"/>
        </w:rPr>
        <w:t xml:space="preserve">supportive, genuine, compassionate, and prudent. We have an endless commitment to improve our community for existing and future generations. With a strategic mindset, we are making Leland </w:t>
      </w:r>
      <w:r>
        <w:rPr>
          <w:rFonts w:cstheme="minorHAnsi"/>
          <w:color w:val="000000"/>
        </w:rPr>
        <w:t>a more</w:t>
      </w:r>
      <w:r w:rsidRPr="002C6F07">
        <w:rPr>
          <w:rFonts w:cstheme="minorHAnsi"/>
          <w:color w:val="000000"/>
        </w:rPr>
        <w:t xml:space="preserve"> desirable place to connect</w:t>
      </w:r>
      <w:r w:rsidRPr="009560C7">
        <w:rPr>
          <w:rFonts w:cstheme="minorHAnsi"/>
          <w:color w:val="000000"/>
        </w:rPr>
        <w:t>, find opportunity</w:t>
      </w:r>
      <w:r w:rsidRPr="002C6F07">
        <w:rPr>
          <w:rFonts w:cstheme="minorHAnsi"/>
          <w:color w:val="000000"/>
        </w:rPr>
        <w:t>, enjoy life, and thrive. Every action by each of us is important in our success. It takes all of us. We do this togethe</w:t>
      </w:r>
      <w:r w:rsidR="00014F92">
        <w:rPr>
          <w:rFonts w:cstheme="minorHAnsi"/>
          <w:color w:val="000000"/>
        </w:rPr>
        <w:t>r as one</w:t>
      </w:r>
      <w:r w:rsidRPr="002C6F07">
        <w:rPr>
          <w:rFonts w:cstheme="minorHAnsi"/>
          <w:color w:val="000000"/>
        </w:rPr>
        <w:t>.</w:t>
      </w:r>
    </w:p>
    <w:bookmarkEnd w:id="1"/>
    <w:p w14:paraId="1412727E" w14:textId="77777777" w:rsidR="004F3658" w:rsidRPr="00057414" w:rsidRDefault="004F3658" w:rsidP="00570A77"/>
    <w:p w14:paraId="0DBDCA63" w14:textId="5E2CB4B6" w:rsidR="00570A77" w:rsidRPr="00A26B8E" w:rsidRDefault="00DF49A8" w:rsidP="00BB654F">
      <w:pPr>
        <w:spacing w:after="0" w:line="240" w:lineRule="auto"/>
        <w:rPr>
          <w:rFonts w:asciiTheme="majorHAnsi" w:hAnsiTheme="majorHAnsi"/>
          <w:b/>
          <w:bCs/>
          <w:sz w:val="28"/>
          <w:szCs w:val="28"/>
        </w:rPr>
      </w:pPr>
      <w:r w:rsidRPr="00A26B8E">
        <w:rPr>
          <w:rFonts w:asciiTheme="majorHAnsi" w:hAnsiTheme="majorHAnsi"/>
          <w:b/>
          <w:bCs/>
          <w:sz w:val="28"/>
          <w:szCs w:val="28"/>
        </w:rPr>
        <w:t>About This Handbook/Disclaimer</w:t>
      </w:r>
    </w:p>
    <w:p w14:paraId="13C3BD09" w14:textId="640E5DAC" w:rsidR="00DF49A8" w:rsidRPr="002D68FB" w:rsidRDefault="00DF49A8" w:rsidP="00BB654F">
      <w:pPr>
        <w:spacing w:after="0" w:line="240" w:lineRule="auto"/>
        <w:rPr>
          <w:rFonts w:cstheme="minorHAnsi"/>
        </w:rPr>
      </w:pPr>
    </w:p>
    <w:p w14:paraId="19A4EC77" w14:textId="064B6742" w:rsidR="00DF49A8" w:rsidRPr="0086739D" w:rsidRDefault="00DF49A8" w:rsidP="00CD59E7">
      <w:pPr>
        <w:pStyle w:val="BodyText"/>
      </w:pPr>
      <w:r w:rsidRPr="0086739D">
        <w:t xml:space="preserve">We prepared this handbook to help employees find the answers to many questions that they may have regarding their employment with </w:t>
      </w:r>
      <w:r w:rsidR="004D0938" w:rsidRPr="0086739D">
        <w:t xml:space="preserve">the </w:t>
      </w:r>
      <w:r w:rsidRPr="0086739D">
        <w:t>Town of Leland. Please take the necessary time to read it.</w:t>
      </w:r>
    </w:p>
    <w:p w14:paraId="6710448E" w14:textId="77777777" w:rsidR="00DF49A8" w:rsidRPr="0086739D" w:rsidRDefault="00DF49A8" w:rsidP="00CD59E7">
      <w:pPr>
        <w:pStyle w:val="BodyText"/>
      </w:pPr>
    </w:p>
    <w:p w14:paraId="7622E5AE" w14:textId="4DD33206" w:rsidR="00DF49A8" w:rsidRPr="0086739D" w:rsidRDefault="00DF49A8" w:rsidP="00CD59E7">
      <w:pPr>
        <w:pStyle w:val="BodyText"/>
      </w:pPr>
      <w:r w:rsidRPr="0086739D">
        <w:t xml:space="preserve">We do not expect this handbook to answer </w:t>
      </w:r>
      <w:r w:rsidR="00724858" w:rsidRPr="0086739D">
        <w:t xml:space="preserve">every question you may </w:t>
      </w:r>
      <w:r w:rsidR="0086739D" w:rsidRPr="0086739D">
        <w:t>have;</w:t>
      </w:r>
      <w:r w:rsidR="00724858" w:rsidRPr="0086739D">
        <w:t xml:space="preserve"> </w:t>
      </w:r>
      <w:r w:rsidR="00BB654F" w:rsidRPr="0086739D">
        <w:t>s</w:t>
      </w:r>
      <w:r w:rsidR="00724858" w:rsidRPr="0086739D">
        <w:t>upervisors</w:t>
      </w:r>
      <w:r w:rsidRPr="0086739D">
        <w:t xml:space="preserve"> and Human Resources </w:t>
      </w:r>
      <w:r w:rsidR="0086739D">
        <w:t>can</w:t>
      </w:r>
      <w:r w:rsidR="00813419" w:rsidRPr="0086739D">
        <w:t xml:space="preserve"> </w:t>
      </w:r>
      <w:r w:rsidRPr="0086739D">
        <w:t>also serve a</w:t>
      </w:r>
      <w:r w:rsidR="00813419" w:rsidRPr="0086739D">
        <w:t>s</w:t>
      </w:r>
      <w:r w:rsidRPr="0086739D">
        <w:t xml:space="preserve"> major source</w:t>
      </w:r>
      <w:r w:rsidR="00813419" w:rsidRPr="0086739D">
        <w:t>s</w:t>
      </w:r>
      <w:r w:rsidRPr="0086739D">
        <w:t xml:space="preserve"> of information.</w:t>
      </w:r>
    </w:p>
    <w:p w14:paraId="33D24C35" w14:textId="77777777" w:rsidR="00DF49A8" w:rsidRPr="0086739D" w:rsidRDefault="00DF49A8" w:rsidP="00CD59E7">
      <w:pPr>
        <w:pStyle w:val="BodyText"/>
      </w:pPr>
    </w:p>
    <w:p w14:paraId="25C25ACE" w14:textId="54D033ED" w:rsidR="00DF49A8" w:rsidRPr="0086739D" w:rsidRDefault="00DF49A8" w:rsidP="00CD59E7">
      <w:pPr>
        <w:pStyle w:val="BodyText"/>
      </w:pPr>
      <w:r w:rsidRPr="0086739D">
        <w:t xml:space="preserve">Neither this handbook nor any other verbal or written communication by a management representative is, nor </w:t>
      </w:r>
      <w:r w:rsidR="000C7C94">
        <w:t xml:space="preserve">shall </w:t>
      </w:r>
      <w:r w:rsidRPr="0086739D">
        <w:t xml:space="preserve">it be considered to be, an agreement, contract of employment, express or implied, or a promise of treatment in any particular manner in any given situation, nor does it confer any contractual rights whatsoever. </w:t>
      </w:r>
      <w:r w:rsidR="004D0938" w:rsidRPr="0086739D">
        <w:t xml:space="preserve">The </w:t>
      </w:r>
      <w:r w:rsidRPr="0086739D">
        <w:t>Town of Leland adheres to the policy of employment at will, which permits the Town or the employee to end the employment relationship at any time, for any reason, with or without cause or notice.</w:t>
      </w:r>
    </w:p>
    <w:p w14:paraId="2C226A9A" w14:textId="77777777" w:rsidR="00DF49A8" w:rsidRPr="0086739D" w:rsidRDefault="00DF49A8" w:rsidP="00CD59E7">
      <w:pPr>
        <w:pStyle w:val="BodyText"/>
      </w:pPr>
    </w:p>
    <w:p w14:paraId="3F6060A6" w14:textId="08A9CE12" w:rsidR="00DF49A8" w:rsidRPr="0086739D" w:rsidRDefault="00DF49A8" w:rsidP="00CD59E7">
      <w:pPr>
        <w:pStyle w:val="BodyText"/>
      </w:pPr>
      <w:r w:rsidRPr="0086739D">
        <w:t>No Town representative</w:t>
      </w:r>
      <w:r w:rsidR="00D348C4" w:rsidRPr="0086739D">
        <w:t>,</w:t>
      </w:r>
      <w:r w:rsidRPr="0086739D">
        <w:t xml:space="preserve"> other than the Town Manager</w:t>
      </w:r>
      <w:r w:rsidR="00D348C4" w:rsidRPr="0086739D">
        <w:t>,</w:t>
      </w:r>
      <w:r w:rsidRPr="0086739D">
        <w:t xml:space="preserve"> may modify at-will status and/or provide any special arrangement concerning terms or conditions of employment in an individual case or generally</w:t>
      </w:r>
      <w:r w:rsidR="00C92C1A" w:rsidRPr="0086739D">
        <w:t>,</w:t>
      </w:r>
      <w:r w:rsidRPr="0086739D">
        <w:t xml:space="preserve"> and any such modification must be in writing and signed.</w:t>
      </w:r>
      <w:r w:rsidR="00060C20" w:rsidRPr="0086739D">
        <w:t xml:space="preserve"> In all instances within this policy manual, any references to the Town or </w:t>
      </w:r>
      <w:r w:rsidR="006A57DD" w:rsidRPr="0086739D">
        <w:t>management as it relates to decisions on employees or employment will refer to the Town Manager or a designee of the Town Manager, and the Town Manager shall have the final decision and authority for all matters related to employment of any person employed with the Town or any person seeking employment with the Town, as provided by NC General Statutes and the Leland Town Council.</w:t>
      </w:r>
      <w:r w:rsidR="00A146E1" w:rsidRPr="0086739D">
        <w:t xml:space="preserve"> Decisions made by Human Resources will be made in consultation with, and under the authority of, the Town Manager or a designee of the Town Manager.</w:t>
      </w:r>
    </w:p>
    <w:p w14:paraId="6F689DD0" w14:textId="77777777" w:rsidR="00DF49A8" w:rsidRPr="0086739D" w:rsidRDefault="00DF49A8" w:rsidP="00CD59E7">
      <w:pPr>
        <w:pStyle w:val="BodyText"/>
      </w:pPr>
    </w:p>
    <w:p w14:paraId="1B7B28C7" w14:textId="1E7F5CE0" w:rsidR="00DF49A8" w:rsidRPr="0086739D" w:rsidRDefault="00DF49A8" w:rsidP="00CD59E7">
      <w:pPr>
        <w:pStyle w:val="BodyText"/>
      </w:pPr>
      <w:r w:rsidRPr="0086739D">
        <w:t xml:space="preserve">Many matters covered in this handbook, such as benefit plan descriptions, are also described in separate Town documents. </w:t>
      </w:r>
      <w:r w:rsidR="00E10FB8" w:rsidRPr="0086739D">
        <w:t xml:space="preserve">Those </w:t>
      </w:r>
      <w:r w:rsidRPr="0086739D">
        <w:t>Town documents are always controlling over any statement made in this handbook or by any member of management.</w:t>
      </w:r>
    </w:p>
    <w:p w14:paraId="5ED829A4" w14:textId="77777777" w:rsidR="00DF49A8" w:rsidRPr="0086739D" w:rsidRDefault="00DF49A8" w:rsidP="00CD59E7">
      <w:pPr>
        <w:pStyle w:val="BodyText"/>
      </w:pPr>
    </w:p>
    <w:p w14:paraId="25C26022" w14:textId="77777777" w:rsidR="00DF49A8" w:rsidRPr="0086739D" w:rsidRDefault="00DF49A8" w:rsidP="00CD59E7">
      <w:pPr>
        <w:pStyle w:val="BodyText"/>
      </w:pPr>
      <w:r w:rsidRPr="0086739D">
        <w:t>This handbook states only general Town guidelines. The Town may, at any time, in its sole discretion, modify or vary from anything stated in this handbook, with or without notice, except for the rights of the parties to end employment at will, which may only be modified by an express written agreement signed by the employee and the Town Manager.</w:t>
      </w:r>
    </w:p>
    <w:p w14:paraId="2CEEACE1" w14:textId="77777777" w:rsidR="00DF49A8" w:rsidRPr="0086739D" w:rsidRDefault="00DF49A8" w:rsidP="00CD59E7">
      <w:pPr>
        <w:pStyle w:val="BodyText"/>
      </w:pPr>
    </w:p>
    <w:p w14:paraId="5B6AF3E0" w14:textId="77777777" w:rsidR="00DF49A8" w:rsidRPr="0086739D" w:rsidRDefault="00DF49A8" w:rsidP="00CD59E7">
      <w:pPr>
        <w:pStyle w:val="BodyText"/>
      </w:pPr>
      <w:r w:rsidRPr="0086739D">
        <w:t>This handbook supersedes all prior handbooks.</w:t>
      </w:r>
    </w:p>
    <w:p w14:paraId="162C8E6A" w14:textId="77777777" w:rsidR="00DF49A8" w:rsidRPr="00BB654F" w:rsidRDefault="00DF49A8" w:rsidP="00BB654F">
      <w:pPr>
        <w:rPr>
          <w:rFonts w:ascii="Cooper Md BT" w:hAnsi="Cooper Md BT"/>
        </w:rPr>
      </w:pPr>
    </w:p>
    <w:p w14:paraId="0E97B9D2" w14:textId="77777777" w:rsidR="00DF49A8" w:rsidRPr="00DF49A8" w:rsidRDefault="00DF49A8" w:rsidP="00570A77">
      <w:pPr>
        <w:rPr>
          <w:rFonts w:ascii="Cooper Md BT" w:hAnsi="Cooper Md BT"/>
          <w:sz w:val="28"/>
          <w:szCs w:val="28"/>
        </w:rPr>
      </w:pPr>
    </w:p>
    <w:p w14:paraId="291E59C6" w14:textId="0C66DC92" w:rsidR="00570A77" w:rsidRDefault="00570A77" w:rsidP="00570A77">
      <w:pPr>
        <w:rPr>
          <w:sz w:val="24"/>
          <w:szCs w:val="24"/>
        </w:rPr>
      </w:pPr>
    </w:p>
    <w:p w14:paraId="61288622" w14:textId="6AAEAFEC" w:rsidR="00570A77" w:rsidRDefault="00570A77" w:rsidP="00570A77">
      <w:pPr>
        <w:rPr>
          <w:sz w:val="24"/>
          <w:szCs w:val="24"/>
        </w:rPr>
      </w:pPr>
    </w:p>
    <w:p w14:paraId="4A9FEE50" w14:textId="21ED82D5" w:rsidR="00570A77" w:rsidRDefault="00570A77" w:rsidP="00570A77">
      <w:pPr>
        <w:rPr>
          <w:sz w:val="24"/>
          <w:szCs w:val="24"/>
        </w:rPr>
      </w:pPr>
    </w:p>
    <w:p w14:paraId="2FC0F926" w14:textId="77777777" w:rsidR="003240B8" w:rsidRDefault="003240B8" w:rsidP="00570A77">
      <w:pPr>
        <w:rPr>
          <w:sz w:val="24"/>
          <w:szCs w:val="24"/>
        </w:rPr>
      </w:pPr>
    </w:p>
    <w:p w14:paraId="61B96F23" w14:textId="0B5F1FF0" w:rsidR="00570A77" w:rsidRDefault="00570A77" w:rsidP="00147506">
      <w:pPr>
        <w:spacing w:after="0"/>
        <w:rPr>
          <w:sz w:val="24"/>
          <w:szCs w:val="24"/>
        </w:rPr>
      </w:pPr>
    </w:p>
    <w:p w14:paraId="233ED567" w14:textId="43D1FCD9" w:rsidR="00147506" w:rsidRDefault="00147506" w:rsidP="00147506">
      <w:pPr>
        <w:spacing w:after="0"/>
        <w:rPr>
          <w:rFonts w:asciiTheme="majorHAnsi" w:hAnsiTheme="majorHAnsi"/>
          <w:b/>
          <w:bCs/>
          <w:sz w:val="24"/>
          <w:szCs w:val="24"/>
        </w:rPr>
      </w:pPr>
    </w:p>
    <w:p w14:paraId="69DDECB1" w14:textId="0A772EC3" w:rsidR="00D426C9" w:rsidRDefault="00D426C9" w:rsidP="00147506">
      <w:pPr>
        <w:spacing w:after="0"/>
        <w:rPr>
          <w:rFonts w:asciiTheme="majorHAnsi" w:hAnsiTheme="majorHAnsi"/>
          <w:b/>
          <w:bCs/>
          <w:sz w:val="24"/>
          <w:szCs w:val="24"/>
        </w:rPr>
      </w:pPr>
    </w:p>
    <w:bookmarkStart w:id="2" w:name="_Toc52443800" w:displacedByCustomXml="next"/>
    <w:sdt>
      <w:sdtPr>
        <w:rPr>
          <w:rFonts w:cstheme="minorHAnsi"/>
          <w:sz w:val="23"/>
          <w:szCs w:val="23"/>
        </w:rPr>
        <w:id w:val="-516226437"/>
        <w:docPartObj>
          <w:docPartGallery w:val="Table of Contents"/>
          <w:docPartUnique/>
        </w:docPartObj>
      </w:sdtPr>
      <w:sdtEndPr>
        <w:rPr>
          <w:rFonts w:cstheme="minorBidi"/>
          <w:b/>
          <w:bCs/>
          <w:noProof/>
          <w:sz w:val="22"/>
          <w:szCs w:val="22"/>
        </w:rPr>
      </w:sdtEndPr>
      <w:sdtContent>
        <w:p w14:paraId="46432C6B" w14:textId="190BB151" w:rsidR="00FE2BB5" w:rsidRPr="00871568" w:rsidRDefault="00FE2BB5" w:rsidP="00FE2BB5">
          <w:pPr>
            <w:jc w:val="center"/>
            <w:rPr>
              <w:rFonts w:asciiTheme="majorHAnsi" w:hAnsiTheme="majorHAnsi" w:cstheme="majorHAnsi"/>
              <w:b/>
              <w:bCs/>
              <w:sz w:val="23"/>
              <w:szCs w:val="23"/>
            </w:rPr>
          </w:pPr>
          <w:r w:rsidRPr="00871568">
            <w:rPr>
              <w:rFonts w:asciiTheme="majorHAnsi" w:hAnsiTheme="majorHAnsi" w:cstheme="majorHAnsi"/>
              <w:b/>
              <w:bCs/>
              <w:sz w:val="23"/>
              <w:szCs w:val="23"/>
            </w:rPr>
            <w:t>Table of Contents</w:t>
          </w:r>
        </w:p>
        <w:p w14:paraId="2F7833DE" w14:textId="4EA3424E" w:rsidR="00871568" w:rsidRPr="00871568" w:rsidRDefault="00FE2BB5">
          <w:pPr>
            <w:pStyle w:val="TOC1"/>
            <w:tabs>
              <w:tab w:val="left" w:pos="1061"/>
              <w:tab w:val="right" w:leader="dot" w:pos="10070"/>
            </w:tabs>
            <w:rPr>
              <w:rFonts w:asciiTheme="minorHAnsi" w:eastAsiaTheme="minorEastAsia" w:hAnsiTheme="minorHAnsi" w:cstheme="minorHAnsi"/>
              <w:b w:val="0"/>
              <w:bCs w:val="0"/>
              <w:noProof/>
              <w:sz w:val="22"/>
              <w:szCs w:val="22"/>
            </w:rPr>
          </w:pPr>
          <w:r w:rsidRPr="00871568">
            <w:rPr>
              <w:rFonts w:asciiTheme="minorHAnsi" w:hAnsiTheme="minorHAnsi" w:cstheme="minorHAnsi"/>
              <w:b w:val="0"/>
              <w:bCs w:val="0"/>
              <w:sz w:val="23"/>
              <w:szCs w:val="23"/>
            </w:rPr>
            <w:fldChar w:fldCharType="begin"/>
          </w:r>
          <w:r w:rsidRPr="00871568">
            <w:rPr>
              <w:rFonts w:asciiTheme="minorHAnsi" w:hAnsiTheme="minorHAnsi" w:cstheme="minorHAnsi"/>
              <w:b w:val="0"/>
              <w:bCs w:val="0"/>
              <w:sz w:val="23"/>
              <w:szCs w:val="23"/>
            </w:rPr>
            <w:instrText xml:space="preserve"> TOC \o "1-3" \h \z \u </w:instrText>
          </w:r>
          <w:r w:rsidRPr="00871568">
            <w:rPr>
              <w:rFonts w:asciiTheme="minorHAnsi" w:hAnsiTheme="minorHAnsi" w:cstheme="minorHAnsi"/>
              <w:b w:val="0"/>
              <w:bCs w:val="0"/>
              <w:sz w:val="23"/>
              <w:szCs w:val="23"/>
            </w:rPr>
            <w:fldChar w:fldCharType="separate"/>
          </w:r>
          <w:hyperlink w:anchor="_Toc110432357" w:history="1">
            <w:r w:rsidR="00871568" w:rsidRPr="00871568">
              <w:rPr>
                <w:rStyle w:val="Hyperlink"/>
                <w:rFonts w:asciiTheme="minorHAnsi" w:hAnsiTheme="minorHAnsi" w:cstheme="minorHAnsi"/>
                <w:b w:val="0"/>
                <w:bCs w:val="0"/>
                <w:noProof/>
                <w:sz w:val="22"/>
                <w:szCs w:val="22"/>
              </w:rPr>
              <w:t>1</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Governing Principles of Employment</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_Toc110432357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7</w:t>
            </w:r>
            <w:r w:rsidR="00871568" w:rsidRPr="00871568">
              <w:rPr>
                <w:rFonts w:asciiTheme="minorHAnsi" w:hAnsiTheme="minorHAnsi" w:cstheme="minorHAnsi"/>
                <w:b w:val="0"/>
                <w:bCs w:val="0"/>
                <w:noProof/>
                <w:webHidden/>
                <w:sz w:val="22"/>
                <w:szCs w:val="22"/>
              </w:rPr>
              <w:fldChar w:fldCharType="end"/>
            </w:r>
          </w:hyperlink>
        </w:p>
        <w:p w14:paraId="316A8C8A" w14:textId="5073D090"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58" w:history="1">
            <w:r w:rsidR="00871568" w:rsidRPr="00871568">
              <w:rPr>
                <w:rStyle w:val="Hyperlink"/>
                <w:rFonts w:asciiTheme="minorHAnsi" w:hAnsiTheme="minorHAnsi" w:cstheme="minorHAnsi"/>
                <w:noProof/>
                <w:sz w:val="22"/>
                <w:szCs w:val="22"/>
              </w:rPr>
              <w:t>Introduction</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_Toc110432358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7</w:t>
            </w:r>
            <w:r w:rsidR="00871568" w:rsidRPr="00871568">
              <w:rPr>
                <w:rFonts w:asciiTheme="minorHAnsi" w:hAnsiTheme="minorHAnsi" w:cstheme="minorHAnsi"/>
                <w:noProof/>
                <w:webHidden/>
                <w:sz w:val="22"/>
                <w:szCs w:val="22"/>
              </w:rPr>
              <w:fldChar w:fldCharType="end"/>
            </w:r>
          </w:hyperlink>
        </w:p>
        <w:p w14:paraId="5F9E4925" w14:textId="38A63603"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59" w:history="1">
            <w:r w:rsidR="00871568" w:rsidRPr="00871568">
              <w:rPr>
                <w:rStyle w:val="Hyperlink"/>
                <w:rFonts w:asciiTheme="minorHAnsi" w:hAnsiTheme="minorHAnsi" w:cstheme="minorHAnsi"/>
                <w:noProof/>
                <w:sz w:val="22"/>
                <w:szCs w:val="22"/>
              </w:rPr>
              <w:t>Equal Employment Opportunity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_Toc110432359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7</w:t>
            </w:r>
            <w:r w:rsidR="00871568" w:rsidRPr="00871568">
              <w:rPr>
                <w:rFonts w:asciiTheme="minorHAnsi" w:hAnsiTheme="minorHAnsi" w:cstheme="minorHAnsi"/>
                <w:noProof/>
                <w:webHidden/>
                <w:sz w:val="22"/>
                <w:szCs w:val="22"/>
              </w:rPr>
              <w:fldChar w:fldCharType="end"/>
            </w:r>
          </w:hyperlink>
        </w:p>
        <w:p w14:paraId="5669076D" w14:textId="1397BC1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0" w:history="1">
            <w:r w:rsidR="00871568" w:rsidRPr="00871568">
              <w:rPr>
                <w:rStyle w:val="Hyperlink"/>
                <w:rFonts w:asciiTheme="minorHAnsi" w:hAnsiTheme="minorHAnsi" w:cstheme="minorHAnsi"/>
                <w:noProof/>
                <w:sz w:val="22"/>
                <w:szCs w:val="22"/>
              </w:rPr>
              <w:t>Non-Harassment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8</w:t>
            </w:r>
            <w:r w:rsidR="00871568" w:rsidRPr="00871568">
              <w:rPr>
                <w:rFonts w:asciiTheme="minorHAnsi" w:hAnsiTheme="minorHAnsi" w:cstheme="minorHAnsi"/>
                <w:noProof/>
                <w:webHidden/>
                <w:sz w:val="22"/>
                <w:szCs w:val="22"/>
              </w:rPr>
              <w:fldChar w:fldCharType="end"/>
            </w:r>
          </w:hyperlink>
        </w:p>
        <w:p w14:paraId="164ECB86" w14:textId="57967B58"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1" w:history="1">
            <w:r w:rsidR="00871568" w:rsidRPr="00871568">
              <w:rPr>
                <w:rStyle w:val="Hyperlink"/>
                <w:rFonts w:asciiTheme="minorHAnsi" w:hAnsiTheme="minorHAnsi" w:cstheme="minorHAnsi"/>
                <w:noProof/>
                <w:sz w:val="22"/>
                <w:szCs w:val="22"/>
              </w:rPr>
              <w:t>Sexual Harassment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8</w:t>
            </w:r>
            <w:r w:rsidR="00871568" w:rsidRPr="00871568">
              <w:rPr>
                <w:rFonts w:asciiTheme="minorHAnsi" w:hAnsiTheme="minorHAnsi" w:cstheme="minorHAnsi"/>
                <w:noProof/>
                <w:webHidden/>
                <w:sz w:val="22"/>
                <w:szCs w:val="22"/>
              </w:rPr>
              <w:fldChar w:fldCharType="end"/>
            </w:r>
          </w:hyperlink>
        </w:p>
        <w:p w14:paraId="67E28EDF" w14:textId="0A25084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2" w:history="1">
            <w:r w:rsidR="00871568" w:rsidRPr="00871568">
              <w:rPr>
                <w:rStyle w:val="Hyperlink"/>
                <w:rFonts w:asciiTheme="minorHAnsi" w:hAnsiTheme="minorHAnsi" w:cstheme="minorHAnsi"/>
                <w:noProof/>
                <w:sz w:val="22"/>
                <w:szCs w:val="22"/>
              </w:rPr>
              <w:t>Drug-Free and Alcohol-Free</w:t>
            </w:r>
            <w:r w:rsidR="00871568" w:rsidRPr="00871568">
              <w:rPr>
                <w:rStyle w:val="Hyperlink"/>
                <w:rFonts w:asciiTheme="minorHAnsi" w:hAnsiTheme="minorHAnsi" w:cstheme="minorHAnsi"/>
                <w:noProof/>
                <w:spacing w:val="-22"/>
                <w:sz w:val="22"/>
                <w:szCs w:val="22"/>
              </w:rPr>
              <w:t xml:space="preserve"> </w:t>
            </w:r>
            <w:r w:rsidR="00871568" w:rsidRPr="00871568">
              <w:rPr>
                <w:rStyle w:val="Hyperlink"/>
                <w:rFonts w:asciiTheme="minorHAnsi" w:hAnsiTheme="minorHAnsi" w:cstheme="minorHAnsi"/>
                <w:noProof/>
                <w:sz w:val="22"/>
                <w:szCs w:val="22"/>
              </w:rPr>
              <w:t>Workplace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9</w:t>
            </w:r>
            <w:r w:rsidR="00871568" w:rsidRPr="00871568">
              <w:rPr>
                <w:rFonts w:asciiTheme="minorHAnsi" w:hAnsiTheme="minorHAnsi" w:cstheme="minorHAnsi"/>
                <w:noProof/>
                <w:webHidden/>
                <w:sz w:val="22"/>
                <w:szCs w:val="22"/>
              </w:rPr>
              <w:fldChar w:fldCharType="end"/>
            </w:r>
          </w:hyperlink>
        </w:p>
        <w:p w14:paraId="798FEDE1" w14:textId="18701AD0"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3" w:history="1">
            <w:r w:rsidR="00871568" w:rsidRPr="00871568">
              <w:rPr>
                <w:rStyle w:val="Hyperlink"/>
                <w:rFonts w:asciiTheme="minorHAnsi" w:hAnsiTheme="minorHAnsi" w:cstheme="minorHAnsi"/>
                <w:noProof/>
                <w:sz w:val="22"/>
                <w:szCs w:val="22"/>
              </w:rPr>
              <w:t>Workplace</w:t>
            </w:r>
            <w:r w:rsidR="00871568" w:rsidRPr="00871568">
              <w:rPr>
                <w:rStyle w:val="Hyperlink"/>
                <w:rFonts w:asciiTheme="minorHAnsi" w:hAnsiTheme="minorHAnsi" w:cstheme="minorHAnsi"/>
                <w:noProof/>
                <w:spacing w:val="-19"/>
                <w:sz w:val="22"/>
                <w:szCs w:val="22"/>
              </w:rPr>
              <w:t xml:space="preserve"> </w:t>
            </w:r>
            <w:r w:rsidR="00871568" w:rsidRPr="00871568">
              <w:rPr>
                <w:rStyle w:val="Hyperlink"/>
                <w:rFonts w:asciiTheme="minorHAnsi" w:hAnsiTheme="minorHAnsi" w:cstheme="minorHAnsi"/>
                <w:noProof/>
                <w:sz w:val="22"/>
                <w:szCs w:val="22"/>
              </w:rPr>
              <w:t>Violence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10</w:t>
            </w:r>
            <w:r w:rsidR="00871568" w:rsidRPr="00871568">
              <w:rPr>
                <w:rFonts w:asciiTheme="minorHAnsi" w:hAnsiTheme="minorHAnsi" w:cstheme="minorHAnsi"/>
                <w:noProof/>
                <w:webHidden/>
                <w:sz w:val="22"/>
                <w:szCs w:val="22"/>
              </w:rPr>
              <w:fldChar w:fldCharType="end"/>
            </w:r>
          </w:hyperlink>
        </w:p>
        <w:p w14:paraId="21A5CE05" w14:textId="6461A67E"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4" w:history="1">
            <w:r w:rsidR="00871568" w:rsidRPr="00871568">
              <w:rPr>
                <w:rStyle w:val="Hyperlink"/>
                <w:rFonts w:asciiTheme="minorHAnsi" w:hAnsiTheme="minorHAnsi" w:cstheme="minorHAnsi"/>
                <w:noProof/>
                <w:sz w:val="22"/>
                <w:szCs w:val="22"/>
              </w:rPr>
              <w:t>Health and</w:t>
            </w:r>
            <w:r w:rsidR="00871568" w:rsidRPr="00871568">
              <w:rPr>
                <w:rStyle w:val="Hyperlink"/>
                <w:rFonts w:asciiTheme="minorHAnsi" w:hAnsiTheme="minorHAnsi" w:cstheme="minorHAnsi"/>
                <w:noProof/>
                <w:spacing w:val="-23"/>
                <w:sz w:val="22"/>
                <w:szCs w:val="22"/>
              </w:rPr>
              <w:t xml:space="preserve"> </w:t>
            </w:r>
            <w:r w:rsidR="00871568" w:rsidRPr="00871568">
              <w:rPr>
                <w:rStyle w:val="Hyperlink"/>
                <w:rFonts w:asciiTheme="minorHAnsi" w:hAnsiTheme="minorHAnsi" w:cstheme="minorHAnsi"/>
                <w:noProof/>
                <w:sz w:val="22"/>
                <w:szCs w:val="22"/>
              </w:rPr>
              <w:t>Safety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11</w:t>
            </w:r>
            <w:r w:rsidR="00871568" w:rsidRPr="00871568">
              <w:rPr>
                <w:rFonts w:asciiTheme="minorHAnsi" w:hAnsiTheme="minorHAnsi" w:cstheme="minorHAnsi"/>
                <w:noProof/>
                <w:webHidden/>
                <w:sz w:val="22"/>
                <w:szCs w:val="22"/>
              </w:rPr>
              <w:fldChar w:fldCharType="end"/>
            </w:r>
          </w:hyperlink>
        </w:p>
        <w:p w14:paraId="70DD6444" w14:textId="50B5EA07" w:rsidR="00871568" w:rsidRPr="00871568" w:rsidRDefault="00000000">
          <w:pPr>
            <w:pStyle w:val="TOC1"/>
            <w:tabs>
              <w:tab w:val="left" w:pos="1061"/>
              <w:tab w:val="right" w:leader="dot" w:pos="10070"/>
            </w:tabs>
            <w:rPr>
              <w:rFonts w:asciiTheme="minorHAnsi" w:eastAsiaTheme="minorEastAsia" w:hAnsiTheme="minorHAnsi" w:cstheme="minorHAnsi"/>
              <w:b w:val="0"/>
              <w:bCs w:val="0"/>
              <w:noProof/>
              <w:sz w:val="22"/>
              <w:szCs w:val="22"/>
            </w:rPr>
          </w:pPr>
          <w:hyperlink w:anchor="_Toc110432365" w:history="1">
            <w:r w:rsidR="00871568" w:rsidRPr="00871568">
              <w:rPr>
                <w:rStyle w:val="Hyperlink"/>
                <w:rFonts w:asciiTheme="minorHAnsi" w:hAnsiTheme="minorHAnsi" w:cstheme="minorHAnsi"/>
                <w:b w:val="0"/>
                <w:bCs w:val="0"/>
                <w:noProof/>
                <w:sz w:val="22"/>
                <w:szCs w:val="22"/>
              </w:rPr>
              <w:t>2</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Benefits</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_Toc110432365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11</w:t>
            </w:r>
            <w:r w:rsidR="00871568" w:rsidRPr="00871568">
              <w:rPr>
                <w:rFonts w:asciiTheme="minorHAnsi" w:hAnsiTheme="minorHAnsi" w:cstheme="minorHAnsi"/>
                <w:b w:val="0"/>
                <w:bCs w:val="0"/>
                <w:noProof/>
                <w:webHidden/>
                <w:sz w:val="22"/>
                <w:szCs w:val="22"/>
              </w:rPr>
              <w:fldChar w:fldCharType="end"/>
            </w:r>
          </w:hyperlink>
        </w:p>
        <w:p w14:paraId="785C655C" w14:textId="38278E13"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6" w:history="1">
            <w:r w:rsidR="00871568" w:rsidRPr="00871568">
              <w:rPr>
                <w:rStyle w:val="Hyperlink"/>
                <w:rFonts w:asciiTheme="minorHAnsi" w:hAnsiTheme="minorHAnsi" w:cstheme="minorHAnsi"/>
                <w:noProof/>
                <w:sz w:val="22"/>
                <w:szCs w:val="22"/>
              </w:rPr>
              <w:t>Overview</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11</w:t>
            </w:r>
            <w:r w:rsidR="00871568" w:rsidRPr="00871568">
              <w:rPr>
                <w:rFonts w:asciiTheme="minorHAnsi" w:hAnsiTheme="minorHAnsi" w:cstheme="minorHAnsi"/>
                <w:noProof/>
                <w:webHidden/>
                <w:sz w:val="22"/>
                <w:szCs w:val="22"/>
              </w:rPr>
              <w:fldChar w:fldCharType="end"/>
            </w:r>
          </w:hyperlink>
        </w:p>
        <w:p w14:paraId="0BA9608D" w14:textId="70D11B1F"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7" w:history="1">
            <w:r w:rsidR="00871568" w:rsidRPr="00871568">
              <w:rPr>
                <w:rStyle w:val="Hyperlink"/>
                <w:rFonts w:asciiTheme="minorHAnsi" w:hAnsiTheme="minorHAnsi" w:cstheme="minorHAnsi"/>
                <w:noProof/>
                <w:sz w:val="22"/>
                <w:szCs w:val="22"/>
              </w:rPr>
              <w:t>Employee Welfare Benefit Programs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12</w:t>
            </w:r>
            <w:r w:rsidR="00871568" w:rsidRPr="00871568">
              <w:rPr>
                <w:rFonts w:asciiTheme="minorHAnsi" w:hAnsiTheme="minorHAnsi" w:cstheme="minorHAnsi"/>
                <w:noProof/>
                <w:webHidden/>
                <w:sz w:val="22"/>
                <w:szCs w:val="22"/>
              </w:rPr>
              <w:fldChar w:fldCharType="end"/>
            </w:r>
          </w:hyperlink>
        </w:p>
        <w:p w14:paraId="7BE9CAE0" w14:textId="144A62E5"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8" w:history="1">
            <w:r w:rsidR="00871568" w:rsidRPr="00871568">
              <w:rPr>
                <w:rStyle w:val="Hyperlink"/>
                <w:rFonts w:asciiTheme="minorHAnsi" w:hAnsiTheme="minorHAnsi" w:cstheme="minorHAnsi"/>
                <w:noProof/>
                <w:sz w:val="22"/>
                <w:szCs w:val="22"/>
              </w:rPr>
              <w:t>Paid Holidays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12</w:t>
            </w:r>
            <w:r w:rsidR="00871568" w:rsidRPr="00871568">
              <w:rPr>
                <w:rFonts w:asciiTheme="minorHAnsi" w:hAnsiTheme="minorHAnsi" w:cstheme="minorHAnsi"/>
                <w:noProof/>
                <w:webHidden/>
                <w:sz w:val="22"/>
                <w:szCs w:val="22"/>
              </w:rPr>
              <w:fldChar w:fldCharType="end"/>
            </w:r>
          </w:hyperlink>
        </w:p>
        <w:p w14:paraId="5318E26B" w14:textId="277EA1D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69" w:history="1">
            <w:r w:rsidR="00871568" w:rsidRPr="00871568">
              <w:rPr>
                <w:rStyle w:val="Hyperlink"/>
                <w:rFonts w:asciiTheme="minorHAnsi" w:hAnsiTheme="minorHAnsi" w:cstheme="minorHAnsi"/>
                <w:noProof/>
                <w:sz w:val="22"/>
                <w:szCs w:val="22"/>
              </w:rPr>
              <w:t>Paid Time Away from Work</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_Toc110432369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13</w:t>
            </w:r>
            <w:r w:rsidR="00871568" w:rsidRPr="00871568">
              <w:rPr>
                <w:rFonts w:asciiTheme="minorHAnsi" w:hAnsiTheme="minorHAnsi" w:cstheme="minorHAnsi"/>
                <w:noProof/>
                <w:webHidden/>
                <w:sz w:val="22"/>
                <w:szCs w:val="22"/>
              </w:rPr>
              <w:fldChar w:fldCharType="end"/>
            </w:r>
          </w:hyperlink>
        </w:p>
        <w:p w14:paraId="7CB30433" w14:textId="1623D0F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0" w:history="1">
            <w:r w:rsidR="00871568" w:rsidRPr="00871568">
              <w:rPr>
                <w:rStyle w:val="Hyperlink"/>
                <w:rFonts w:asciiTheme="minorHAnsi" w:hAnsiTheme="minorHAnsi" w:cstheme="minorHAnsi"/>
                <w:noProof/>
                <w:sz w:val="22"/>
                <w:szCs w:val="22"/>
              </w:rPr>
              <w:t>Lactation Breaks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17</w:t>
            </w:r>
            <w:r w:rsidR="00871568" w:rsidRPr="00871568">
              <w:rPr>
                <w:rFonts w:asciiTheme="minorHAnsi" w:hAnsiTheme="minorHAnsi" w:cstheme="minorHAnsi"/>
                <w:noProof/>
                <w:webHidden/>
                <w:sz w:val="22"/>
                <w:szCs w:val="22"/>
              </w:rPr>
              <w:fldChar w:fldCharType="end"/>
            </w:r>
          </w:hyperlink>
        </w:p>
        <w:p w14:paraId="7AB516DA" w14:textId="7B36D6DF"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1" w:history="1">
            <w:r w:rsidR="00871568" w:rsidRPr="00871568">
              <w:rPr>
                <w:rStyle w:val="Hyperlink"/>
                <w:rFonts w:asciiTheme="minorHAnsi" w:hAnsiTheme="minorHAnsi" w:cstheme="minorHAnsi"/>
                <w:noProof/>
                <w:sz w:val="22"/>
                <w:szCs w:val="22"/>
              </w:rPr>
              <w:t>Workers' Compensation</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18</w:t>
            </w:r>
            <w:r w:rsidR="00871568" w:rsidRPr="00871568">
              <w:rPr>
                <w:rFonts w:asciiTheme="minorHAnsi" w:hAnsiTheme="minorHAnsi" w:cstheme="minorHAnsi"/>
                <w:noProof/>
                <w:webHidden/>
                <w:sz w:val="22"/>
                <w:szCs w:val="22"/>
              </w:rPr>
              <w:fldChar w:fldCharType="end"/>
            </w:r>
          </w:hyperlink>
        </w:p>
        <w:p w14:paraId="103AB2FE" w14:textId="51D75113"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2" w:history="1">
            <w:r w:rsidR="00871568" w:rsidRPr="00871568">
              <w:rPr>
                <w:rStyle w:val="Hyperlink"/>
                <w:rFonts w:asciiTheme="minorHAnsi" w:hAnsiTheme="minorHAnsi" w:cstheme="minorHAnsi"/>
                <w:noProof/>
                <w:sz w:val="22"/>
                <w:szCs w:val="22"/>
              </w:rPr>
              <w:t>Jury</w:t>
            </w:r>
            <w:r w:rsidR="00871568" w:rsidRPr="00871568">
              <w:rPr>
                <w:rStyle w:val="Hyperlink"/>
                <w:rFonts w:asciiTheme="minorHAnsi" w:hAnsiTheme="minorHAnsi" w:cstheme="minorHAnsi"/>
                <w:noProof/>
                <w:spacing w:val="-11"/>
                <w:sz w:val="22"/>
                <w:szCs w:val="22"/>
              </w:rPr>
              <w:t xml:space="preserve"> </w:t>
            </w:r>
            <w:r w:rsidR="00871568" w:rsidRPr="00871568">
              <w:rPr>
                <w:rStyle w:val="Hyperlink"/>
                <w:rFonts w:asciiTheme="minorHAnsi" w:hAnsiTheme="minorHAnsi" w:cstheme="minorHAnsi"/>
                <w:noProof/>
                <w:sz w:val="22"/>
                <w:szCs w:val="22"/>
              </w:rPr>
              <w:t>Duty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18</w:t>
            </w:r>
            <w:r w:rsidR="00871568" w:rsidRPr="00871568">
              <w:rPr>
                <w:rFonts w:asciiTheme="minorHAnsi" w:hAnsiTheme="minorHAnsi" w:cstheme="minorHAnsi"/>
                <w:noProof/>
                <w:webHidden/>
                <w:sz w:val="22"/>
                <w:szCs w:val="22"/>
              </w:rPr>
              <w:fldChar w:fldCharType="end"/>
            </w:r>
          </w:hyperlink>
        </w:p>
        <w:p w14:paraId="36F16F40" w14:textId="26E5E7A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3" w:history="1">
            <w:r w:rsidR="00871568" w:rsidRPr="00871568">
              <w:rPr>
                <w:rStyle w:val="Hyperlink"/>
                <w:rFonts w:asciiTheme="minorHAnsi" w:hAnsiTheme="minorHAnsi" w:cstheme="minorHAnsi"/>
                <w:noProof/>
                <w:sz w:val="22"/>
                <w:szCs w:val="22"/>
              </w:rPr>
              <w:t>Bereavement</w:t>
            </w:r>
            <w:r w:rsidR="00871568" w:rsidRPr="00871568">
              <w:rPr>
                <w:rStyle w:val="Hyperlink"/>
                <w:rFonts w:asciiTheme="minorHAnsi" w:hAnsiTheme="minorHAnsi" w:cstheme="minorHAnsi"/>
                <w:noProof/>
                <w:spacing w:val="-15"/>
                <w:sz w:val="22"/>
                <w:szCs w:val="22"/>
              </w:rPr>
              <w:t xml:space="preserve"> </w:t>
            </w:r>
            <w:r w:rsidR="00871568" w:rsidRPr="00871568">
              <w:rPr>
                <w:rStyle w:val="Hyperlink"/>
                <w:rFonts w:asciiTheme="minorHAnsi" w:hAnsiTheme="minorHAnsi" w:cstheme="minorHAnsi"/>
                <w:noProof/>
                <w:sz w:val="22"/>
                <w:szCs w:val="22"/>
              </w:rPr>
              <w:t>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18</w:t>
            </w:r>
            <w:r w:rsidR="00871568" w:rsidRPr="00871568">
              <w:rPr>
                <w:rFonts w:asciiTheme="minorHAnsi" w:hAnsiTheme="minorHAnsi" w:cstheme="minorHAnsi"/>
                <w:noProof/>
                <w:webHidden/>
                <w:sz w:val="22"/>
                <w:szCs w:val="22"/>
              </w:rPr>
              <w:fldChar w:fldCharType="end"/>
            </w:r>
          </w:hyperlink>
        </w:p>
        <w:p w14:paraId="6745ADD5" w14:textId="30902AF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4" w:history="1">
            <w:r w:rsidR="00871568" w:rsidRPr="00871568">
              <w:rPr>
                <w:rStyle w:val="Hyperlink"/>
                <w:rFonts w:asciiTheme="minorHAnsi" w:hAnsiTheme="minorHAnsi" w:cstheme="minorHAnsi"/>
                <w:noProof/>
                <w:sz w:val="22"/>
                <w:szCs w:val="22"/>
              </w:rPr>
              <w:t>Voting</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19</w:t>
            </w:r>
            <w:r w:rsidR="00871568" w:rsidRPr="00871568">
              <w:rPr>
                <w:rFonts w:asciiTheme="minorHAnsi" w:hAnsiTheme="minorHAnsi" w:cstheme="minorHAnsi"/>
                <w:noProof/>
                <w:webHidden/>
                <w:sz w:val="22"/>
                <w:szCs w:val="22"/>
              </w:rPr>
              <w:fldChar w:fldCharType="end"/>
            </w:r>
          </w:hyperlink>
        </w:p>
        <w:p w14:paraId="772ABE6F" w14:textId="220B9972"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5" w:history="1">
            <w:r w:rsidR="00871568" w:rsidRPr="00871568">
              <w:rPr>
                <w:rStyle w:val="Hyperlink"/>
                <w:rFonts w:asciiTheme="minorHAnsi" w:hAnsiTheme="minorHAnsi" w:cstheme="minorHAnsi"/>
                <w:noProof/>
                <w:sz w:val="22"/>
                <w:szCs w:val="22"/>
              </w:rPr>
              <w:t>Administrative Leave - Inclement Weather Emergency Events and Disasters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19</w:t>
            </w:r>
            <w:r w:rsidR="00871568" w:rsidRPr="00871568">
              <w:rPr>
                <w:rFonts w:asciiTheme="minorHAnsi" w:hAnsiTheme="minorHAnsi" w:cstheme="minorHAnsi"/>
                <w:noProof/>
                <w:webHidden/>
                <w:sz w:val="22"/>
                <w:szCs w:val="22"/>
              </w:rPr>
              <w:fldChar w:fldCharType="end"/>
            </w:r>
          </w:hyperlink>
        </w:p>
        <w:p w14:paraId="3DD8A468" w14:textId="653AC30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6" w:history="1">
            <w:r w:rsidR="00871568" w:rsidRPr="00871568">
              <w:rPr>
                <w:rStyle w:val="Hyperlink"/>
                <w:rFonts w:asciiTheme="minorHAnsi" w:hAnsiTheme="minorHAnsi" w:cstheme="minorHAnsi"/>
                <w:noProof/>
                <w:sz w:val="22"/>
                <w:szCs w:val="22"/>
              </w:rPr>
              <w:t>Retirement</w:t>
            </w:r>
            <w:r w:rsidR="00871568" w:rsidRPr="00871568">
              <w:rPr>
                <w:rStyle w:val="Hyperlink"/>
                <w:rFonts w:asciiTheme="minorHAnsi" w:hAnsiTheme="minorHAnsi" w:cstheme="minorHAnsi"/>
                <w:noProof/>
                <w:spacing w:val="-19"/>
                <w:sz w:val="22"/>
                <w:szCs w:val="22"/>
              </w:rPr>
              <w:t xml:space="preserve"> </w:t>
            </w:r>
            <w:r w:rsidR="00871568" w:rsidRPr="00871568">
              <w:rPr>
                <w:rStyle w:val="Hyperlink"/>
                <w:rFonts w:asciiTheme="minorHAnsi" w:hAnsiTheme="minorHAnsi" w:cstheme="minorHAnsi"/>
                <w:noProof/>
                <w:sz w:val="22"/>
                <w:szCs w:val="22"/>
              </w:rPr>
              <w:t>Plans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20</w:t>
            </w:r>
            <w:r w:rsidR="00871568" w:rsidRPr="00871568">
              <w:rPr>
                <w:rFonts w:asciiTheme="minorHAnsi" w:hAnsiTheme="minorHAnsi" w:cstheme="minorHAnsi"/>
                <w:noProof/>
                <w:webHidden/>
                <w:sz w:val="22"/>
                <w:szCs w:val="22"/>
              </w:rPr>
              <w:fldChar w:fldCharType="end"/>
            </w:r>
          </w:hyperlink>
        </w:p>
        <w:p w14:paraId="3B27FBD4" w14:textId="76ED72A0"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7" w:history="1">
            <w:r w:rsidR="00871568" w:rsidRPr="00871568">
              <w:rPr>
                <w:rStyle w:val="Hyperlink"/>
                <w:rFonts w:asciiTheme="minorHAnsi" w:hAnsiTheme="minorHAnsi" w:cstheme="minorHAnsi"/>
                <w:noProof/>
                <w:sz w:val="22"/>
                <w:szCs w:val="22"/>
              </w:rPr>
              <w:t>Benefits</w:t>
            </w:r>
            <w:r w:rsidR="00871568" w:rsidRPr="00871568">
              <w:rPr>
                <w:rStyle w:val="Hyperlink"/>
                <w:rFonts w:asciiTheme="minorHAnsi" w:hAnsiTheme="minorHAnsi" w:cstheme="minorHAnsi"/>
                <w:noProof/>
                <w:spacing w:val="-37"/>
                <w:sz w:val="22"/>
                <w:szCs w:val="22"/>
              </w:rPr>
              <w:t xml:space="preserve"> </w:t>
            </w:r>
            <w:r w:rsidR="00871568" w:rsidRPr="00871568">
              <w:rPr>
                <w:rStyle w:val="Hyperlink"/>
                <w:rFonts w:asciiTheme="minorHAnsi" w:hAnsiTheme="minorHAnsi" w:cstheme="minorHAnsi"/>
                <w:noProof/>
                <w:sz w:val="22"/>
                <w:szCs w:val="22"/>
              </w:rPr>
              <w:t>Continuation</w:t>
            </w:r>
            <w:r w:rsidR="00871568" w:rsidRPr="00871568">
              <w:rPr>
                <w:rStyle w:val="Hyperlink"/>
                <w:rFonts w:asciiTheme="minorHAnsi" w:hAnsiTheme="minorHAnsi" w:cstheme="minorHAnsi"/>
                <w:noProof/>
                <w:spacing w:val="-36"/>
                <w:sz w:val="22"/>
                <w:szCs w:val="22"/>
              </w:rPr>
              <w:t xml:space="preserve"> </w:t>
            </w:r>
            <w:r w:rsidR="00871568" w:rsidRPr="00871568">
              <w:rPr>
                <w:rStyle w:val="Hyperlink"/>
                <w:rFonts w:asciiTheme="minorHAnsi" w:hAnsiTheme="minorHAnsi" w:cstheme="minorHAnsi"/>
                <w:noProof/>
                <w:sz w:val="22"/>
                <w:szCs w:val="22"/>
              </w:rPr>
              <w:t>(COBRA)</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21</w:t>
            </w:r>
            <w:r w:rsidR="00871568" w:rsidRPr="00871568">
              <w:rPr>
                <w:rFonts w:asciiTheme="minorHAnsi" w:hAnsiTheme="minorHAnsi" w:cstheme="minorHAnsi"/>
                <w:noProof/>
                <w:webHidden/>
                <w:sz w:val="22"/>
                <w:szCs w:val="22"/>
              </w:rPr>
              <w:fldChar w:fldCharType="end"/>
            </w:r>
          </w:hyperlink>
        </w:p>
        <w:p w14:paraId="07F4C9E3" w14:textId="0F173723" w:rsidR="00871568" w:rsidRPr="00871568" w:rsidRDefault="00000000">
          <w:pPr>
            <w:pStyle w:val="TOC1"/>
            <w:tabs>
              <w:tab w:val="left" w:pos="1061"/>
              <w:tab w:val="right" w:leader="dot" w:pos="10070"/>
            </w:tabs>
            <w:rPr>
              <w:rFonts w:asciiTheme="minorHAnsi" w:eastAsiaTheme="minorEastAsia" w:hAnsiTheme="minorHAnsi" w:cstheme="minorHAnsi"/>
              <w:b w:val="0"/>
              <w:bCs w:val="0"/>
              <w:noProof/>
              <w:sz w:val="22"/>
              <w:szCs w:val="22"/>
            </w:rPr>
          </w:pPr>
          <w:hyperlink w:anchor="_Toc110432378" w:history="1">
            <w:r w:rsidR="00871568" w:rsidRPr="00871568">
              <w:rPr>
                <w:rStyle w:val="Hyperlink"/>
                <w:rFonts w:asciiTheme="minorHAnsi" w:hAnsiTheme="minorHAnsi" w:cstheme="minorHAnsi"/>
                <w:b w:val="0"/>
                <w:bCs w:val="0"/>
                <w:noProof/>
                <w:sz w:val="22"/>
                <w:szCs w:val="22"/>
              </w:rPr>
              <w:t>3</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Operational Policies</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_Toc110432378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21</w:t>
            </w:r>
            <w:r w:rsidR="00871568" w:rsidRPr="00871568">
              <w:rPr>
                <w:rFonts w:asciiTheme="minorHAnsi" w:hAnsiTheme="minorHAnsi" w:cstheme="minorHAnsi"/>
                <w:b w:val="0"/>
                <w:bCs w:val="0"/>
                <w:noProof/>
                <w:webHidden/>
                <w:sz w:val="22"/>
                <w:szCs w:val="22"/>
              </w:rPr>
              <w:fldChar w:fldCharType="end"/>
            </w:r>
          </w:hyperlink>
        </w:p>
        <w:p w14:paraId="54F1C315" w14:textId="59F1E84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79" w:history="1">
            <w:r w:rsidR="00871568" w:rsidRPr="00871568">
              <w:rPr>
                <w:rStyle w:val="Hyperlink"/>
                <w:rFonts w:asciiTheme="minorHAnsi" w:hAnsiTheme="minorHAnsi" w:cstheme="minorHAnsi"/>
                <w:noProof/>
                <w:w w:val="95"/>
                <w:sz w:val="22"/>
                <w:szCs w:val="22"/>
              </w:rPr>
              <w:t>Employee Classifications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_Toc110432379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21</w:t>
            </w:r>
            <w:r w:rsidR="00871568" w:rsidRPr="00871568">
              <w:rPr>
                <w:rFonts w:asciiTheme="minorHAnsi" w:hAnsiTheme="minorHAnsi" w:cstheme="minorHAnsi"/>
                <w:noProof/>
                <w:webHidden/>
                <w:sz w:val="22"/>
                <w:szCs w:val="22"/>
              </w:rPr>
              <w:fldChar w:fldCharType="end"/>
            </w:r>
          </w:hyperlink>
        </w:p>
        <w:p w14:paraId="59D5F09E" w14:textId="3F34D7D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0" w:history="1">
            <w:r w:rsidR="00871568" w:rsidRPr="00871568">
              <w:rPr>
                <w:rStyle w:val="Hyperlink"/>
                <w:rFonts w:asciiTheme="minorHAnsi" w:hAnsiTheme="minorHAnsi" w:cstheme="minorHAnsi"/>
                <w:noProof/>
                <w:sz w:val="22"/>
                <w:szCs w:val="22"/>
              </w:rPr>
              <w:t>Introductory Period</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22</w:t>
            </w:r>
            <w:r w:rsidR="00871568" w:rsidRPr="00871568">
              <w:rPr>
                <w:rFonts w:asciiTheme="minorHAnsi" w:hAnsiTheme="minorHAnsi" w:cstheme="minorHAnsi"/>
                <w:noProof/>
                <w:webHidden/>
                <w:sz w:val="22"/>
                <w:szCs w:val="22"/>
              </w:rPr>
              <w:fldChar w:fldCharType="end"/>
            </w:r>
          </w:hyperlink>
        </w:p>
        <w:p w14:paraId="7F7CBE21" w14:textId="2893ECEC"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1" w:history="1">
            <w:r w:rsidR="00871568" w:rsidRPr="00871568">
              <w:rPr>
                <w:rStyle w:val="Hyperlink"/>
                <w:rFonts w:asciiTheme="minorHAnsi" w:hAnsiTheme="minorHAnsi" w:cstheme="minorHAnsi"/>
                <w:noProof/>
                <w:sz w:val="22"/>
                <w:szCs w:val="22"/>
              </w:rPr>
              <w:t>Employee Service Credit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22</w:t>
            </w:r>
            <w:r w:rsidR="00871568" w:rsidRPr="00871568">
              <w:rPr>
                <w:rFonts w:asciiTheme="minorHAnsi" w:hAnsiTheme="minorHAnsi" w:cstheme="minorHAnsi"/>
                <w:noProof/>
                <w:webHidden/>
                <w:sz w:val="22"/>
                <w:szCs w:val="22"/>
              </w:rPr>
              <w:fldChar w:fldCharType="end"/>
            </w:r>
          </w:hyperlink>
        </w:p>
        <w:p w14:paraId="6F96E4EE" w14:textId="16F6E91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2" w:history="1">
            <w:r w:rsidR="00871568" w:rsidRPr="00871568">
              <w:rPr>
                <w:rStyle w:val="Hyperlink"/>
                <w:rFonts w:asciiTheme="minorHAnsi" w:hAnsiTheme="minorHAnsi" w:cstheme="minorHAnsi"/>
                <w:noProof/>
                <w:sz w:val="22"/>
                <w:szCs w:val="22"/>
              </w:rPr>
              <w:t>Employment Records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22</w:t>
            </w:r>
            <w:r w:rsidR="00871568" w:rsidRPr="00871568">
              <w:rPr>
                <w:rFonts w:asciiTheme="minorHAnsi" w:hAnsiTheme="minorHAnsi" w:cstheme="minorHAnsi"/>
                <w:noProof/>
                <w:webHidden/>
                <w:sz w:val="22"/>
                <w:szCs w:val="22"/>
              </w:rPr>
              <w:fldChar w:fldCharType="end"/>
            </w:r>
          </w:hyperlink>
        </w:p>
        <w:p w14:paraId="0AD982DD" w14:textId="02AD2BA3"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3" w:history="1">
            <w:r w:rsidR="00871568" w:rsidRPr="00871568">
              <w:rPr>
                <w:rStyle w:val="Hyperlink"/>
                <w:rFonts w:asciiTheme="minorHAnsi" w:hAnsiTheme="minorHAnsi" w:cstheme="minorHAnsi"/>
                <w:noProof/>
                <w:sz w:val="22"/>
                <w:szCs w:val="22"/>
              </w:rPr>
              <w:t>Working Hours and Schedule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22</w:t>
            </w:r>
            <w:r w:rsidR="00871568" w:rsidRPr="00871568">
              <w:rPr>
                <w:rFonts w:asciiTheme="minorHAnsi" w:hAnsiTheme="minorHAnsi" w:cstheme="minorHAnsi"/>
                <w:noProof/>
                <w:webHidden/>
                <w:sz w:val="22"/>
                <w:szCs w:val="22"/>
              </w:rPr>
              <w:fldChar w:fldCharType="end"/>
            </w:r>
          </w:hyperlink>
        </w:p>
        <w:p w14:paraId="557E0A43" w14:textId="4EB3987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4" w:history="1">
            <w:r w:rsidR="00871568" w:rsidRPr="00871568">
              <w:rPr>
                <w:rStyle w:val="Hyperlink"/>
                <w:rFonts w:asciiTheme="minorHAnsi" w:hAnsiTheme="minorHAnsi" w:cstheme="minorHAnsi"/>
                <w:noProof/>
                <w:sz w:val="22"/>
                <w:szCs w:val="22"/>
              </w:rPr>
              <w:t>Work Location and Assignment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24</w:t>
            </w:r>
            <w:r w:rsidR="00871568" w:rsidRPr="00871568">
              <w:rPr>
                <w:rFonts w:asciiTheme="minorHAnsi" w:hAnsiTheme="minorHAnsi" w:cstheme="minorHAnsi"/>
                <w:noProof/>
                <w:webHidden/>
                <w:sz w:val="22"/>
                <w:szCs w:val="22"/>
              </w:rPr>
              <w:fldChar w:fldCharType="end"/>
            </w:r>
          </w:hyperlink>
        </w:p>
        <w:p w14:paraId="5F5C8C19" w14:textId="53C089E8"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5" w:history="1">
            <w:r w:rsidR="00871568" w:rsidRPr="00871568">
              <w:rPr>
                <w:rStyle w:val="Hyperlink"/>
                <w:rFonts w:asciiTheme="minorHAnsi" w:hAnsiTheme="minorHAnsi" w:cstheme="minorHAnsi"/>
                <w:noProof/>
                <w:sz w:val="22"/>
                <w:szCs w:val="22"/>
              </w:rPr>
              <w:t>Meals and Break Periods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24</w:t>
            </w:r>
            <w:r w:rsidR="00871568" w:rsidRPr="00871568">
              <w:rPr>
                <w:rFonts w:asciiTheme="minorHAnsi" w:hAnsiTheme="minorHAnsi" w:cstheme="minorHAnsi"/>
                <w:noProof/>
                <w:webHidden/>
                <w:sz w:val="22"/>
                <w:szCs w:val="22"/>
              </w:rPr>
              <w:fldChar w:fldCharType="end"/>
            </w:r>
          </w:hyperlink>
        </w:p>
        <w:p w14:paraId="7C777A2A" w14:textId="1A48A7CC"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6" w:history="1">
            <w:r w:rsidR="00871568" w:rsidRPr="00871568">
              <w:rPr>
                <w:rStyle w:val="Hyperlink"/>
                <w:rFonts w:asciiTheme="minorHAnsi" w:hAnsiTheme="minorHAnsi" w:cstheme="minorHAnsi"/>
                <w:noProof/>
                <w:sz w:val="22"/>
                <w:szCs w:val="22"/>
              </w:rPr>
              <w:t>Timekeeping Procedures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24</w:t>
            </w:r>
            <w:r w:rsidR="00871568" w:rsidRPr="00871568">
              <w:rPr>
                <w:rFonts w:asciiTheme="minorHAnsi" w:hAnsiTheme="minorHAnsi" w:cstheme="minorHAnsi"/>
                <w:noProof/>
                <w:webHidden/>
                <w:sz w:val="22"/>
                <w:szCs w:val="22"/>
              </w:rPr>
              <w:fldChar w:fldCharType="end"/>
            </w:r>
          </w:hyperlink>
        </w:p>
        <w:p w14:paraId="0E968A5B" w14:textId="0EF8C1D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7" w:history="1">
            <w:r w:rsidR="00871568" w:rsidRPr="00871568">
              <w:rPr>
                <w:rStyle w:val="Hyperlink"/>
                <w:rFonts w:asciiTheme="minorHAnsi" w:hAnsiTheme="minorHAnsi" w:cstheme="minorHAnsi"/>
                <w:noProof/>
                <w:sz w:val="22"/>
                <w:szCs w:val="22"/>
              </w:rPr>
              <w:t>Overtime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24</w:t>
            </w:r>
            <w:r w:rsidR="00871568" w:rsidRPr="00871568">
              <w:rPr>
                <w:rFonts w:asciiTheme="minorHAnsi" w:hAnsiTheme="minorHAnsi" w:cstheme="minorHAnsi"/>
                <w:noProof/>
                <w:webHidden/>
                <w:sz w:val="22"/>
                <w:szCs w:val="22"/>
              </w:rPr>
              <w:fldChar w:fldCharType="end"/>
            </w:r>
          </w:hyperlink>
        </w:p>
        <w:p w14:paraId="40468A84" w14:textId="65343EFA"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8" w:history="1">
            <w:r w:rsidR="00871568" w:rsidRPr="00871568">
              <w:rPr>
                <w:rStyle w:val="Hyperlink"/>
                <w:rFonts w:asciiTheme="minorHAnsi" w:hAnsiTheme="minorHAnsi" w:cstheme="minorHAnsi"/>
                <w:noProof/>
                <w:sz w:val="22"/>
                <w:szCs w:val="22"/>
              </w:rPr>
              <w:t>Travel Time for Non-Exempt Employees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25</w:t>
            </w:r>
            <w:r w:rsidR="00871568" w:rsidRPr="00871568">
              <w:rPr>
                <w:rFonts w:asciiTheme="minorHAnsi" w:hAnsiTheme="minorHAnsi" w:cstheme="minorHAnsi"/>
                <w:noProof/>
                <w:webHidden/>
                <w:sz w:val="22"/>
                <w:szCs w:val="22"/>
              </w:rPr>
              <w:fldChar w:fldCharType="end"/>
            </w:r>
          </w:hyperlink>
        </w:p>
        <w:p w14:paraId="6D3CD267" w14:textId="0C10BE40"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89" w:history="1">
            <w:r w:rsidR="00871568" w:rsidRPr="00871568">
              <w:rPr>
                <w:rStyle w:val="Hyperlink"/>
                <w:rFonts w:asciiTheme="minorHAnsi" w:hAnsiTheme="minorHAnsi" w:cstheme="minorHAnsi"/>
                <w:noProof/>
                <w:sz w:val="22"/>
                <w:szCs w:val="22"/>
              </w:rPr>
              <w:t>Safe Harbor Policy for Exempt Employees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_Toc110432389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26</w:t>
            </w:r>
            <w:r w:rsidR="00871568" w:rsidRPr="00871568">
              <w:rPr>
                <w:rFonts w:asciiTheme="minorHAnsi" w:hAnsiTheme="minorHAnsi" w:cstheme="minorHAnsi"/>
                <w:noProof/>
                <w:webHidden/>
                <w:sz w:val="22"/>
                <w:szCs w:val="22"/>
              </w:rPr>
              <w:fldChar w:fldCharType="end"/>
            </w:r>
          </w:hyperlink>
        </w:p>
        <w:p w14:paraId="51609B33" w14:textId="044AAB4A"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0" w:history="1">
            <w:r w:rsidR="00871568" w:rsidRPr="00871568">
              <w:rPr>
                <w:rStyle w:val="Hyperlink"/>
                <w:rFonts w:asciiTheme="minorHAnsi" w:hAnsiTheme="minorHAnsi" w:cstheme="minorHAnsi"/>
                <w:noProof/>
                <w:sz w:val="22"/>
                <w:szCs w:val="22"/>
              </w:rPr>
              <w:t>Employee Paychecks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27</w:t>
            </w:r>
            <w:r w:rsidR="00871568" w:rsidRPr="00871568">
              <w:rPr>
                <w:rFonts w:asciiTheme="minorHAnsi" w:hAnsiTheme="minorHAnsi" w:cstheme="minorHAnsi"/>
                <w:noProof/>
                <w:webHidden/>
                <w:sz w:val="22"/>
                <w:szCs w:val="22"/>
              </w:rPr>
              <w:fldChar w:fldCharType="end"/>
            </w:r>
          </w:hyperlink>
        </w:p>
        <w:p w14:paraId="022ECF05" w14:textId="7C10B229"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1" w:history="1">
            <w:r w:rsidR="00871568" w:rsidRPr="00871568">
              <w:rPr>
                <w:rStyle w:val="Hyperlink"/>
                <w:rFonts w:asciiTheme="minorHAnsi" w:hAnsiTheme="minorHAnsi" w:cstheme="minorHAnsi"/>
                <w:noProof/>
                <w:sz w:val="22"/>
                <w:szCs w:val="22"/>
              </w:rPr>
              <w:t>Direct Deposit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27</w:t>
            </w:r>
            <w:r w:rsidR="00871568" w:rsidRPr="00871568">
              <w:rPr>
                <w:rFonts w:asciiTheme="minorHAnsi" w:hAnsiTheme="minorHAnsi" w:cstheme="minorHAnsi"/>
                <w:noProof/>
                <w:webHidden/>
                <w:sz w:val="22"/>
                <w:szCs w:val="22"/>
              </w:rPr>
              <w:fldChar w:fldCharType="end"/>
            </w:r>
          </w:hyperlink>
        </w:p>
        <w:p w14:paraId="58C89DF9" w14:textId="2153860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2" w:history="1">
            <w:r w:rsidR="00871568" w:rsidRPr="00871568">
              <w:rPr>
                <w:rStyle w:val="Hyperlink"/>
                <w:rFonts w:asciiTheme="minorHAnsi" w:hAnsiTheme="minorHAnsi" w:cstheme="minorHAnsi"/>
                <w:noProof/>
                <w:sz w:val="22"/>
                <w:szCs w:val="22"/>
              </w:rPr>
              <w:t>Performance Review</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27</w:t>
            </w:r>
            <w:r w:rsidR="00871568" w:rsidRPr="00871568">
              <w:rPr>
                <w:rFonts w:asciiTheme="minorHAnsi" w:hAnsiTheme="minorHAnsi" w:cstheme="minorHAnsi"/>
                <w:noProof/>
                <w:webHidden/>
                <w:sz w:val="22"/>
                <w:szCs w:val="22"/>
              </w:rPr>
              <w:fldChar w:fldCharType="end"/>
            </w:r>
          </w:hyperlink>
        </w:p>
        <w:p w14:paraId="23614B47" w14:textId="29ECB28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3" w:history="1">
            <w:r w:rsidR="00871568" w:rsidRPr="00871568">
              <w:rPr>
                <w:rStyle w:val="Hyperlink"/>
                <w:rFonts w:asciiTheme="minorHAnsi" w:hAnsiTheme="minorHAnsi" w:cstheme="minorHAnsi"/>
                <w:noProof/>
                <w:sz w:val="22"/>
                <w:szCs w:val="22"/>
              </w:rPr>
              <w:t>Record Retention – Open Records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27</w:t>
            </w:r>
            <w:r w:rsidR="00871568" w:rsidRPr="00871568">
              <w:rPr>
                <w:rFonts w:asciiTheme="minorHAnsi" w:hAnsiTheme="minorHAnsi" w:cstheme="minorHAnsi"/>
                <w:noProof/>
                <w:webHidden/>
                <w:sz w:val="22"/>
                <w:szCs w:val="22"/>
              </w:rPr>
              <w:fldChar w:fldCharType="end"/>
            </w:r>
          </w:hyperlink>
        </w:p>
        <w:p w14:paraId="6691A9E6" w14:textId="284D08B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4" w:history="1">
            <w:r w:rsidR="00871568" w:rsidRPr="00871568">
              <w:rPr>
                <w:rStyle w:val="Hyperlink"/>
                <w:rFonts w:asciiTheme="minorHAnsi" w:hAnsiTheme="minorHAnsi" w:cstheme="minorHAnsi"/>
                <w:noProof/>
                <w:sz w:val="22"/>
                <w:szCs w:val="22"/>
              </w:rPr>
              <w:t>Access to Employee Files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28</w:t>
            </w:r>
            <w:r w:rsidR="00871568" w:rsidRPr="00871568">
              <w:rPr>
                <w:rFonts w:asciiTheme="minorHAnsi" w:hAnsiTheme="minorHAnsi" w:cstheme="minorHAnsi"/>
                <w:noProof/>
                <w:webHidden/>
                <w:sz w:val="22"/>
                <w:szCs w:val="22"/>
              </w:rPr>
              <w:fldChar w:fldCharType="end"/>
            </w:r>
          </w:hyperlink>
        </w:p>
        <w:p w14:paraId="7D2FC4DA" w14:textId="27063DCE"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5" w:history="1">
            <w:r w:rsidR="00871568" w:rsidRPr="00871568">
              <w:rPr>
                <w:rStyle w:val="Hyperlink"/>
                <w:rFonts w:asciiTheme="minorHAnsi" w:hAnsiTheme="minorHAnsi" w:cstheme="minorHAnsi"/>
                <w:noProof/>
                <w:sz w:val="22"/>
                <w:szCs w:val="22"/>
              </w:rPr>
              <w:t>Job Postings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28</w:t>
            </w:r>
            <w:r w:rsidR="00871568" w:rsidRPr="00871568">
              <w:rPr>
                <w:rFonts w:asciiTheme="minorHAnsi" w:hAnsiTheme="minorHAnsi" w:cstheme="minorHAnsi"/>
                <w:noProof/>
                <w:webHidden/>
                <w:sz w:val="22"/>
                <w:szCs w:val="22"/>
              </w:rPr>
              <w:fldChar w:fldCharType="end"/>
            </w:r>
          </w:hyperlink>
        </w:p>
        <w:p w14:paraId="2C9FD968" w14:textId="4E558C6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6" w:history="1">
            <w:r w:rsidR="00871568" w:rsidRPr="00871568">
              <w:rPr>
                <w:rStyle w:val="Hyperlink"/>
                <w:rFonts w:asciiTheme="minorHAnsi" w:hAnsiTheme="minorHAnsi" w:cstheme="minorHAnsi"/>
                <w:noProof/>
                <w:sz w:val="22"/>
                <w:szCs w:val="22"/>
              </w:rPr>
              <w:t>Visitors in the Workplace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28</w:t>
            </w:r>
            <w:r w:rsidR="00871568" w:rsidRPr="00871568">
              <w:rPr>
                <w:rFonts w:asciiTheme="minorHAnsi" w:hAnsiTheme="minorHAnsi" w:cstheme="minorHAnsi"/>
                <w:noProof/>
                <w:webHidden/>
                <w:sz w:val="22"/>
                <w:szCs w:val="22"/>
              </w:rPr>
              <w:fldChar w:fldCharType="end"/>
            </w:r>
          </w:hyperlink>
        </w:p>
        <w:p w14:paraId="0B642827" w14:textId="7434CE2E"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7" w:history="1">
            <w:r w:rsidR="00871568" w:rsidRPr="00871568">
              <w:rPr>
                <w:rStyle w:val="Hyperlink"/>
                <w:rFonts w:asciiTheme="minorHAnsi" w:hAnsiTheme="minorHAnsi" w:cstheme="minorHAnsi"/>
                <w:noProof/>
                <w:sz w:val="22"/>
                <w:szCs w:val="22"/>
              </w:rPr>
              <w:t>Inclement Weather Policy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28</w:t>
            </w:r>
            <w:r w:rsidR="00871568" w:rsidRPr="00871568">
              <w:rPr>
                <w:rFonts w:asciiTheme="minorHAnsi" w:hAnsiTheme="minorHAnsi" w:cstheme="minorHAnsi"/>
                <w:noProof/>
                <w:webHidden/>
                <w:sz w:val="22"/>
                <w:szCs w:val="22"/>
              </w:rPr>
              <w:fldChar w:fldCharType="end"/>
            </w:r>
          </w:hyperlink>
        </w:p>
        <w:p w14:paraId="1C650A94" w14:textId="09CC0F83"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398" w:history="1">
            <w:r w:rsidR="00871568" w:rsidRPr="00871568">
              <w:rPr>
                <w:rStyle w:val="Hyperlink"/>
                <w:rFonts w:asciiTheme="minorHAnsi" w:hAnsiTheme="minorHAnsi" w:cstheme="minorHAnsi"/>
                <w:noProof/>
                <w:sz w:val="22"/>
                <w:szCs w:val="22"/>
              </w:rPr>
              <w:t>Essential Positions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_Toc110432398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29</w:t>
            </w:r>
            <w:r w:rsidR="00871568" w:rsidRPr="00871568">
              <w:rPr>
                <w:rFonts w:asciiTheme="minorHAnsi" w:hAnsiTheme="minorHAnsi" w:cstheme="minorHAnsi"/>
                <w:noProof/>
                <w:webHidden/>
                <w:sz w:val="22"/>
                <w:szCs w:val="22"/>
              </w:rPr>
              <w:fldChar w:fldCharType="end"/>
            </w:r>
          </w:hyperlink>
        </w:p>
        <w:p w14:paraId="6B53A242" w14:textId="7446FB76" w:rsidR="00871568" w:rsidRPr="00871568" w:rsidRDefault="00000000">
          <w:pPr>
            <w:pStyle w:val="TOC1"/>
            <w:tabs>
              <w:tab w:val="left" w:pos="1061"/>
              <w:tab w:val="right" w:leader="dot" w:pos="10070"/>
            </w:tabs>
            <w:rPr>
              <w:rStyle w:val="Hyperlink"/>
              <w:rFonts w:asciiTheme="minorHAnsi" w:hAnsiTheme="minorHAnsi" w:cstheme="minorHAnsi"/>
              <w:b w:val="0"/>
              <w:bCs w:val="0"/>
              <w:noProof/>
              <w:sz w:val="22"/>
              <w:szCs w:val="22"/>
            </w:rPr>
          </w:pPr>
          <w:hyperlink w:anchor="_Toc110432399" w:history="1">
            <w:r w:rsidR="00871568" w:rsidRPr="00871568">
              <w:rPr>
                <w:rStyle w:val="Hyperlink"/>
                <w:rFonts w:asciiTheme="minorHAnsi" w:hAnsiTheme="minorHAnsi" w:cstheme="minorHAnsi"/>
                <w:b w:val="0"/>
                <w:bCs w:val="0"/>
                <w:noProof/>
                <w:sz w:val="22"/>
                <w:szCs w:val="22"/>
              </w:rPr>
              <w:t>4</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Leaves of Absence</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_Toc110432399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29</w:t>
            </w:r>
            <w:r w:rsidR="00871568" w:rsidRPr="00871568">
              <w:rPr>
                <w:rFonts w:asciiTheme="minorHAnsi" w:hAnsiTheme="minorHAnsi" w:cstheme="minorHAnsi"/>
                <w:b w:val="0"/>
                <w:bCs w:val="0"/>
                <w:noProof/>
                <w:webHidden/>
                <w:sz w:val="22"/>
                <w:szCs w:val="22"/>
              </w:rPr>
              <w:fldChar w:fldCharType="end"/>
            </w:r>
          </w:hyperlink>
        </w:p>
        <w:p w14:paraId="0284BDA9" w14:textId="35A12BD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0" w:history="1">
            <w:r w:rsidR="00871568" w:rsidRPr="00871568">
              <w:rPr>
                <w:rStyle w:val="Hyperlink"/>
                <w:rFonts w:asciiTheme="minorHAnsi" w:hAnsiTheme="minorHAnsi" w:cstheme="minorHAnsi"/>
                <w:noProof/>
                <w:sz w:val="22"/>
                <w:szCs w:val="22"/>
              </w:rPr>
              <w:t>Personal Medical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29</w:t>
            </w:r>
            <w:r w:rsidR="00871568" w:rsidRPr="00871568">
              <w:rPr>
                <w:rFonts w:asciiTheme="minorHAnsi" w:hAnsiTheme="minorHAnsi" w:cstheme="minorHAnsi"/>
                <w:noProof/>
                <w:webHidden/>
                <w:sz w:val="22"/>
                <w:szCs w:val="22"/>
              </w:rPr>
              <w:fldChar w:fldCharType="end"/>
            </w:r>
          </w:hyperlink>
        </w:p>
        <w:p w14:paraId="396C9D4A" w14:textId="2B3A398B" w:rsidR="00871568" w:rsidRDefault="00000000">
          <w:pPr>
            <w:pStyle w:val="TOC2"/>
            <w:tabs>
              <w:tab w:val="right" w:leader="dot" w:pos="10070"/>
            </w:tabs>
            <w:rPr>
              <w:rStyle w:val="Hyperlink"/>
              <w:rFonts w:asciiTheme="minorHAnsi" w:hAnsiTheme="minorHAnsi" w:cstheme="minorHAnsi"/>
              <w:noProof/>
              <w:sz w:val="22"/>
              <w:szCs w:val="22"/>
            </w:rPr>
          </w:pPr>
          <w:hyperlink w:anchor="_Toc110432401" w:history="1">
            <w:r w:rsidR="00871568" w:rsidRPr="00871568">
              <w:rPr>
                <w:rStyle w:val="Hyperlink"/>
                <w:rFonts w:asciiTheme="minorHAnsi" w:hAnsiTheme="minorHAnsi" w:cstheme="minorHAnsi"/>
                <w:noProof/>
                <w:sz w:val="22"/>
                <w:szCs w:val="22"/>
              </w:rPr>
              <w:t>Paid Parental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30</w:t>
            </w:r>
            <w:r w:rsidR="00871568" w:rsidRPr="00871568">
              <w:rPr>
                <w:rFonts w:asciiTheme="minorHAnsi" w:hAnsiTheme="minorHAnsi" w:cstheme="minorHAnsi"/>
                <w:noProof/>
                <w:webHidden/>
                <w:sz w:val="22"/>
                <w:szCs w:val="22"/>
              </w:rPr>
              <w:fldChar w:fldCharType="end"/>
            </w:r>
          </w:hyperlink>
        </w:p>
        <w:p w14:paraId="73BE5971" w14:textId="687A3CFC" w:rsidR="00871568" w:rsidRDefault="00871568">
          <w:pPr>
            <w:pStyle w:val="TOC2"/>
            <w:tabs>
              <w:tab w:val="right" w:leader="dot" w:pos="10070"/>
            </w:tabs>
            <w:rPr>
              <w:rStyle w:val="Hyperlink"/>
              <w:rFonts w:asciiTheme="minorHAnsi" w:hAnsiTheme="minorHAnsi" w:cstheme="minorHAnsi"/>
              <w:noProof/>
              <w:sz w:val="22"/>
              <w:szCs w:val="22"/>
            </w:rPr>
          </w:pPr>
        </w:p>
        <w:p w14:paraId="34826FFB" w14:textId="0B0EC142" w:rsidR="00871568" w:rsidRDefault="00871568">
          <w:pPr>
            <w:pStyle w:val="TOC2"/>
            <w:tabs>
              <w:tab w:val="right" w:leader="dot" w:pos="10070"/>
            </w:tabs>
            <w:rPr>
              <w:rStyle w:val="Hyperlink"/>
              <w:rFonts w:asciiTheme="minorHAnsi" w:hAnsiTheme="minorHAnsi" w:cstheme="minorHAnsi"/>
              <w:noProof/>
              <w:sz w:val="22"/>
              <w:szCs w:val="22"/>
            </w:rPr>
          </w:pPr>
        </w:p>
        <w:p w14:paraId="5018C8FB" w14:textId="77777777" w:rsidR="00871568" w:rsidRPr="00871568" w:rsidRDefault="00871568">
          <w:pPr>
            <w:pStyle w:val="TOC2"/>
            <w:tabs>
              <w:tab w:val="right" w:leader="dot" w:pos="10070"/>
            </w:tabs>
            <w:rPr>
              <w:rFonts w:asciiTheme="minorHAnsi" w:eastAsiaTheme="minorEastAsia" w:hAnsiTheme="minorHAnsi" w:cstheme="minorHAnsi"/>
              <w:noProof/>
              <w:sz w:val="22"/>
              <w:szCs w:val="22"/>
            </w:rPr>
          </w:pPr>
        </w:p>
        <w:p w14:paraId="16DAEFC3" w14:textId="5A056F12"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2" w:history="1">
            <w:r w:rsidR="00871568" w:rsidRPr="00871568">
              <w:rPr>
                <w:rStyle w:val="Hyperlink"/>
                <w:rFonts w:asciiTheme="minorHAnsi" w:hAnsiTheme="minorHAnsi" w:cstheme="minorHAnsi"/>
                <w:noProof/>
                <w:sz w:val="22"/>
                <w:szCs w:val="22"/>
              </w:rPr>
              <w:t>Military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32</w:t>
            </w:r>
            <w:r w:rsidR="00871568" w:rsidRPr="00871568">
              <w:rPr>
                <w:rFonts w:asciiTheme="minorHAnsi" w:hAnsiTheme="minorHAnsi" w:cstheme="minorHAnsi"/>
                <w:noProof/>
                <w:webHidden/>
                <w:sz w:val="22"/>
                <w:szCs w:val="22"/>
              </w:rPr>
              <w:fldChar w:fldCharType="end"/>
            </w:r>
          </w:hyperlink>
        </w:p>
        <w:p w14:paraId="682CC814" w14:textId="14D0A8E9"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3" w:history="1">
            <w:r w:rsidR="00871568" w:rsidRPr="00871568">
              <w:rPr>
                <w:rStyle w:val="Hyperlink"/>
                <w:rFonts w:asciiTheme="minorHAnsi" w:hAnsiTheme="minorHAnsi" w:cstheme="minorHAnsi"/>
                <w:noProof/>
                <w:sz w:val="22"/>
                <w:szCs w:val="22"/>
              </w:rPr>
              <w:t>Family Medical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32</w:t>
            </w:r>
            <w:r w:rsidR="00871568" w:rsidRPr="00871568">
              <w:rPr>
                <w:rFonts w:asciiTheme="minorHAnsi" w:hAnsiTheme="minorHAnsi" w:cstheme="minorHAnsi"/>
                <w:noProof/>
                <w:webHidden/>
                <w:sz w:val="22"/>
                <w:szCs w:val="22"/>
              </w:rPr>
              <w:fldChar w:fldCharType="end"/>
            </w:r>
          </w:hyperlink>
        </w:p>
        <w:p w14:paraId="1904A8F8" w14:textId="4EDFCDF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4" w:history="1">
            <w:r w:rsidR="00871568" w:rsidRPr="00871568">
              <w:rPr>
                <w:rStyle w:val="Hyperlink"/>
                <w:rFonts w:asciiTheme="minorHAnsi" w:hAnsiTheme="minorHAnsi" w:cstheme="minorHAnsi"/>
                <w:noProof/>
                <w:sz w:val="22"/>
                <w:szCs w:val="22"/>
              </w:rPr>
              <w:t>School Attendance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38</w:t>
            </w:r>
            <w:r w:rsidR="00871568" w:rsidRPr="00871568">
              <w:rPr>
                <w:rFonts w:asciiTheme="minorHAnsi" w:hAnsiTheme="minorHAnsi" w:cstheme="minorHAnsi"/>
                <w:noProof/>
                <w:webHidden/>
                <w:sz w:val="22"/>
                <w:szCs w:val="22"/>
              </w:rPr>
              <w:fldChar w:fldCharType="end"/>
            </w:r>
          </w:hyperlink>
        </w:p>
        <w:p w14:paraId="62D2F5AD" w14:textId="7A84073E"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5" w:history="1">
            <w:r w:rsidR="00871568" w:rsidRPr="00871568">
              <w:rPr>
                <w:rStyle w:val="Hyperlink"/>
                <w:rFonts w:asciiTheme="minorHAnsi" w:hAnsiTheme="minorHAnsi" w:cstheme="minorHAnsi"/>
                <w:noProof/>
                <w:sz w:val="22"/>
                <w:szCs w:val="22"/>
              </w:rPr>
              <w:t>Community Service Leave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38</w:t>
            </w:r>
            <w:r w:rsidR="00871568" w:rsidRPr="00871568">
              <w:rPr>
                <w:rFonts w:asciiTheme="minorHAnsi" w:hAnsiTheme="minorHAnsi" w:cstheme="minorHAnsi"/>
                <w:noProof/>
                <w:webHidden/>
                <w:sz w:val="22"/>
                <w:szCs w:val="22"/>
              </w:rPr>
              <w:fldChar w:fldCharType="end"/>
            </w:r>
          </w:hyperlink>
        </w:p>
        <w:p w14:paraId="5227E7E8" w14:textId="33C67F19" w:rsidR="00871568" w:rsidRPr="00871568" w:rsidRDefault="00000000">
          <w:pPr>
            <w:pStyle w:val="TOC1"/>
            <w:tabs>
              <w:tab w:val="left" w:pos="1061"/>
              <w:tab w:val="right" w:leader="dot" w:pos="10070"/>
            </w:tabs>
            <w:rPr>
              <w:rFonts w:asciiTheme="minorHAnsi" w:eastAsiaTheme="minorEastAsia" w:hAnsiTheme="minorHAnsi" w:cstheme="minorHAnsi"/>
              <w:b w:val="0"/>
              <w:bCs w:val="0"/>
              <w:noProof/>
              <w:sz w:val="22"/>
              <w:szCs w:val="22"/>
            </w:rPr>
          </w:pPr>
          <w:hyperlink w:anchor="_Toc110432406" w:history="1">
            <w:r w:rsidR="00871568" w:rsidRPr="00871568">
              <w:rPr>
                <w:rStyle w:val="Hyperlink"/>
                <w:rFonts w:asciiTheme="minorHAnsi" w:hAnsiTheme="minorHAnsi" w:cstheme="minorHAnsi"/>
                <w:b w:val="0"/>
                <w:bCs w:val="0"/>
                <w:noProof/>
                <w:sz w:val="22"/>
                <w:szCs w:val="22"/>
              </w:rPr>
              <w:t>5</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Grievances and Recordkeeping</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_Toc110432406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38</w:t>
            </w:r>
            <w:r w:rsidR="00871568" w:rsidRPr="00871568">
              <w:rPr>
                <w:rFonts w:asciiTheme="minorHAnsi" w:hAnsiTheme="minorHAnsi" w:cstheme="minorHAnsi"/>
                <w:b w:val="0"/>
                <w:bCs w:val="0"/>
                <w:noProof/>
                <w:webHidden/>
                <w:sz w:val="22"/>
                <w:szCs w:val="22"/>
              </w:rPr>
              <w:fldChar w:fldCharType="end"/>
            </w:r>
          </w:hyperlink>
        </w:p>
        <w:p w14:paraId="5FF884FF" w14:textId="42B31BCD"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7" w:history="1">
            <w:r w:rsidR="00871568" w:rsidRPr="00871568">
              <w:rPr>
                <w:rStyle w:val="Hyperlink"/>
                <w:rFonts w:asciiTheme="minorHAnsi" w:hAnsiTheme="minorHAnsi" w:cstheme="minorHAnsi"/>
                <w:noProof/>
                <w:sz w:val="22"/>
                <w:szCs w:val="22"/>
              </w:rPr>
              <w:t>Grievance Process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38</w:t>
            </w:r>
            <w:r w:rsidR="00871568" w:rsidRPr="00871568">
              <w:rPr>
                <w:rFonts w:asciiTheme="minorHAnsi" w:hAnsiTheme="minorHAnsi" w:cstheme="minorHAnsi"/>
                <w:noProof/>
                <w:webHidden/>
                <w:sz w:val="22"/>
                <w:szCs w:val="22"/>
              </w:rPr>
              <w:fldChar w:fldCharType="end"/>
            </w:r>
          </w:hyperlink>
        </w:p>
        <w:p w14:paraId="5C13230C" w14:textId="76951E9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08" w:history="1">
            <w:r w:rsidR="00871568" w:rsidRPr="00871568">
              <w:rPr>
                <w:rStyle w:val="Hyperlink"/>
                <w:rFonts w:asciiTheme="minorHAnsi" w:hAnsiTheme="minorHAnsi" w:cstheme="minorHAnsi"/>
                <w:noProof/>
                <w:sz w:val="22"/>
                <w:szCs w:val="22"/>
              </w:rPr>
              <w:t>Recordkeeping</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_Toc110432408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40</w:t>
            </w:r>
            <w:r w:rsidR="00871568" w:rsidRPr="00871568">
              <w:rPr>
                <w:rFonts w:asciiTheme="minorHAnsi" w:hAnsiTheme="minorHAnsi" w:cstheme="minorHAnsi"/>
                <w:noProof/>
                <w:webHidden/>
                <w:sz w:val="22"/>
                <w:szCs w:val="22"/>
              </w:rPr>
              <w:fldChar w:fldCharType="end"/>
            </w:r>
          </w:hyperlink>
        </w:p>
        <w:p w14:paraId="6534593A" w14:textId="23F7A5A9" w:rsidR="00871568" w:rsidRPr="00871568" w:rsidRDefault="00000000">
          <w:pPr>
            <w:pStyle w:val="TOC1"/>
            <w:tabs>
              <w:tab w:val="left" w:pos="1061"/>
              <w:tab w:val="right" w:leader="dot" w:pos="10070"/>
            </w:tabs>
            <w:rPr>
              <w:rFonts w:asciiTheme="minorHAnsi" w:eastAsiaTheme="minorEastAsia" w:hAnsiTheme="minorHAnsi" w:cstheme="minorHAnsi"/>
              <w:b w:val="0"/>
              <w:bCs w:val="0"/>
              <w:noProof/>
              <w:sz w:val="22"/>
              <w:szCs w:val="22"/>
            </w:rPr>
          </w:pPr>
          <w:hyperlink w:anchor="_Toc110432409" w:history="1">
            <w:r w:rsidR="00871568" w:rsidRPr="00871568">
              <w:rPr>
                <w:rStyle w:val="Hyperlink"/>
                <w:rFonts w:asciiTheme="minorHAnsi" w:hAnsiTheme="minorHAnsi" w:cstheme="minorHAnsi"/>
                <w:b w:val="0"/>
                <w:bCs w:val="0"/>
                <w:noProof/>
                <w:sz w:val="22"/>
                <w:szCs w:val="22"/>
              </w:rPr>
              <w:t>6</w:t>
            </w:r>
            <w:r w:rsidR="00871568" w:rsidRPr="00871568">
              <w:rPr>
                <w:rFonts w:asciiTheme="minorHAnsi" w:eastAsiaTheme="minorEastAsia" w:hAnsiTheme="minorHAnsi" w:cstheme="minorHAnsi"/>
                <w:b w:val="0"/>
                <w:bCs w:val="0"/>
                <w:noProof/>
                <w:sz w:val="22"/>
                <w:szCs w:val="22"/>
              </w:rPr>
              <w:tab/>
            </w:r>
            <w:r w:rsidR="00871568" w:rsidRPr="00871568">
              <w:rPr>
                <w:rStyle w:val="Hyperlink"/>
                <w:rFonts w:asciiTheme="minorHAnsi" w:hAnsiTheme="minorHAnsi" w:cstheme="minorHAnsi"/>
                <w:b w:val="0"/>
                <w:bCs w:val="0"/>
                <w:noProof/>
                <w:sz w:val="22"/>
                <w:szCs w:val="22"/>
              </w:rPr>
              <w:t>General Standards of Conduct</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_Toc110432409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43</w:t>
            </w:r>
            <w:r w:rsidR="00871568" w:rsidRPr="00871568">
              <w:rPr>
                <w:rFonts w:asciiTheme="minorHAnsi" w:hAnsiTheme="minorHAnsi" w:cstheme="minorHAnsi"/>
                <w:b w:val="0"/>
                <w:bCs w:val="0"/>
                <w:noProof/>
                <w:webHidden/>
                <w:sz w:val="22"/>
                <w:szCs w:val="22"/>
              </w:rPr>
              <w:fldChar w:fldCharType="end"/>
            </w:r>
          </w:hyperlink>
        </w:p>
        <w:p w14:paraId="244FE60E" w14:textId="2C688A4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0" w:history="1">
            <w:r w:rsidR="00871568" w:rsidRPr="00871568">
              <w:rPr>
                <w:rStyle w:val="Hyperlink"/>
                <w:rFonts w:asciiTheme="minorHAnsi" w:hAnsiTheme="minorHAnsi" w:cstheme="minorHAnsi"/>
                <w:noProof/>
                <w:sz w:val="22"/>
                <w:szCs w:val="22"/>
              </w:rPr>
              <w:t>Workplace</w:t>
            </w:r>
            <w:r w:rsidR="00871568" w:rsidRPr="00871568">
              <w:rPr>
                <w:rStyle w:val="Hyperlink"/>
                <w:rFonts w:asciiTheme="minorHAnsi" w:hAnsiTheme="minorHAnsi" w:cstheme="minorHAnsi"/>
                <w:noProof/>
                <w:spacing w:val="-22"/>
                <w:sz w:val="22"/>
                <w:szCs w:val="22"/>
              </w:rPr>
              <w:t xml:space="preserve"> </w:t>
            </w:r>
            <w:r w:rsidR="00871568" w:rsidRPr="00871568">
              <w:rPr>
                <w:rStyle w:val="Hyperlink"/>
                <w:rFonts w:asciiTheme="minorHAnsi" w:hAnsiTheme="minorHAnsi" w:cstheme="minorHAnsi"/>
                <w:noProof/>
                <w:sz w:val="22"/>
                <w:szCs w:val="22"/>
              </w:rPr>
              <w:t>Conduct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43</w:t>
            </w:r>
            <w:r w:rsidR="00871568" w:rsidRPr="00871568">
              <w:rPr>
                <w:rFonts w:asciiTheme="minorHAnsi" w:hAnsiTheme="minorHAnsi" w:cstheme="minorHAnsi"/>
                <w:noProof/>
                <w:webHidden/>
                <w:sz w:val="22"/>
                <w:szCs w:val="22"/>
              </w:rPr>
              <w:fldChar w:fldCharType="end"/>
            </w:r>
          </w:hyperlink>
        </w:p>
        <w:p w14:paraId="283974B7" w14:textId="5C61295C"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1" w:history="1">
            <w:r w:rsidR="00871568" w:rsidRPr="00871568">
              <w:rPr>
                <w:rStyle w:val="Hyperlink"/>
                <w:rFonts w:asciiTheme="minorHAnsi" w:hAnsiTheme="minorHAnsi" w:cstheme="minorHAnsi"/>
                <w:noProof/>
                <w:sz w:val="22"/>
                <w:szCs w:val="22"/>
              </w:rPr>
              <w:t>Punctuality and Attendance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44</w:t>
            </w:r>
            <w:r w:rsidR="00871568" w:rsidRPr="00871568">
              <w:rPr>
                <w:rFonts w:asciiTheme="minorHAnsi" w:hAnsiTheme="minorHAnsi" w:cstheme="minorHAnsi"/>
                <w:noProof/>
                <w:webHidden/>
                <w:sz w:val="22"/>
                <w:szCs w:val="22"/>
              </w:rPr>
              <w:fldChar w:fldCharType="end"/>
            </w:r>
          </w:hyperlink>
        </w:p>
        <w:p w14:paraId="3F3F4ADA" w14:textId="5CCD6E3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2" w:history="1">
            <w:r w:rsidR="00871568" w:rsidRPr="00871568">
              <w:rPr>
                <w:rStyle w:val="Hyperlink"/>
                <w:rFonts w:asciiTheme="minorHAnsi" w:hAnsiTheme="minorHAnsi" w:cstheme="minorHAnsi"/>
                <w:noProof/>
                <w:sz w:val="22"/>
                <w:szCs w:val="22"/>
              </w:rPr>
              <w:t>Corrective Action</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44</w:t>
            </w:r>
            <w:r w:rsidR="00871568" w:rsidRPr="00871568">
              <w:rPr>
                <w:rFonts w:asciiTheme="minorHAnsi" w:hAnsiTheme="minorHAnsi" w:cstheme="minorHAnsi"/>
                <w:noProof/>
                <w:webHidden/>
                <w:sz w:val="22"/>
                <w:szCs w:val="22"/>
              </w:rPr>
              <w:fldChar w:fldCharType="end"/>
            </w:r>
          </w:hyperlink>
        </w:p>
        <w:p w14:paraId="7A2753C6" w14:textId="14100BFA"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3" w:history="1">
            <w:r w:rsidR="00871568" w:rsidRPr="00871568">
              <w:rPr>
                <w:rStyle w:val="Hyperlink"/>
                <w:rFonts w:asciiTheme="minorHAnsi" w:hAnsiTheme="minorHAnsi" w:cstheme="minorHAnsi"/>
                <w:noProof/>
                <w:sz w:val="22"/>
                <w:szCs w:val="22"/>
              </w:rPr>
              <w:t>Political Activity Restricted</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45</w:t>
            </w:r>
            <w:r w:rsidR="00871568" w:rsidRPr="00871568">
              <w:rPr>
                <w:rFonts w:asciiTheme="minorHAnsi" w:hAnsiTheme="minorHAnsi" w:cstheme="minorHAnsi"/>
                <w:noProof/>
                <w:webHidden/>
                <w:sz w:val="22"/>
                <w:szCs w:val="22"/>
              </w:rPr>
              <w:fldChar w:fldCharType="end"/>
            </w:r>
          </w:hyperlink>
        </w:p>
        <w:p w14:paraId="51C5D72D" w14:textId="4B28384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4" w:history="1">
            <w:r w:rsidR="00871568" w:rsidRPr="00871568">
              <w:rPr>
                <w:rStyle w:val="Hyperlink"/>
                <w:rFonts w:asciiTheme="minorHAnsi" w:hAnsiTheme="minorHAnsi" w:cstheme="minorHAnsi"/>
                <w:noProof/>
                <w:sz w:val="22"/>
                <w:szCs w:val="22"/>
              </w:rPr>
              <w:t>Intra-Organizational Communications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45</w:t>
            </w:r>
            <w:r w:rsidR="00871568" w:rsidRPr="00871568">
              <w:rPr>
                <w:rFonts w:asciiTheme="minorHAnsi" w:hAnsiTheme="minorHAnsi" w:cstheme="minorHAnsi"/>
                <w:noProof/>
                <w:webHidden/>
                <w:sz w:val="22"/>
                <w:szCs w:val="22"/>
              </w:rPr>
              <w:fldChar w:fldCharType="end"/>
            </w:r>
          </w:hyperlink>
        </w:p>
        <w:p w14:paraId="2DDCCA1E" w14:textId="4BE779C9"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5" w:history="1">
            <w:r w:rsidR="00871568" w:rsidRPr="00871568">
              <w:rPr>
                <w:rStyle w:val="Hyperlink"/>
                <w:rFonts w:asciiTheme="minorHAnsi" w:hAnsiTheme="minorHAnsi" w:cstheme="minorHAnsi"/>
                <w:noProof/>
                <w:sz w:val="22"/>
                <w:szCs w:val="22"/>
              </w:rPr>
              <w:t>Teleworking</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46</w:t>
            </w:r>
            <w:r w:rsidR="00871568" w:rsidRPr="00871568">
              <w:rPr>
                <w:rFonts w:asciiTheme="minorHAnsi" w:hAnsiTheme="minorHAnsi" w:cstheme="minorHAnsi"/>
                <w:noProof/>
                <w:webHidden/>
                <w:sz w:val="22"/>
                <w:szCs w:val="22"/>
              </w:rPr>
              <w:fldChar w:fldCharType="end"/>
            </w:r>
          </w:hyperlink>
        </w:p>
        <w:p w14:paraId="0A42A28A" w14:textId="063C9A9C"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6" w:history="1">
            <w:r w:rsidR="00871568" w:rsidRPr="00871568">
              <w:rPr>
                <w:rStyle w:val="Hyperlink"/>
                <w:rFonts w:asciiTheme="minorHAnsi" w:hAnsiTheme="minorHAnsi" w:cstheme="minorHAnsi"/>
                <w:noProof/>
                <w:sz w:val="22"/>
                <w:szCs w:val="22"/>
              </w:rPr>
              <w:t>Video Call Policy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46</w:t>
            </w:r>
            <w:r w:rsidR="00871568" w:rsidRPr="00871568">
              <w:rPr>
                <w:rFonts w:asciiTheme="minorHAnsi" w:hAnsiTheme="minorHAnsi" w:cstheme="minorHAnsi"/>
                <w:noProof/>
                <w:webHidden/>
                <w:sz w:val="22"/>
                <w:szCs w:val="22"/>
              </w:rPr>
              <w:fldChar w:fldCharType="end"/>
            </w:r>
          </w:hyperlink>
        </w:p>
        <w:p w14:paraId="3962401B" w14:textId="5FE36425"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7" w:history="1">
            <w:r w:rsidR="00871568" w:rsidRPr="00871568">
              <w:rPr>
                <w:rStyle w:val="Hyperlink"/>
                <w:rFonts w:asciiTheme="minorHAnsi" w:hAnsiTheme="minorHAnsi" w:cstheme="minorHAnsi"/>
                <w:noProof/>
                <w:sz w:val="22"/>
                <w:szCs w:val="22"/>
              </w:rPr>
              <w:t>Use of Communications and Computer Systems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46</w:t>
            </w:r>
            <w:r w:rsidR="00871568" w:rsidRPr="00871568">
              <w:rPr>
                <w:rFonts w:asciiTheme="minorHAnsi" w:hAnsiTheme="minorHAnsi" w:cstheme="minorHAnsi"/>
                <w:noProof/>
                <w:webHidden/>
                <w:sz w:val="22"/>
                <w:szCs w:val="22"/>
              </w:rPr>
              <w:fldChar w:fldCharType="end"/>
            </w:r>
          </w:hyperlink>
        </w:p>
        <w:p w14:paraId="09421996" w14:textId="4C9FFDE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8" w:history="1">
            <w:r w:rsidR="00871568" w:rsidRPr="00871568">
              <w:rPr>
                <w:rStyle w:val="Hyperlink"/>
                <w:rFonts w:asciiTheme="minorHAnsi" w:hAnsiTheme="minorHAnsi" w:cstheme="minorHAnsi"/>
                <w:noProof/>
                <w:sz w:val="22"/>
                <w:szCs w:val="22"/>
              </w:rPr>
              <w:t>Use of Social Media</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47</w:t>
            </w:r>
            <w:r w:rsidR="00871568" w:rsidRPr="00871568">
              <w:rPr>
                <w:rFonts w:asciiTheme="minorHAnsi" w:hAnsiTheme="minorHAnsi" w:cstheme="minorHAnsi"/>
                <w:noProof/>
                <w:webHidden/>
                <w:sz w:val="22"/>
                <w:szCs w:val="22"/>
              </w:rPr>
              <w:fldChar w:fldCharType="end"/>
            </w:r>
          </w:hyperlink>
        </w:p>
        <w:p w14:paraId="47DC57CC" w14:textId="13C8170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19" w:history="1">
            <w:r w:rsidR="00871568" w:rsidRPr="00871568">
              <w:rPr>
                <w:rStyle w:val="Hyperlink"/>
                <w:rFonts w:asciiTheme="minorHAnsi" w:hAnsiTheme="minorHAnsi" w:cstheme="minorHAnsi"/>
                <w:noProof/>
                <w:sz w:val="22"/>
                <w:szCs w:val="22"/>
              </w:rPr>
              <w:t>Personal and Town-Provided Portable Communication Devices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_Toc110432419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48</w:t>
            </w:r>
            <w:r w:rsidR="00871568" w:rsidRPr="00871568">
              <w:rPr>
                <w:rFonts w:asciiTheme="minorHAnsi" w:hAnsiTheme="minorHAnsi" w:cstheme="minorHAnsi"/>
                <w:noProof/>
                <w:webHidden/>
                <w:sz w:val="22"/>
                <w:szCs w:val="22"/>
              </w:rPr>
              <w:fldChar w:fldCharType="end"/>
            </w:r>
          </w:hyperlink>
        </w:p>
        <w:p w14:paraId="6B2111D0" w14:textId="2884D8E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0" w:history="1">
            <w:r w:rsidR="00871568" w:rsidRPr="00871568">
              <w:rPr>
                <w:rStyle w:val="Hyperlink"/>
                <w:rFonts w:asciiTheme="minorHAnsi" w:hAnsiTheme="minorHAnsi" w:cstheme="minorHAnsi"/>
                <w:noProof/>
                <w:sz w:val="22"/>
                <w:szCs w:val="22"/>
              </w:rPr>
              <w:t>Inspections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48</w:t>
            </w:r>
            <w:r w:rsidR="00871568" w:rsidRPr="00871568">
              <w:rPr>
                <w:rFonts w:asciiTheme="minorHAnsi" w:hAnsiTheme="minorHAnsi" w:cstheme="minorHAnsi"/>
                <w:noProof/>
                <w:webHidden/>
                <w:sz w:val="22"/>
                <w:szCs w:val="22"/>
              </w:rPr>
              <w:fldChar w:fldCharType="end"/>
            </w:r>
          </w:hyperlink>
        </w:p>
        <w:p w14:paraId="6EB53732" w14:textId="088210A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1" w:history="1">
            <w:r w:rsidR="00871568" w:rsidRPr="00871568">
              <w:rPr>
                <w:rStyle w:val="Hyperlink"/>
                <w:rFonts w:asciiTheme="minorHAnsi" w:hAnsiTheme="minorHAnsi" w:cstheme="minorHAnsi"/>
                <w:noProof/>
                <w:sz w:val="22"/>
                <w:szCs w:val="22"/>
              </w:rPr>
              <w:t>Tobacco Use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391362E3" w14:textId="18718729"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2" w:history="1">
            <w:r w:rsidR="00871568" w:rsidRPr="00871568">
              <w:rPr>
                <w:rStyle w:val="Hyperlink"/>
                <w:rFonts w:asciiTheme="minorHAnsi" w:hAnsiTheme="minorHAnsi" w:cstheme="minorHAnsi"/>
                <w:noProof/>
                <w:sz w:val="22"/>
                <w:szCs w:val="22"/>
              </w:rPr>
              <w:t>Personal Telephone Calls and Text Messaging</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37C583B2" w14:textId="1E91E73B"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3" w:history="1">
            <w:r w:rsidR="00871568" w:rsidRPr="00871568">
              <w:rPr>
                <w:rStyle w:val="Hyperlink"/>
                <w:rFonts w:asciiTheme="minorHAnsi" w:hAnsiTheme="minorHAnsi" w:cstheme="minorHAnsi"/>
                <w:noProof/>
                <w:sz w:val="22"/>
                <w:szCs w:val="22"/>
              </w:rPr>
              <w:t>Bulletin Boards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2F5A065A" w14:textId="3C0DA2AD"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4" w:history="1">
            <w:r w:rsidR="00871568" w:rsidRPr="00871568">
              <w:rPr>
                <w:rStyle w:val="Hyperlink"/>
                <w:rFonts w:asciiTheme="minorHAnsi" w:hAnsiTheme="minorHAnsi" w:cstheme="minorHAnsi"/>
                <w:noProof/>
                <w:sz w:val="22"/>
                <w:szCs w:val="22"/>
              </w:rPr>
              <w:t>Confidential Town Information</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2BB27780" w14:textId="36BAB44A"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5" w:history="1">
            <w:r w:rsidR="00871568" w:rsidRPr="00871568">
              <w:rPr>
                <w:rStyle w:val="Hyperlink"/>
                <w:rFonts w:asciiTheme="minorHAnsi" w:hAnsiTheme="minorHAnsi" w:cstheme="minorHAnsi"/>
                <w:noProof/>
                <w:sz w:val="22"/>
                <w:szCs w:val="22"/>
              </w:rPr>
              <w:t>Outside Employment</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789F23F1" w14:textId="6A53249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6" w:history="1">
            <w:r w:rsidR="00871568" w:rsidRPr="00871568">
              <w:rPr>
                <w:rStyle w:val="Hyperlink"/>
                <w:rFonts w:asciiTheme="minorHAnsi" w:hAnsiTheme="minorHAnsi" w:cstheme="minorHAnsi"/>
                <w:noProof/>
                <w:sz w:val="22"/>
                <w:szCs w:val="22"/>
              </w:rPr>
              <w:t>Conflict of Interest and Business Ethics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49</w:t>
            </w:r>
            <w:r w:rsidR="00871568" w:rsidRPr="00871568">
              <w:rPr>
                <w:rFonts w:asciiTheme="minorHAnsi" w:hAnsiTheme="minorHAnsi" w:cstheme="minorHAnsi"/>
                <w:noProof/>
                <w:webHidden/>
                <w:sz w:val="22"/>
                <w:szCs w:val="22"/>
              </w:rPr>
              <w:fldChar w:fldCharType="end"/>
            </w:r>
          </w:hyperlink>
        </w:p>
        <w:p w14:paraId="0C32C878" w14:textId="532CE78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7" w:history="1">
            <w:r w:rsidR="00871568" w:rsidRPr="00871568">
              <w:rPr>
                <w:rStyle w:val="Hyperlink"/>
                <w:rFonts w:asciiTheme="minorHAnsi" w:hAnsiTheme="minorHAnsi" w:cstheme="minorHAnsi"/>
                <w:noProof/>
                <w:sz w:val="22"/>
                <w:szCs w:val="22"/>
              </w:rPr>
              <w:t>Use of Facilities, Equipment, and Property, Including Intellectual Property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50</w:t>
            </w:r>
            <w:r w:rsidR="00871568" w:rsidRPr="00871568">
              <w:rPr>
                <w:rFonts w:asciiTheme="minorHAnsi" w:hAnsiTheme="minorHAnsi" w:cstheme="minorHAnsi"/>
                <w:noProof/>
                <w:webHidden/>
                <w:sz w:val="22"/>
                <w:szCs w:val="22"/>
              </w:rPr>
              <w:fldChar w:fldCharType="end"/>
            </w:r>
          </w:hyperlink>
        </w:p>
        <w:p w14:paraId="13415713" w14:textId="51002AA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8" w:history="1">
            <w:r w:rsidR="00871568" w:rsidRPr="00871568">
              <w:rPr>
                <w:rStyle w:val="Hyperlink"/>
                <w:rFonts w:asciiTheme="minorHAnsi" w:hAnsiTheme="minorHAnsi" w:cstheme="minorHAnsi"/>
                <w:noProof/>
                <w:sz w:val="22"/>
                <w:szCs w:val="22"/>
              </w:rPr>
              <w:t>Hiring Relatives/Employee Relationships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51</w:t>
            </w:r>
            <w:r w:rsidR="00871568" w:rsidRPr="00871568">
              <w:rPr>
                <w:rFonts w:asciiTheme="minorHAnsi" w:hAnsiTheme="minorHAnsi" w:cstheme="minorHAnsi"/>
                <w:noProof/>
                <w:webHidden/>
                <w:sz w:val="22"/>
                <w:szCs w:val="22"/>
              </w:rPr>
              <w:fldChar w:fldCharType="end"/>
            </w:r>
          </w:hyperlink>
        </w:p>
        <w:p w14:paraId="4CB61F36" w14:textId="7BF5EF3D"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29" w:history="1">
            <w:r w:rsidR="00871568" w:rsidRPr="00871568">
              <w:rPr>
                <w:rStyle w:val="Hyperlink"/>
                <w:rFonts w:asciiTheme="minorHAnsi" w:hAnsiTheme="minorHAnsi" w:cstheme="minorHAnsi"/>
                <w:noProof/>
                <w:sz w:val="22"/>
                <w:szCs w:val="22"/>
              </w:rPr>
              <w:t>Employee Relationships and Fraternization</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_Toc110432429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51</w:t>
            </w:r>
            <w:r w:rsidR="00871568" w:rsidRPr="00871568">
              <w:rPr>
                <w:rFonts w:asciiTheme="minorHAnsi" w:hAnsiTheme="minorHAnsi" w:cstheme="minorHAnsi"/>
                <w:noProof/>
                <w:webHidden/>
                <w:sz w:val="22"/>
                <w:szCs w:val="22"/>
              </w:rPr>
              <w:fldChar w:fldCharType="end"/>
            </w:r>
          </w:hyperlink>
        </w:p>
        <w:p w14:paraId="01D83403" w14:textId="2DE01058"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0" w:history="1">
            <w:r w:rsidR="00871568" w:rsidRPr="00871568">
              <w:rPr>
                <w:rStyle w:val="Hyperlink"/>
                <w:rFonts w:asciiTheme="minorHAnsi" w:hAnsiTheme="minorHAnsi" w:cstheme="minorHAnsi"/>
                <w:noProof/>
                <w:sz w:val="22"/>
                <w:szCs w:val="22"/>
              </w:rPr>
              <w:t>Employee Dress and Personal Appearance</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52</w:t>
            </w:r>
            <w:r w:rsidR="00871568" w:rsidRPr="00871568">
              <w:rPr>
                <w:rFonts w:asciiTheme="minorHAnsi" w:hAnsiTheme="minorHAnsi" w:cstheme="minorHAnsi"/>
                <w:noProof/>
                <w:webHidden/>
                <w:sz w:val="22"/>
                <w:szCs w:val="22"/>
              </w:rPr>
              <w:fldChar w:fldCharType="end"/>
            </w:r>
          </w:hyperlink>
        </w:p>
        <w:p w14:paraId="5E4FFEF3" w14:textId="69CB12F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1" w:history="1">
            <w:r w:rsidR="00871568" w:rsidRPr="00871568">
              <w:rPr>
                <w:rStyle w:val="Hyperlink"/>
                <w:rFonts w:asciiTheme="minorHAnsi" w:hAnsiTheme="minorHAnsi" w:cstheme="minorHAnsi"/>
                <w:noProof/>
                <w:sz w:val="22"/>
                <w:szCs w:val="22"/>
              </w:rPr>
              <w:t>Employee Appreciation Events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_Toc110432431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54</w:t>
            </w:r>
            <w:r w:rsidR="00871568" w:rsidRPr="00871568">
              <w:rPr>
                <w:rFonts w:asciiTheme="minorHAnsi" w:hAnsiTheme="minorHAnsi" w:cstheme="minorHAnsi"/>
                <w:noProof/>
                <w:webHidden/>
                <w:sz w:val="22"/>
                <w:szCs w:val="22"/>
              </w:rPr>
              <w:fldChar w:fldCharType="end"/>
            </w:r>
          </w:hyperlink>
        </w:p>
        <w:p w14:paraId="3DF4A265" w14:textId="49A11FC4"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2" w:history="1">
            <w:r w:rsidR="00871568" w:rsidRPr="00871568">
              <w:rPr>
                <w:rStyle w:val="Hyperlink"/>
                <w:rFonts w:asciiTheme="minorHAnsi" w:hAnsiTheme="minorHAnsi" w:cstheme="minorHAnsi"/>
                <w:noProof/>
                <w:sz w:val="22"/>
                <w:szCs w:val="22"/>
              </w:rPr>
              <w:t>Service Awards and Special Recognition PTO Day</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_Toc110432432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54</w:t>
            </w:r>
            <w:r w:rsidR="00871568" w:rsidRPr="00871568">
              <w:rPr>
                <w:rFonts w:asciiTheme="minorHAnsi" w:hAnsiTheme="minorHAnsi" w:cstheme="minorHAnsi"/>
                <w:noProof/>
                <w:webHidden/>
                <w:sz w:val="22"/>
                <w:szCs w:val="22"/>
              </w:rPr>
              <w:fldChar w:fldCharType="end"/>
            </w:r>
          </w:hyperlink>
        </w:p>
        <w:p w14:paraId="6D06DFAB" w14:textId="684B62A2"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3" w:history="1">
            <w:r w:rsidR="00871568" w:rsidRPr="00871568">
              <w:rPr>
                <w:rStyle w:val="Hyperlink"/>
                <w:rFonts w:asciiTheme="minorHAnsi" w:hAnsiTheme="minorHAnsi" w:cstheme="minorHAnsi"/>
                <w:noProof/>
                <w:sz w:val="22"/>
                <w:szCs w:val="22"/>
              </w:rPr>
              <w:t>Publicity/Statements to the Media</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_Toc110432433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55</w:t>
            </w:r>
            <w:r w:rsidR="00871568" w:rsidRPr="00871568">
              <w:rPr>
                <w:rFonts w:asciiTheme="minorHAnsi" w:hAnsiTheme="minorHAnsi" w:cstheme="minorHAnsi"/>
                <w:noProof/>
                <w:webHidden/>
                <w:sz w:val="22"/>
                <w:szCs w:val="22"/>
              </w:rPr>
              <w:fldChar w:fldCharType="end"/>
            </w:r>
          </w:hyperlink>
        </w:p>
        <w:p w14:paraId="3BBFA14D" w14:textId="4A2416F8"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4" w:history="1">
            <w:r w:rsidR="00871568" w:rsidRPr="00871568">
              <w:rPr>
                <w:rStyle w:val="Hyperlink"/>
                <w:rFonts w:asciiTheme="minorHAnsi" w:hAnsiTheme="minorHAnsi" w:cstheme="minorHAnsi"/>
                <w:noProof/>
                <w:sz w:val="22"/>
                <w:szCs w:val="22"/>
              </w:rPr>
              <w:t>Operation of Vehicles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_Toc110432434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55</w:t>
            </w:r>
            <w:r w:rsidR="00871568" w:rsidRPr="00871568">
              <w:rPr>
                <w:rFonts w:asciiTheme="minorHAnsi" w:hAnsiTheme="minorHAnsi" w:cstheme="minorHAnsi"/>
                <w:noProof/>
                <w:webHidden/>
                <w:sz w:val="22"/>
                <w:szCs w:val="22"/>
              </w:rPr>
              <w:fldChar w:fldCharType="end"/>
            </w:r>
          </w:hyperlink>
        </w:p>
        <w:p w14:paraId="419BDC51" w14:textId="03F00B15"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5" w:history="1">
            <w:r w:rsidR="00871568" w:rsidRPr="00871568">
              <w:rPr>
                <w:rStyle w:val="Hyperlink"/>
                <w:rFonts w:asciiTheme="minorHAnsi" w:hAnsiTheme="minorHAnsi" w:cstheme="minorHAnsi"/>
                <w:noProof/>
                <w:sz w:val="22"/>
                <w:szCs w:val="22"/>
              </w:rPr>
              <w:t>Civil or Criminal Legal Matters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_Toc110432435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55</w:t>
            </w:r>
            <w:r w:rsidR="00871568" w:rsidRPr="00871568">
              <w:rPr>
                <w:rFonts w:asciiTheme="minorHAnsi" w:hAnsiTheme="minorHAnsi" w:cstheme="minorHAnsi"/>
                <w:noProof/>
                <w:webHidden/>
                <w:sz w:val="22"/>
                <w:szCs w:val="22"/>
              </w:rPr>
              <w:fldChar w:fldCharType="end"/>
            </w:r>
          </w:hyperlink>
        </w:p>
        <w:p w14:paraId="135FE4FF" w14:textId="3DCE3886"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6" w:history="1">
            <w:r w:rsidR="00871568" w:rsidRPr="00871568">
              <w:rPr>
                <w:rStyle w:val="Hyperlink"/>
                <w:rFonts w:asciiTheme="minorHAnsi" w:hAnsiTheme="minorHAnsi" w:cstheme="minorHAnsi"/>
                <w:noProof/>
                <w:sz w:val="22"/>
                <w:szCs w:val="22"/>
              </w:rPr>
              <w:t>Expense Reporting</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_Toc110432436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55</w:t>
            </w:r>
            <w:r w:rsidR="00871568" w:rsidRPr="00871568">
              <w:rPr>
                <w:rFonts w:asciiTheme="minorHAnsi" w:hAnsiTheme="minorHAnsi" w:cstheme="minorHAnsi"/>
                <w:noProof/>
                <w:webHidden/>
                <w:sz w:val="22"/>
                <w:szCs w:val="22"/>
              </w:rPr>
              <w:fldChar w:fldCharType="end"/>
            </w:r>
          </w:hyperlink>
        </w:p>
        <w:p w14:paraId="60E0CEBF" w14:textId="660A2EF0"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7" w:history="1">
            <w:r w:rsidR="00871568" w:rsidRPr="00871568">
              <w:rPr>
                <w:rStyle w:val="Hyperlink"/>
                <w:rFonts w:asciiTheme="minorHAnsi" w:hAnsiTheme="minorHAnsi" w:cstheme="minorHAnsi"/>
                <w:noProof/>
                <w:sz w:val="22"/>
                <w:szCs w:val="22"/>
              </w:rPr>
              <w:t>Employment References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_Toc110432437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55</w:t>
            </w:r>
            <w:r w:rsidR="00871568" w:rsidRPr="00871568">
              <w:rPr>
                <w:rFonts w:asciiTheme="minorHAnsi" w:hAnsiTheme="minorHAnsi" w:cstheme="minorHAnsi"/>
                <w:noProof/>
                <w:webHidden/>
                <w:sz w:val="22"/>
                <w:szCs w:val="22"/>
              </w:rPr>
              <w:fldChar w:fldCharType="end"/>
            </w:r>
          </w:hyperlink>
        </w:p>
        <w:p w14:paraId="2B685380" w14:textId="3A8C1957"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8" w:history="1">
            <w:r w:rsidR="00871568" w:rsidRPr="00871568">
              <w:rPr>
                <w:rStyle w:val="Hyperlink"/>
                <w:rFonts w:asciiTheme="minorHAnsi" w:hAnsiTheme="minorHAnsi" w:cstheme="minorHAnsi"/>
                <w:noProof/>
                <w:sz w:val="22"/>
                <w:szCs w:val="22"/>
              </w:rPr>
              <w:t>If You Must Leave Us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_Toc110432438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56</w:t>
            </w:r>
            <w:r w:rsidR="00871568" w:rsidRPr="00871568">
              <w:rPr>
                <w:rFonts w:asciiTheme="minorHAnsi" w:hAnsiTheme="minorHAnsi" w:cstheme="minorHAnsi"/>
                <w:noProof/>
                <w:webHidden/>
                <w:sz w:val="22"/>
                <w:szCs w:val="22"/>
              </w:rPr>
              <w:fldChar w:fldCharType="end"/>
            </w:r>
          </w:hyperlink>
        </w:p>
        <w:p w14:paraId="5C580E5F" w14:textId="4C0D5E81"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39" w:history="1">
            <w:r w:rsidR="00871568" w:rsidRPr="00871568">
              <w:rPr>
                <w:rStyle w:val="Hyperlink"/>
                <w:rFonts w:asciiTheme="minorHAnsi" w:hAnsiTheme="minorHAnsi" w:cstheme="minorHAnsi"/>
                <w:noProof/>
                <w:sz w:val="22"/>
                <w:szCs w:val="22"/>
              </w:rPr>
              <w:t>Exit Interviews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_Toc110432439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56</w:t>
            </w:r>
            <w:r w:rsidR="00871568" w:rsidRPr="00871568">
              <w:rPr>
                <w:rFonts w:asciiTheme="minorHAnsi" w:hAnsiTheme="minorHAnsi" w:cstheme="minorHAnsi"/>
                <w:noProof/>
                <w:webHidden/>
                <w:sz w:val="22"/>
                <w:szCs w:val="22"/>
              </w:rPr>
              <w:fldChar w:fldCharType="end"/>
            </w:r>
          </w:hyperlink>
        </w:p>
        <w:p w14:paraId="392C272E" w14:textId="73917042" w:rsidR="00871568" w:rsidRPr="00871568" w:rsidRDefault="00000000">
          <w:pPr>
            <w:pStyle w:val="TOC2"/>
            <w:tabs>
              <w:tab w:val="right" w:leader="dot" w:pos="10070"/>
            </w:tabs>
            <w:rPr>
              <w:rFonts w:asciiTheme="minorHAnsi" w:eastAsiaTheme="minorEastAsia" w:hAnsiTheme="minorHAnsi" w:cstheme="minorHAnsi"/>
              <w:noProof/>
              <w:sz w:val="22"/>
              <w:szCs w:val="22"/>
            </w:rPr>
          </w:pPr>
          <w:hyperlink w:anchor="_Toc110432440" w:history="1">
            <w:r w:rsidR="00871568" w:rsidRPr="00871568">
              <w:rPr>
                <w:rStyle w:val="Hyperlink"/>
                <w:rFonts w:asciiTheme="minorHAnsi" w:hAnsiTheme="minorHAnsi" w:cstheme="minorHAnsi"/>
                <w:noProof/>
                <w:sz w:val="22"/>
                <w:szCs w:val="22"/>
              </w:rPr>
              <w:t>A Few Closing Words</w:t>
            </w:r>
            <w:r w:rsidR="00871568" w:rsidRPr="00871568">
              <w:rPr>
                <w:rFonts w:asciiTheme="minorHAnsi" w:hAnsiTheme="minorHAnsi" w:cstheme="minorHAnsi"/>
                <w:noProof/>
                <w:webHidden/>
                <w:sz w:val="22"/>
                <w:szCs w:val="22"/>
              </w:rPr>
              <w:tab/>
            </w:r>
            <w:r w:rsidR="00871568" w:rsidRPr="00871568">
              <w:rPr>
                <w:rFonts w:asciiTheme="minorHAnsi" w:hAnsiTheme="minorHAnsi" w:cstheme="minorHAnsi"/>
                <w:noProof/>
                <w:webHidden/>
                <w:sz w:val="22"/>
                <w:szCs w:val="22"/>
              </w:rPr>
              <w:fldChar w:fldCharType="begin"/>
            </w:r>
            <w:r w:rsidR="00871568" w:rsidRPr="00871568">
              <w:rPr>
                <w:rFonts w:asciiTheme="minorHAnsi" w:hAnsiTheme="minorHAnsi" w:cstheme="minorHAnsi"/>
                <w:noProof/>
                <w:webHidden/>
                <w:sz w:val="22"/>
                <w:szCs w:val="22"/>
              </w:rPr>
              <w:instrText xml:space="preserve"> PAGEREF _Toc110432440 \h </w:instrText>
            </w:r>
            <w:r w:rsidR="00871568" w:rsidRPr="00871568">
              <w:rPr>
                <w:rFonts w:asciiTheme="minorHAnsi" w:hAnsiTheme="minorHAnsi" w:cstheme="minorHAnsi"/>
                <w:noProof/>
                <w:webHidden/>
                <w:sz w:val="22"/>
                <w:szCs w:val="22"/>
              </w:rPr>
            </w:r>
            <w:r w:rsidR="00871568" w:rsidRPr="00871568">
              <w:rPr>
                <w:rFonts w:asciiTheme="minorHAnsi" w:hAnsiTheme="minorHAnsi" w:cstheme="minorHAnsi"/>
                <w:noProof/>
                <w:webHidden/>
                <w:sz w:val="22"/>
                <w:szCs w:val="22"/>
              </w:rPr>
              <w:fldChar w:fldCharType="separate"/>
            </w:r>
            <w:r w:rsidR="00871568" w:rsidRPr="00871568">
              <w:rPr>
                <w:rFonts w:asciiTheme="minorHAnsi" w:hAnsiTheme="minorHAnsi" w:cstheme="minorHAnsi"/>
                <w:noProof/>
                <w:webHidden/>
                <w:sz w:val="22"/>
                <w:szCs w:val="22"/>
              </w:rPr>
              <w:t>56</w:t>
            </w:r>
            <w:r w:rsidR="00871568" w:rsidRPr="00871568">
              <w:rPr>
                <w:rFonts w:asciiTheme="minorHAnsi" w:hAnsiTheme="minorHAnsi" w:cstheme="minorHAnsi"/>
                <w:noProof/>
                <w:webHidden/>
                <w:sz w:val="22"/>
                <w:szCs w:val="22"/>
              </w:rPr>
              <w:fldChar w:fldCharType="end"/>
            </w:r>
          </w:hyperlink>
        </w:p>
        <w:p w14:paraId="6DE7F34A" w14:textId="1D1A50E1" w:rsidR="00871568" w:rsidRPr="00871568" w:rsidRDefault="00000000">
          <w:pPr>
            <w:pStyle w:val="TOC1"/>
            <w:tabs>
              <w:tab w:val="right" w:leader="dot" w:pos="10070"/>
            </w:tabs>
            <w:rPr>
              <w:rFonts w:asciiTheme="minorHAnsi" w:eastAsiaTheme="minorEastAsia" w:hAnsiTheme="minorHAnsi" w:cstheme="minorHAnsi"/>
              <w:b w:val="0"/>
              <w:bCs w:val="0"/>
              <w:noProof/>
              <w:sz w:val="22"/>
              <w:szCs w:val="22"/>
            </w:rPr>
          </w:pPr>
          <w:hyperlink w:anchor="_Toc110432441" w:history="1">
            <w:r w:rsidR="00871568" w:rsidRPr="00871568">
              <w:rPr>
                <w:rStyle w:val="Hyperlink"/>
                <w:rFonts w:asciiTheme="minorHAnsi" w:hAnsiTheme="minorHAnsi" w:cstheme="minorHAnsi"/>
                <w:b w:val="0"/>
                <w:bCs w:val="0"/>
                <w:noProof/>
                <w:sz w:val="22"/>
                <w:szCs w:val="22"/>
              </w:rPr>
              <w:t>General Handbook Acknowledgement</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_Toc110432441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57</w:t>
            </w:r>
            <w:r w:rsidR="00871568" w:rsidRPr="00871568">
              <w:rPr>
                <w:rFonts w:asciiTheme="minorHAnsi" w:hAnsiTheme="minorHAnsi" w:cstheme="minorHAnsi"/>
                <w:b w:val="0"/>
                <w:bCs w:val="0"/>
                <w:noProof/>
                <w:webHidden/>
                <w:sz w:val="22"/>
                <w:szCs w:val="22"/>
              </w:rPr>
              <w:fldChar w:fldCharType="end"/>
            </w:r>
          </w:hyperlink>
        </w:p>
        <w:p w14:paraId="766D4714" w14:textId="1C87150D" w:rsidR="00871568" w:rsidRPr="00871568" w:rsidRDefault="00000000">
          <w:pPr>
            <w:pStyle w:val="TOC1"/>
            <w:tabs>
              <w:tab w:val="right" w:leader="dot" w:pos="10070"/>
            </w:tabs>
            <w:rPr>
              <w:rFonts w:asciiTheme="minorHAnsi" w:eastAsiaTheme="minorEastAsia" w:hAnsiTheme="minorHAnsi" w:cstheme="minorHAnsi"/>
              <w:b w:val="0"/>
              <w:bCs w:val="0"/>
              <w:noProof/>
              <w:sz w:val="22"/>
              <w:szCs w:val="22"/>
            </w:rPr>
          </w:pPr>
          <w:hyperlink w:anchor="_Toc110432442" w:history="1">
            <w:r w:rsidR="00871568" w:rsidRPr="00871568">
              <w:rPr>
                <w:rStyle w:val="Hyperlink"/>
                <w:rFonts w:asciiTheme="minorHAnsi" w:hAnsiTheme="minorHAnsi" w:cstheme="minorHAnsi"/>
                <w:b w:val="0"/>
                <w:bCs w:val="0"/>
                <w:noProof/>
                <w:sz w:val="22"/>
                <w:szCs w:val="22"/>
              </w:rPr>
              <w:t>Receipt of Sexual Harassment Policy</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_Toc110432442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58</w:t>
            </w:r>
            <w:r w:rsidR="00871568" w:rsidRPr="00871568">
              <w:rPr>
                <w:rFonts w:asciiTheme="minorHAnsi" w:hAnsiTheme="minorHAnsi" w:cstheme="minorHAnsi"/>
                <w:b w:val="0"/>
                <w:bCs w:val="0"/>
                <w:noProof/>
                <w:webHidden/>
                <w:sz w:val="22"/>
                <w:szCs w:val="22"/>
              </w:rPr>
              <w:fldChar w:fldCharType="end"/>
            </w:r>
          </w:hyperlink>
        </w:p>
        <w:p w14:paraId="594CCB5E" w14:textId="27648B24" w:rsidR="00871568" w:rsidRPr="00871568" w:rsidRDefault="00000000">
          <w:pPr>
            <w:pStyle w:val="TOC1"/>
            <w:tabs>
              <w:tab w:val="right" w:leader="dot" w:pos="10070"/>
            </w:tabs>
            <w:rPr>
              <w:rFonts w:asciiTheme="minorHAnsi" w:eastAsiaTheme="minorEastAsia" w:hAnsiTheme="minorHAnsi" w:cstheme="minorHAnsi"/>
              <w:b w:val="0"/>
              <w:bCs w:val="0"/>
              <w:noProof/>
              <w:sz w:val="22"/>
              <w:szCs w:val="22"/>
            </w:rPr>
          </w:pPr>
          <w:hyperlink w:anchor="_Toc110432443" w:history="1">
            <w:r w:rsidR="00871568" w:rsidRPr="00871568">
              <w:rPr>
                <w:rStyle w:val="Hyperlink"/>
                <w:rFonts w:asciiTheme="minorHAnsi" w:hAnsiTheme="minorHAnsi" w:cstheme="minorHAnsi"/>
                <w:b w:val="0"/>
                <w:bCs w:val="0"/>
                <w:noProof/>
                <w:sz w:val="22"/>
                <w:szCs w:val="22"/>
              </w:rPr>
              <w:t>Receipt of Non-Harassment Policy</w:t>
            </w:r>
            <w:r w:rsidR="00871568" w:rsidRPr="00871568">
              <w:rPr>
                <w:rFonts w:asciiTheme="minorHAnsi" w:hAnsiTheme="minorHAnsi" w:cstheme="minorHAnsi"/>
                <w:b w:val="0"/>
                <w:bCs w:val="0"/>
                <w:noProof/>
                <w:webHidden/>
                <w:sz w:val="22"/>
                <w:szCs w:val="22"/>
              </w:rPr>
              <w:tab/>
            </w:r>
            <w:r w:rsidR="00871568" w:rsidRPr="00871568">
              <w:rPr>
                <w:rFonts w:asciiTheme="minorHAnsi" w:hAnsiTheme="minorHAnsi" w:cstheme="minorHAnsi"/>
                <w:b w:val="0"/>
                <w:bCs w:val="0"/>
                <w:noProof/>
                <w:webHidden/>
                <w:sz w:val="22"/>
                <w:szCs w:val="22"/>
              </w:rPr>
              <w:fldChar w:fldCharType="begin"/>
            </w:r>
            <w:r w:rsidR="00871568" w:rsidRPr="00871568">
              <w:rPr>
                <w:rFonts w:asciiTheme="minorHAnsi" w:hAnsiTheme="minorHAnsi" w:cstheme="minorHAnsi"/>
                <w:b w:val="0"/>
                <w:bCs w:val="0"/>
                <w:noProof/>
                <w:webHidden/>
                <w:sz w:val="22"/>
                <w:szCs w:val="22"/>
              </w:rPr>
              <w:instrText xml:space="preserve"> PAGEREF _Toc110432443 \h </w:instrText>
            </w:r>
            <w:r w:rsidR="00871568" w:rsidRPr="00871568">
              <w:rPr>
                <w:rFonts w:asciiTheme="minorHAnsi" w:hAnsiTheme="minorHAnsi" w:cstheme="minorHAnsi"/>
                <w:b w:val="0"/>
                <w:bCs w:val="0"/>
                <w:noProof/>
                <w:webHidden/>
                <w:sz w:val="22"/>
                <w:szCs w:val="22"/>
              </w:rPr>
            </w:r>
            <w:r w:rsidR="00871568" w:rsidRPr="00871568">
              <w:rPr>
                <w:rFonts w:asciiTheme="minorHAnsi" w:hAnsiTheme="minorHAnsi" w:cstheme="minorHAnsi"/>
                <w:b w:val="0"/>
                <w:bCs w:val="0"/>
                <w:noProof/>
                <w:webHidden/>
                <w:sz w:val="22"/>
                <w:szCs w:val="22"/>
              </w:rPr>
              <w:fldChar w:fldCharType="separate"/>
            </w:r>
            <w:r w:rsidR="00871568" w:rsidRPr="00871568">
              <w:rPr>
                <w:rFonts w:asciiTheme="minorHAnsi" w:hAnsiTheme="minorHAnsi" w:cstheme="minorHAnsi"/>
                <w:b w:val="0"/>
                <w:bCs w:val="0"/>
                <w:noProof/>
                <w:webHidden/>
                <w:sz w:val="22"/>
                <w:szCs w:val="22"/>
              </w:rPr>
              <w:t>59</w:t>
            </w:r>
            <w:r w:rsidR="00871568" w:rsidRPr="00871568">
              <w:rPr>
                <w:rFonts w:asciiTheme="minorHAnsi" w:hAnsiTheme="minorHAnsi" w:cstheme="minorHAnsi"/>
                <w:b w:val="0"/>
                <w:bCs w:val="0"/>
                <w:noProof/>
                <w:webHidden/>
                <w:sz w:val="22"/>
                <w:szCs w:val="22"/>
              </w:rPr>
              <w:fldChar w:fldCharType="end"/>
            </w:r>
          </w:hyperlink>
        </w:p>
        <w:p w14:paraId="1A0BD68C" w14:textId="7222ADC9" w:rsidR="00FE2BB5" w:rsidRDefault="00FE2BB5">
          <w:r w:rsidRPr="00871568">
            <w:rPr>
              <w:rFonts w:cstheme="minorHAnsi"/>
              <w:noProof/>
              <w:sz w:val="23"/>
              <w:szCs w:val="23"/>
            </w:rPr>
            <w:fldChar w:fldCharType="end"/>
          </w:r>
        </w:p>
      </w:sdtContent>
    </w:sdt>
    <w:p w14:paraId="15814153" w14:textId="61E33460" w:rsidR="00710F34" w:rsidRDefault="00710F34" w:rsidP="00871568"/>
    <w:p w14:paraId="645D35FE" w14:textId="77777777" w:rsidR="00871568" w:rsidRDefault="00871568" w:rsidP="00871568"/>
    <w:p w14:paraId="0AC4B782" w14:textId="44C0B827" w:rsidR="00635F86" w:rsidRPr="00BB654F" w:rsidRDefault="00635F86" w:rsidP="00C443EB">
      <w:pPr>
        <w:pStyle w:val="Heading1"/>
      </w:pPr>
      <w:bookmarkStart w:id="3" w:name="_Toc110432357"/>
      <w:r w:rsidRPr="00A26B8E">
        <w:t>Governing Principles of Employment</w:t>
      </w:r>
      <w:bookmarkEnd w:id="2"/>
      <w:bookmarkEnd w:id="3"/>
    </w:p>
    <w:p w14:paraId="76F2FC46" w14:textId="77777777" w:rsidR="00635F86" w:rsidRPr="00057414" w:rsidRDefault="00635F86" w:rsidP="00635F86">
      <w:pPr>
        <w:widowControl w:val="0"/>
        <w:autoSpaceDE w:val="0"/>
        <w:autoSpaceDN w:val="0"/>
        <w:spacing w:before="1" w:after="0" w:line="240" w:lineRule="auto"/>
        <w:rPr>
          <w:rFonts w:eastAsia="Arial" w:cstheme="minorHAnsi"/>
          <w:bCs/>
        </w:rPr>
      </w:pPr>
    </w:p>
    <w:p w14:paraId="62C4F879" w14:textId="77777777" w:rsidR="00635F86" w:rsidRPr="007E11AB" w:rsidRDefault="00635F86" w:rsidP="00057414">
      <w:pPr>
        <w:pStyle w:val="Heading2"/>
        <w:rPr>
          <w:u w:val="none"/>
        </w:rPr>
      </w:pPr>
      <w:bookmarkStart w:id="4" w:name="_bookmark1"/>
      <w:bookmarkStart w:id="5" w:name="_Toc52443801"/>
      <w:bookmarkStart w:id="6" w:name="_Toc110432358"/>
      <w:bookmarkEnd w:id="4"/>
      <w:r w:rsidRPr="007E11AB">
        <w:rPr>
          <w:u w:val="none"/>
        </w:rPr>
        <w:t>Introduction</w:t>
      </w:r>
      <w:bookmarkEnd w:id="5"/>
      <w:bookmarkEnd w:id="6"/>
    </w:p>
    <w:p w14:paraId="397D1B4A" w14:textId="171AC529" w:rsidR="00635F86" w:rsidRPr="003156CC" w:rsidRDefault="00635F86" w:rsidP="00057414">
      <w:pPr>
        <w:widowControl w:val="0"/>
        <w:autoSpaceDE w:val="0"/>
        <w:autoSpaceDN w:val="0"/>
        <w:spacing w:after="0" w:line="240" w:lineRule="auto"/>
        <w:ind w:right="115"/>
        <w:rPr>
          <w:rFonts w:eastAsia="Arial" w:cs="Arial"/>
        </w:rPr>
      </w:pPr>
      <w:bookmarkStart w:id="7" w:name="_Hlk38015814"/>
      <w:r w:rsidRPr="003156CC">
        <w:rPr>
          <w:rFonts w:eastAsia="Arial" w:cs="Arial"/>
        </w:rPr>
        <w:t>On</w:t>
      </w:r>
      <w:r w:rsidRPr="003156CC">
        <w:rPr>
          <w:rFonts w:eastAsia="Arial" w:cs="Arial"/>
          <w:spacing w:val="-5"/>
        </w:rPr>
        <w:t xml:space="preserve"> </w:t>
      </w:r>
      <w:r w:rsidRPr="003156CC">
        <w:rPr>
          <w:rFonts w:eastAsia="Arial" w:cs="Arial"/>
        </w:rPr>
        <w:t>behalf</w:t>
      </w:r>
      <w:r w:rsidRPr="003156CC">
        <w:rPr>
          <w:rFonts w:eastAsia="Arial" w:cs="Arial"/>
          <w:spacing w:val="-3"/>
        </w:rPr>
        <w:t xml:space="preserve"> </w:t>
      </w:r>
      <w:r w:rsidRPr="003156CC">
        <w:rPr>
          <w:rFonts w:eastAsia="Arial" w:cs="Arial"/>
        </w:rPr>
        <w:t>of</w:t>
      </w:r>
      <w:r w:rsidRPr="003156CC">
        <w:rPr>
          <w:rFonts w:eastAsia="Arial" w:cs="Arial"/>
          <w:spacing w:val="-3"/>
        </w:rPr>
        <w:t xml:space="preserve"> </w:t>
      </w:r>
      <w:r w:rsidRPr="003156CC">
        <w:rPr>
          <w:rFonts w:eastAsia="Arial" w:cs="Arial"/>
        </w:rPr>
        <w:t>your</w:t>
      </w:r>
      <w:r w:rsidRPr="003156CC">
        <w:rPr>
          <w:rFonts w:eastAsia="Arial" w:cs="Arial"/>
          <w:spacing w:val="-5"/>
        </w:rPr>
        <w:t xml:space="preserve"> </w:t>
      </w:r>
      <w:r w:rsidRPr="003156CC">
        <w:rPr>
          <w:rFonts w:eastAsia="Arial" w:cs="Arial"/>
        </w:rPr>
        <w:t>colleagues,</w:t>
      </w:r>
      <w:r w:rsidRPr="003156CC">
        <w:rPr>
          <w:rFonts w:eastAsia="Arial" w:cs="Arial"/>
          <w:spacing w:val="-4"/>
        </w:rPr>
        <w:t xml:space="preserve"> </w:t>
      </w:r>
      <w:r w:rsidRPr="003156CC">
        <w:rPr>
          <w:rFonts w:eastAsia="Arial" w:cs="Arial"/>
        </w:rPr>
        <w:t>we</w:t>
      </w:r>
      <w:r w:rsidRPr="003156CC">
        <w:rPr>
          <w:rFonts w:eastAsia="Arial" w:cs="Arial"/>
          <w:spacing w:val="-5"/>
        </w:rPr>
        <w:t xml:space="preserve"> </w:t>
      </w:r>
      <w:r w:rsidRPr="003156CC">
        <w:rPr>
          <w:rFonts w:eastAsia="Arial" w:cs="Arial"/>
        </w:rPr>
        <w:t>welcome</w:t>
      </w:r>
      <w:r w:rsidRPr="003156CC">
        <w:rPr>
          <w:rFonts w:eastAsia="Arial" w:cs="Arial"/>
          <w:spacing w:val="-6"/>
        </w:rPr>
        <w:t xml:space="preserve"> </w:t>
      </w:r>
      <w:r w:rsidRPr="003156CC">
        <w:rPr>
          <w:rFonts w:eastAsia="Arial" w:cs="Arial"/>
        </w:rPr>
        <w:t>you</w:t>
      </w:r>
      <w:r w:rsidRPr="003156CC">
        <w:rPr>
          <w:rFonts w:eastAsia="Arial" w:cs="Arial"/>
          <w:spacing w:val="-5"/>
        </w:rPr>
        <w:t xml:space="preserve"> </w:t>
      </w:r>
      <w:r w:rsidRPr="003156CC">
        <w:rPr>
          <w:rFonts w:eastAsia="Arial" w:cs="Arial"/>
        </w:rPr>
        <w:t>to</w:t>
      </w:r>
      <w:r w:rsidRPr="003156CC">
        <w:rPr>
          <w:rFonts w:eastAsia="Arial" w:cs="Arial"/>
          <w:spacing w:val="-4"/>
        </w:rPr>
        <w:t xml:space="preserve"> </w:t>
      </w:r>
      <w:r w:rsidR="00C92C1A">
        <w:rPr>
          <w:rFonts w:eastAsia="Arial" w:cs="Arial"/>
          <w:spacing w:val="-4"/>
        </w:rPr>
        <w:t xml:space="preserve">the </w:t>
      </w:r>
      <w:r w:rsidRPr="003156CC">
        <w:rPr>
          <w:rFonts w:eastAsia="Arial" w:cs="Arial"/>
        </w:rPr>
        <w:t>Town of Leland</w:t>
      </w:r>
      <w:r w:rsidRPr="003156CC">
        <w:rPr>
          <w:rFonts w:eastAsia="Arial" w:cs="Arial"/>
          <w:spacing w:val="-4"/>
        </w:rPr>
        <w:t xml:space="preserve"> </w:t>
      </w:r>
      <w:r w:rsidRPr="003156CC">
        <w:rPr>
          <w:rFonts w:eastAsia="Arial" w:cs="Arial"/>
        </w:rPr>
        <w:t>("Town of Leland"</w:t>
      </w:r>
      <w:r w:rsidRPr="003156CC">
        <w:rPr>
          <w:rFonts w:eastAsia="Arial" w:cs="Arial"/>
          <w:spacing w:val="-7"/>
        </w:rPr>
        <w:t xml:space="preserve"> </w:t>
      </w:r>
      <w:r w:rsidRPr="003156CC">
        <w:rPr>
          <w:rFonts w:eastAsia="Arial" w:cs="Arial"/>
        </w:rPr>
        <w:t>or the</w:t>
      </w:r>
      <w:r w:rsidRPr="003156CC">
        <w:rPr>
          <w:rFonts w:eastAsia="Arial" w:cs="Arial"/>
          <w:spacing w:val="-18"/>
        </w:rPr>
        <w:t xml:space="preserve"> </w:t>
      </w:r>
      <w:r w:rsidRPr="003156CC">
        <w:rPr>
          <w:rFonts w:eastAsia="Arial" w:cs="Arial"/>
        </w:rPr>
        <w:t>"Town")</w:t>
      </w:r>
      <w:r w:rsidRPr="003156CC">
        <w:rPr>
          <w:rFonts w:eastAsia="Arial" w:cs="Arial"/>
          <w:spacing w:val="-18"/>
        </w:rPr>
        <w:t xml:space="preserve"> </w:t>
      </w:r>
      <w:r w:rsidRPr="003156CC">
        <w:rPr>
          <w:rFonts w:eastAsia="Arial" w:cs="Arial"/>
        </w:rPr>
        <w:t>and</w:t>
      </w:r>
      <w:r w:rsidRPr="003156CC">
        <w:rPr>
          <w:rFonts w:eastAsia="Arial" w:cs="Arial"/>
          <w:spacing w:val="-16"/>
        </w:rPr>
        <w:t xml:space="preserve"> </w:t>
      </w:r>
      <w:r w:rsidRPr="003156CC">
        <w:rPr>
          <w:rFonts w:eastAsia="Arial" w:cs="Arial"/>
        </w:rPr>
        <w:t>wish</w:t>
      </w:r>
      <w:r w:rsidRPr="003156CC">
        <w:rPr>
          <w:rFonts w:eastAsia="Arial" w:cs="Arial"/>
          <w:spacing w:val="-16"/>
        </w:rPr>
        <w:t xml:space="preserve"> </w:t>
      </w:r>
      <w:r w:rsidRPr="003156CC">
        <w:rPr>
          <w:rFonts w:eastAsia="Arial" w:cs="Arial"/>
        </w:rPr>
        <w:t>you</w:t>
      </w:r>
      <w:r w:rsidRPr="003156CC">
        <w:rPr>
          <w:rFonts w:eastAsia="Arial" w:cs="Arial"/>
          <w:spacing w:val="-20"/>
        </w:rPr>
        <w:t xml:space="preserve"> </w:t>
      </w:r>
      <w:r w:rsidRPr="003156CC">
        <w:rPr>
          <w:rFonts w:eastAsia="Arial" w:cs="Arial"/>
        </w:rPr>
        <w:t>every</w:t>
      </w:r>
      <w:r w:rsidRPr="003156CC">
        <w:rPr>
          <w:rFonts w:eastAsia="Arial" w:cs="Arial"/>
          <w:spacing w:val="-17"/>
        </w:rPr>
        <w:t xml:space="preserve"> </w:t>
      </w:r>
      <w:r w:rsidRPr="003156CC">
        <w:rPr>
          <w:rFonts w:eastAsia="Arial" w:cs="Arial"/>
        </w:rPr>
        <w:t>success</w:t>
      </w:r>
      <w:r w:rsidRPr="003156CC">
        <w:rPr>
          <w:rFonts w:eastAsia="Arial" w:cs="Arial"/>
          <w:spacing w:val="-16"/>
        </w:rPr>
        <w:t xml:space="preserve"> </w:t>
      </w:r>
      <w:r w:rsidRPr="003156CC">
        <w:rPr>
          <w:rFonts w:eastAsia="Arial" w:cs="Arial"/>
        </w:rPr>
        <w:t>here.</w:t>
      </w:r>
      <w:r w:rsidRPr="003156CC">
        <w:rPr>
          <w:rFonts w:eastAsia="Arial" w:cs="Arial"/>
          <w:spacing w:val="-17"/>
        </w:rPr>
        <w:t xml:space="preserve"> </w:t>
      </w:r>
      <w:r w:rsidRPr="003156CC">
        <w:rPr>
          <w:rFonts w:eastAsia="Arial" w:cs="Arial"/>
        </w:rPr>
        <w:t>We</w:t>
      </w:r>
      <w:r w:rsidRPr="003156CC">
        <w:rPr>
          <w:rFonts w:eastAsia="Arial" w:cs="Arial"/>
          <w:spacing w:val="-20"/>
        </w:rPr>
        <w:t xml:space="preserve"> </w:t>
      </w:r>
      <w:r w:rsidRPr="003156CC">
        <w:rPr>
          <w:rFonts w:eastAsia="Arial" w:cs="Arial"/>
        </w:rPr>
        <w:t>truly</w:t>
      </w:r>
      <w:r w:rsidRPr="003156CC">
        <w:rPr>
          <w:rFonts w:eastAsia="Arial" w:cs="Arial"/>
          <w:spacing w:val="-18"/>
        </w:rPr>
        <w:t xml:space="preserve"> </w:t>
      </w:r>
      <w:r w:rsidRPr="003156CC">
        <w:rPr>
          <w:rFonts w:eastAsia="Arial" w:cs="Arial"/>
        </w:rPr>
        <w:t>believe</w:t>
      </w:r>
      <w:r w:rsidRPr="003156CC">
        <w:rPr>
          <w:rFonts w:eastAsia="Arial" w:cs="Arial"/>
          <w:spacing w:val="-18"/>
        </w:rPr>
        <w:t xml:space="preserve"> </w:t>
      </w:r>
      <w:r w:rsidRPr="003156CC">
        <w:rPr>
          <w:rFonts w:eastAsia="Arial" w:cs="Arial"/>
        </w:rPr>
        <w:t>that</w:t>
      </w:r>
      <w:r w:rsidRPr="003156CC">
        <w:rPr>
          <w:rFonts w:eastAsia="Arial" w:cs="Arial"/>
          <w:spacing w:val="-16"/>
        </w:rPr>
        <w:t xml:space="preserve"> </w:t>
      </w:r>
      <w:r w:rsidRPr="003156CC">
        <w:rPr>
          <w:rFonts w:eastAsia="Arial" w:cs="Arial"/>
        </w:rPr>
        <w:t>each</w:t>
      </w:r>
      <w:r w:rsidRPr="003156CC">
        <w:rPr>
          <w:rFonts w:eastAsia="Arial" w:cs="Arial"/>
          <w:spacing w:val="-17"/>
        </w:rPr>
        <w:t xml:space="preserve"> </w:t>
      </w:r>
      <w:r w:rsidRPr="003156CC">
        <w:rPr>
          <w:rFonts w:eastAsia="Arial" w:cs="Arial"/>
        </w:rPr>
        <w:t>employee contributes directly to the Town's growth and success, and we hope you will take pride in being a member of our</w:t>
      </w:r>
      <w:r w:rsidRPr="003156CC">
        <w:rPr>
          <w:rFonts w:eastAsia="Arial" w:cs="Arial"/>
          <w:spacing w:val="-4"/>
        </w:rPr>
        <w:t xml:space="preserve"> </w:t>
      </w:r>
      <w:r w:rsidR="00830630">
        <w:rPr>
          <w:rFonts w:eastAsia="Arial" w:cs="Arial"/>
        </w:rPr>
        <w:t>T</w:t>
      </w:r>
      <w:r w:rsidRPr="003156CC">
        <w:rPr>
          <w:rFonts w:eastAsia="Arial" w:cs="Arial"/>
        </w:rPr>
        <w:t>eam.</w:t>
      </w:r>
    </w:p>
    <w:p w14:paraId="0F8CBDDA" w14:textId="77777777" w:rsidR="00635F86" w:rsidRPr="003156CC" w:rsidRDefault="00635F86" w:rsidP="00057414">
      <w:pPr>
        <w:widowControl w:val="0"/>
        <w:autoSpaceDE w:val="0"/>
        <w:autoSpaceDN w:val="0"/>
        <w:spacing w:after="0" w:line="240" w:lineRule="auto"/>
        <w:ind w:right="115"/>
        <w:rPr>
          <w:rFonts w:eastAsia="Arial" w:cs="Arial"/>
        </w:rPr>
      </w:pPr>
    </w:p>
    <w:p w14:paraId="255C111D" w14:textId="1D53E6CF" w:rsidR="00635F86" w:rsidRDefault="00635F86" w:rsidP="00057414">
      <w:pPr>
        <w:widowControl w:val="0"/>
        <w:autoSpaceDE w:val="0"/>
        <w:autoSpaceDN w:val="0"/>
        <w:spacing w:after="0" w:line="240" w:lineRule="auto"/>
        <w:ind w:right="115"/>
        <w:rPr>
          <w:rFonts w:eastAsia="Arial" w:cs="Arial"/>
        </w:rPr>
      </w:pPr>
      <w:r w:rsidRPr="003156CC">
        <w:rPr>
          <w:rFonts w:eastAsia="Arial" w:cs="Arial"/>
        </w:rPr>
        <w:t>We</w:t>
      </w:r>
      <w:r w:rsidRPr="00C85A53">
        <w:rPr>
          <w:rFonts w:eastAsia="Arial" w:cs="Arial"/>
        </w:rPr>
        <w:t xml:space="preserve"> </w:t>
      </w:r>
      <w:r w:rsidRPr="003156CC">
        <w:rPr>
          <w:rFonts w:eastAsia="Arial" w:cs="Arial"/>
        </w:rPr>
        <w:t>understand</w:t>
      </w:r>
      <w:r w:rsidRPr="00C85A53">
        <w:rPr>
          <w:rFonts w:eastAsia="Arial" w:cs="Arial"/>
        </w:rPr>
        <w:t xml:space="preserve"> </w:t>
      </w:r>
      <w:r w:rsidRPr="003156CC">
        <w:rPr>
          <w:rFonts w:eastAsia="Arial" w:cs="Arial"/>
        </w:rPr>
        <w:t>that</w:t>
      </w:r>
      <w:r w:rsidRPr="00C85A53">
        <w:rPr>
          <w:rFonts w:eastAsia="Arial" w:cs="Arial"/>
        </w:rPr>
        <w:t xml:space="preserve"> </w:t>
      </w:r>
      <w:r w:rsidRPr="003156CC">
        <w:rPr>
          <w:rFonts w:eastAsia="Arial" w:cs="Arial"/>
        </w:rPr>
        <w:t>it</w:t>
      </w:r>
      <w:r w:rsidRPr="00C85A53">
        <w:rPr>
          <w:rFonts w:eastAsia="Arial" w:cs="Arial"/>
        </w:rPr>
        <w:t xml:space="preserve"> </w:t>
      </w:r>
      <w:r w:rsidRPr="003156CC">
        <w:rPr>
          <w:rFonts w:eastAsia="Arial" w:cs="Arial"/>
        </w:rPr>
        <w:t>is</w:t>
      </w:r>
      <w:r w:rsidRPr="00C85A53">
        <w:rPr>
          <w:rFonts w:eastAsia="Arial" w:cs="Arial"/>
        </w:rPr>
        <w:t xml:space="preserve"> </w:t>
      </w:r>
      <w:r w:rsidRPr="003156CC">
        <w:rPr>
          <w:rFonts w:eastAsia="Arial" w:cs="Arial"/>
        </w:rPr>
        <w:t>our</w:t>
      </w:r>
      <w:r w:rsidRPr="00C85A53">
        <w:rPr>
          <w:rFonts w:eastAsia="Arial" w:cs="Arial"/>
        </w:rPr>
        <w:t xml:space="preserve"> </w:t>
      </w:r>
      <w:r w:rsidRPr="003156CC">
        <w:rPr>
          <w:rFonts w:eastAsia="Arial" w:cs="Arial"/>
        </w:rPr>
        <w:t>employees</w:t>
      </w:r>
      <w:r w:rsidRPr="00C85A53">
        <w:rPr>
          <w:rFonts w:eastAsia="Arial" w:cs="Arial"/>
        </w:rPr>
        <w:t xml:space="preserve"> </w:t>
      </w:r>
      <w:r w:rsidRPr="003156CC">
        <w:rPr>
          <w:rFonts w:eastAsia="Arial" w:cs="Arial"/>
        </w:rPr>
        <w:t>who</w:t>
      </w:r>
      <w:r w:rsidRPr="00C85A53">
        <w:rPr>
          <w:rFonts w:eastAsia="Arial" w:cs="Arial"/>
        </w:rPr>
        <w:t xml:space="preserve"> </w:t>
      </w:r>
      <w:r w:rsidRPr="003156CC">
        <w:rPr>
          <w:rFonts w:eastAsia="Arial" w:cs="Arial"/>
        </w:rPr>
        <w:t>provide</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services</w:t>
      </w:r>
      <w:r w:rsidRPr="00C85A53">
        <w:rPr>
          <w:rFonts w:eastAsia="Arial" w:cs="Arial"/>
        </w:rPr>
        <w:t xml:space="preserve"> </w:t>
      </w:r>
      <w:r w:rsidR="00E10FB8">
        <w:rPr>
          <w:rFonts w:eastAsia="Arial" w:cs="Arial"/>
        </w:rPr>
        <w:t>on which</w:t>
      </w:r>
      <w:r w:rsidR="00E10FB8" w:rsidRPr="00C85A53">
        <w:rPr>
          <w:rFonts w:eastAsia="Arial" w:cs="Arial"/>
        </w:rPr>
        <w:t xml:space="preserve"> </w:t>
      </w:r>
      <w:r w:rsidRPr="003156CC">
        <w:rPr>
          <w:rFonts w:eastAsia="Arial" w:cs="Arial"/>
        </w:rPr>
        <w:t>our</w:t>
      </w:r>
      <w:r w:rsidRPr="00C85A53">
        <w:rPr>
          <w:rFonts w:eastAsia="Arial" w:cs="Arial"/>
        </w:rPr>
        <w:t xml:space="preserve"> citizens </w:t>
      </w:r>
      <w:r w:rsidRPr="003156CC">
        <w:rPr>
          <w:rFonts w:eastAsia="Arial" w:cs="Arial"/>
        </w:rPr>
        <w:t>rely and who will enable us to create new opportunities in the years to come. We hope that your experience here will be challenging, enjoyable, and rewarding, and we look forward to the positive contribution and impact you will bring to the</w:t>
      </w:r>
      <w:r w:rsidRPr="00C85A53">
        <w:rPr>
          <w:rFonts w:eastAsia="Arial" w:cs="Arial"/>
        </w:rPr>
        <w:t xml:space="preserve"> </w:t>
      </w:r>
      <w:r w:rsidRPr="003156CC">
        <w:rPr>
          <w:rFonts w:eastAsia="Arial" w:cs="Arial"/>
        </w:rPr>
        <w:t>Town.</w:t>
      </w:r>
    </w:p>
    <w:p w14:paraId="59286726" w14:textId="77777777" w:rsidR="002C1915" w:rsidRPr="003156CC" w:rsidRDefault="002C1915" w:rsidP="00057414">
      <w:pPr>
        <w:widowControl w:val="0"/>
        <w:autoSpaceDE w:val="0"/>
        <w:autoSpaceDN w:val="0"/>
        <w:spacing w:after="0" w:line="240" w:lineRule="auto"/>
        <w:ind w:left="115" w:right="115"/>
        <w:jc w:val="both"/>
        <w:rPr>
          <w:rFonts w:eastAsia="Arial" w:cs="Arial"/>
        </w:rPr>
      </w:pPr>
    </w:p>
    <w:p w14:paraId="78BCAD24" w14:textId="6C0576A2" w:rsidR="00635F86" w:rsidRPr="007E11AB" w:rsidRDefault="00635F86" w:rsidP="00057414">
      <w:pPr>
        <w:pStyle w:val="Heading2"/>
        <w:rPr>
          <w:u w:val="none"/>
        </w:rPr>
      </w:pPr>
      <w:bookmarkStart w:id="8" w:name="_bookmark2"/>
      <w:bookmarkStart w:id="9" w:name="_Toc52443802"/>
      <w:bookmarkStart w:id="10" w:name="_Toc110432359"/>
      <w:bookmarkEnd w:id="7"/>
      <w:bookmarkEnd w:id="8"/>
      <w:r w:rsidRPr="007E11AB">
        <w:rPr>
          <w:u w:val="none"/>
        </w:rPr>
        <w:t>Equa</w:t>
      </w:r>
      <w:r w:rsidR="0032350E" w:rsidRPr="007E11AB">
        <w:rPr>
          <w:u w:val="none"/>
        </w:rPr>
        <w:t xml:space="preserve">l </w:t>
      </w:r>
      <w:r w:rsidRPr="007E11AB">
        <w:rPr>
          <w:u w:val="none"/>
        </w:rPr>
        <w:t>Employment</w:t>
      </w:r>
      <w:r w:rsidR="0032350E" w:rsidRPr="007E11AB">
        <w:rPr>
          <w:u w:val="none"/>
        </w:rPr>
        <w:t xml:space="preserve"> O</w:t>
      </w:r>
      <w:r w:rsidRPr="007E11AB">
        <w:rPr>
          <w:u w:val="none"/>
        </w:rPr>
        <w:t>pportunity</w:t>
      </w:r>
      <w:bookmarkEnd w:id="9"/>
      <w:bookmarkEnd w:id="10"/>
    </w:p>
    <w:p w14:paraId="794B3B81" w14:textId="5B8AF58D" w:rsidR="00635F86" w:rsidRPr="003156CC" w:rsidRDefault="007B4931" w:rsidP="00057414">
      <w:pPr>
        <w:widowControl w:val="0"/>
        <w:autoSpaceDE w:val="0"/>
        <w:autoSpaceDN w:val="0"/>
        <w:spacing w:after="0" w:line="240" w:lineRule="auto"/>
        <w:ind w:right="115"/>
        <w:rPr>
          <w:rFonts w:eastAsia="Arial" w:cs="Arial"/>
        </w:rPr>
      </w:pPr>
      <w:r>
        <w:rPr>
          <w:rFonts w:eastAsia="Arial" w:cs="Arial"/>
        </w:rPr>
        <w:t xml:space="preserve">The </w:t>
      </w:r>
      <w:r w:rsidR="00635F86" w:rsidRPr="003156CC">
        <w:rPr>
          <w:rFonts w:eastAsia="Arial" w:cs="Arial"/>
        </w:rPr>
        <w:t xml:space="preserve">Town of Leland is an Equal Opportunity Employer that does not discriminate </w:t>
      </w:r>
      <w:r w:rsidR="007E11AB" w:rsidRPr="003156CC">
        <w:rPr>
          <w:rFonts w:eastAsia="Arial" w:cs="Arial"/>
        </w:rPr>
        <w:t>based on</w:t>
      </w:r>
      <w:r w:rsidR="00635F86" w:rsidRPr="003156CC">
        <w:rPr>
          <w:rFonts w:eastAsia="Arial" w:cs="Arial"/>
        </w:rPr>
        <w:t xml:space="preserve"> actual or perceived race, creed, color, religion, lineage, or national origin, ancestry, citizenship status, age, disability or handicap, sex, gender, gender identity, marital status, veteran status, sexual orientation, genetic information, arrest record, or any other characteristic protected by applicable federal, state, or local laws. Our </w:t>
      </w:r>
      <w:r w:rsidR="00830630">
        <w:rPr>
          <w:rFonts w:eastAsia="Arial" w:cs="Arial"/>
        </w:rPr>
        <w:t>T</w:t>
      </w:r>
      <w:r w:rsidR="00635F86" w:rsidRPr="003156CC">
        <w:rPr>
          <w:rFonts w:eastAsia="Arial" w:cs="Arial"/>
        </w:rPr>
        <w:t>eam is dedicated to this policy with respect to recruitment, hiring, placement, promotion, transfer, training, compensation, benefits, employee activities, and general treatment during employment.</w:t>
      </w:r>
    </w:p>
    <w:p w14:paraId="5636C6C3" w14:textId="77777777" w:rsidR="00635F86" w:rsidRPr="00057414" w:rsidRDefault="00635F86" w:rsidP="00057414">
      <w:pPr>
        <w:widowControl w:val="0"/>
        <w:autoSpaceDE w:val="0"/>
        <w:autoSpaceDN w:val="0"/>
        <w:spacing w:after="0" w:line="240" w:lineRule="auto"/>
        <w:ind w:right="115"/>
        <w:rPr>
          <w:rFonts w:eastAsia="Arial" w:cs="Arial"/>
        </w:rPr>
      </w:pPr>
    </w:p>
    <w:p w14:paraId="0E740D45" w14:textId="14681BB6" w:rsidR="00635F86" w:rsidRPr="003156CC" w:rsidRDefault="00635F86" w:rsidP="00057414">
      <w:pPr>
        <w:widowControl w:val="0"/>
        <w:autoSpaceDE w:val="0"/>
        <w:autoSpaceDN w:val="0"/>
        <w:spacing w:after="0" w:line="240" w:lineRule="auto"/>
        <w:ind w:right="115"/>
        <w:rPr>
          <w:rFonts w:eastAsia="Arial" w:cs="Arial"/>
        </w:rPr>
      </w:pPr>
      <w:r w:rsidRPr="003156CC">
        <w:rPr>
          <w:rFonts w:eastAsia="Arial" w:cs="Arial"/>
        </w:rPr>
        <w:t>The Town will endeavor to make a reasonable accommodation to the known physical or mental limitations of qualified employees with disabilities in accordance with the Americans with Disabilities Act (ADA) unless the accommodation would impose an undue hardship on the operations of our organization.</w:t>
      </w:r>
      <w:r w:rsidRPr="00C85A53">
        <w:rPr>
          <w:rFonts w:eastAsia="Arial" w:cs="Arial"/>
        </w:rPr>
        <w:t xml:space="preserve"> </w:t>
      </w:r>
      <w:r w:rsidRPr="003156CC">
        <w:rPr>
          <w:rFonts w:eastAsia="Arial" w:cs="Arial"/>
        </w:rPr>
        <w:t>If</w:t>
      </w:r>
      <w:r w:rsidRPr="00C85A53">
        <w:rPr>
          <w:rFonts w:eastAsia="Arial" w:cs="Arial"/>
        </w:rPr>
        <w:t xml:space="preserve"> </w:t>
      </w:r>
      <w:r w:rsidR="00F333D5" w:rsidRPr="00C85A53">
        <w:rPr>
          <w:rFonts w:eastAsia="Arial" w:cs="Arial"/>
        </w:rPr>
        <w:t xml:space="preserve">an employee </w:t>
      </w:r>
      <w:r w:rsidRPr="003156CC">
        <w:rPr>
          <w:rFonts w:eastAsia="Arial" w:cs="Arial"/>
        </w:rPr>
        <w:t>need</w:t>
      </w:r>
      <w:r w:rsidR="00F333D5">
        <w:rPr>
          <w:rFonts w:eastAsia="Arial" w:cs="Arial"/>
        </w:rPr>
        <w:t>s</w:t>
      </w:r>
      <w:r w:rsidRPr="00C85A53">
        <w:rPr>
          <w:rFonts w:eastAsia="Arial" w:cs="Arial"/>
        </w:rPr>
        <w:t xml:space="preserve"> </w:t>
      </w:r>
      <w:r w:rsidRPr="003156CC">
        <w:rPr>
          <w:rFonts w:eastAsia="Arial" w:cs="Arial"/>
        </w:rPr>
        <w:t>assistance</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perform</w:t>
      </w:r>
      <w:r w:rsidRPr="00C85A53">
        <w:rPr>
          <w:rFonts w:eastAsia="Arial" w:cs="Arial"/>
        </w:rPr>
        <w:t xml:space="preserve"> </w:t>
      </w:r>
      <w:r w:rsidR="00B14C68">
        <w:rPr>
          <w:rFonts w:eastAsia="Arial" w:cs="Arial"/>
        </w:rPr>
        <w:t>his or her</w:t>
      </w:r>
      <w:r w:rsidR="00F333D5" w:rsidRPr="00C85A53">
        <w:rPr>
          <w:rFonts w:eastAsia="Arial" w:cs="Arial"/>
        </w:rPr>
        <w:t xml:space="preserve"> </w:t>
      </w:r>
      <w:r w:rsidRPr="003156CC">
        <w:rPr>
          <w:rFonts w:eastAsia="Arial" w:cs="Arial"/>
        </w:rPr>
        <w:t>job</w:t>
      </w:r>
      <w:r w:rsidRPr="00C85A53">
        <w:rPr>
          <w:rFonts w:eastAsia="Arial" w:cs="Arial"/>
        </w:rPr>
        <w:t xml:space="preserve"> </w:t>
      </w:r>
      <w:r w:rsidRPr="003156CC">
        <w:rPr>
          <w:rFonts w:eastAsia="Arial" w:cs="Arial"/>
        </w:rPr>
        <w:t>duties</w:t>
      </w:r>
      <w:r w:rsidRPr="00C85A53">
        <w:rPr>
          <w:rFonts w:eastAsia="Arial" w:cs="Arial"/>
        </w:rPr>
        <w:t xml:space="preserve"> </w:t>
      </w:r>
      <w:r w:rsidRPr="003156CC">
        <w:rPr>
          <w:rFonts w:eastAsia="Arial" w:cs="Arial"/>
        </w:rPr>
        <w:t>because</w:t>
      </w:r>
      <w:r w:rsidRPr="00C85A53">
        <w:rPr>
          <w:rFonts w:eastAsia="Arial" w:cs="Arial"/>
        </w:rPr>
        <w:t xml:space="preserve"> </w:t>
      </w:r>
      <w:r w:rsidRPr="003156CC">
        <w:rPr>
          <w:rFonts w:eastAsia="Arial" w:cs="Arial"/>
        </w:rPr>
        <w:t>of</w:t>
      </w:r>
      <w:r w:rsidRPr="00C85A53">
        <w:rPr>
          <w:rFonts w:eastAsia="Arial" w:cs="Arial"/>
        </w:rPr>
        <w:t xml:space="preserve"> </w:t>
      </w:r>
      <w:r w:rsidRPr="003156CC">
        <w:rPr>
          <w:rFonts w:eastAsia="Arial" w:cs="Arial"/>
        </w:rPr>
        <w:t>a</w:t>
      </w:r>
      <w:r w:rsidRPr="00C85A53">
        <w:rPr>
          <w:rFonts w:eastAsia="Arial" w:cs="Arial"/>
        </w:rPr>
        <w:t xml:space="preserve"> </w:t>
      </w:r>
      <w:r w:rsidRPr="003156CC">
        <w:rPr>
          <w:rFonts w:eastAsia="Arial" w:cs="Arial"/>
        </w:rPr>
        <w:t>physical</w:t>
      </w:r>
      <w:r w:rsidRPr="00C85A53">
        <w:rPr>
          <w:rFonts w:eastAsia="Arial" w:cs="Arial"/>
        </w:rPr>
        <w:t xml:space="preserve"> </w:t>
      </w:r>
      <w:r w:rsidRPr="003156CC">
        <w:rPr>
          <w:rFonts w:eastAsia="Arial" w:cs="Arial"/>
        </w:rPr>
        <w:t>or</w:t>
      </w:r>
      <w:r w:rsidRPr="00C85A53">
        <w:rPr>
          <w:rFonts w:eastAsia="Arial" w:cs="Arial"/>
        </w:rPr>
        <w:t xml:space="preserve"> </w:t>
      </w:r>
      <w:r w:rsidRPr="003156CC">
        <w:rPr>
          <w:rFonts w:eastAsia="Arial" w:cs="Arial"/>
        </w:rPr>
        <w:t>mental</w:t>
      </w:r>
      <w:r w:rsidRPr="00C85A53">
        <w:rPr>
          <w:rFonts w:eastAsia="Arial" w:cs="Arial"/>
        </w:rPr>
        <w:t xml:space="preserve"> </w:t>
      </w:r>
      <w:r w:rsidRPr="003156CC">
        <w:rPr>
          <w:rFonts w:eastAsia="Arial" w:cs="Arial"/>
        </w:rPr>
        <w:t>condition, please</w:t>
      </w:r>
      <w:r w:rsidRPr="00C85A53">
        <w:rPr>
          <w:rFonts w:eastAsia="Arial" w:cs="Arial"/>
        </w:rPr>
        <w:t xml:space="preserve"> </w:t>
      </w:r>
      <w:r w:rsidRPr="003156CC">
        <w:rPr>
          <w:rFonts w:eastAsia="Arial" w:cs="Arial"/>
        </w:rPr>
        <w:t>notify</w:t>
      </w:r>
      <w:r w:rsidRPr="00C85A53">
        <w:rPr>
          <w:rFonts w:eastAsia="Arial" w:cs="Arial"/>
        </w:rPr>
        <w:t xml:space="preserve"> </w:t>
      </w:r>
      <w:r w:rsidRPr="003156CC">
        <w:rPr>
          <w:rFonts w:eastAsia="Arial" w:cs="Arial"/>
        </w:rPr>
        <w:t>Human</w:t>
      </w:r>
      <w:r w:rsidRPr="00C85A53">
        <w:rPr>
          <w:rFonts w:eastAsia="Arial" w:cs="Arial"/>
        </w:rPr>
        <w:t xml:space="preserve"> </w:t>
      </w:r>
      <w:r w:rsidRPr="003156CC">
        <w:rPr>
          <w:rFonts w:eastAsia="Arial" w:cs="Arial"/>
        </w:rPr>
        <w:t>Resources.</w:t>
      </w:r>
    </w:p>
    <w:p w14:paraId="152DCF29" w14:textId="77777777" w:rsidR="00635F86" w:rsidRPr="00057414" w:rsidRDefault="00635F86" w:rsidP="00057414">
      <w:pPr>
        <w:widowControl w:val="0"/>
        <w:autoSpaceDE w:val="0"/>
        <w:autoSpaceDN w:val="0"/>
        <w:spacing w:after="0" w:line="240" w:lineRule="auto"/>
        <w:ind w:right="115"/>
        <w:rPr>
          <w:rFonts w:eastAsia="Arial" w:cs="Arial"/>
        </w:rPr>
      </w:pPr>
    </w:p>
    <w:p w14:paraId="19710920" w14:textId="74443E44" w:rsidR="00635F86" w:rsidRPr="003156CC" w:rsidRDefault="00635F86" w:rsidP="00057414">
      <w:pPr>
        <w:widowControl w:val="0"/>
        <w:autoSpaceDE w:val="0"/>
        <w:autoSpaceDN w:val="0"/>
        <w:spacing w:after="0" w:line="240" w:lineRule="auto"/>
        <w:ind w:right="115"/>
        <w:rPr>
          <w:rFonts w:eastAsia="Arial" w:cs="Arial"/>
        </w:rPr>
      </w:pPr>
      <w:r w:rsidRPr="003156CC">
        <w:rPr>
          <w:rFonts w:eastAsia="Arial" w:cs="Arial"/>
        </w:rPr>
        <w:t>The</w:t>
      </w:r>
      <w:r w:rsidRPr="00C85A53">
        <w:rPr>
          <w:rFonts w:eastAsia="Arial" w:cs="Arial"/>
        </w:rPr>
        <w:t xml:space="preserve"> </w:t>
      </w:r>
      <w:r w:rsidRPr="003156CC">
        <w:rPr>
          <w:rFonts w:eastAsia="Arial" w:cs="Arial"/>
        </w:rPr>
        <w:t>Town</w:t>
      </w:r>
      <w:r w:rsidRPr="00C85A53">
        <w:rPr>
          <w:rFonts w:eastAsia="Arial" w:cs="Arial"/>
        </w:rPr>
        <w:t xml:space="preserve"> </w:t>
      </w:r>
      <w:r w:rsidRPr="003156CC">
        <w:rPr>
          <w:rFonts w:eastAsia="Arial" w:cs="Arial"/>
        </w:rPr>
        <w:t>will</w:t>
      </w:r>
      <w:r w:rsidRPr="00C85A53">
        <w:rPr>
          <w:rFonts w:eastAsia="Arial" w:cs="Arial"/>
        </w:rPr>
        <w:t xml:space="preserve"> </w:t>
      </w:r>
      <w:r w:rsidRPr="003156CC">
        <w:rPr>
          <w:rFonts w:eastAsia="Arial" w:cs="Arial"/>
        </w:rPr>
        <w:t>endeavor</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accommodate</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sincere</w:t>
      </w:r>
      <w:r w:rsidRPr="00C85A53">
        <w:rPr>
          <w:rFonts w:eastAsia="Arial" w:cs="Arial"/>
        </w:rPr>
        <w:t xml:space="preserve"> </w:t>
      </w:r>
      <w:r w:rsidRPr="003156CC">
        <w:rPr>
          <w:rFonts w:eastAsia="Arial" w:cs="Arial"/>
        </w:rPr>
        <w:t>religious</w:t>
      </w:r>
      <w:r w:rsidRPr="00C85A53">
        <w:rPr>
          <w:rFonts w:eastAsia="Arial" w:cs="Arial"/>
        </w:rPr>
        <w:t xml:space="preserve"> </w:t>
      </w:r>
      <w:r w:rsidRPr="003156CC">
        <w:rPr>
          <w:rFonts w:eastAsia="Arial" w:cs="Arial"/>
        </w:rPr>
        <w:t>beliefs</w:t>
      </w:r>
      <w:r w:rsidRPr="00C85A53">
        <w:rPr>
          <w:rFonts w:eastAsia="Arial" w:cs="Arial"/>
        </w:rPr>
        <w:t xml:space="preserve"> </w:t>
      </w:r>
      <w:r w:rsidRPr="003156CC">
        <w:rPr>
          <w:rFonts w:eastAsia="Arial" w:cs="Arial"/>
        </w:rPr>
        <w:t>of</w:t>
      </w:r>
      <w:r w:rsidRPr="00C85A53">
        <w:rPr>
          <w:rFonts w:eastAsia="Arial" w:cs="Arial"/>
        </w:rPr>
        <w:t xml:space="preserve"> </w:t>
      </w:r>
      <w:r w:rsidRPr="003156CC">
        <w:rPr>
          <w:rFonts w:eastAsia="Arial" w:cs="Arial"/>
        </w:rPr>
        <w:t>its</w:t>
      </w:r>
      <w:r w:rsidRPr="00C85A53">
        <w:rPr>
          <w:rFonts w:eastAsia="Arial" w:cs="Arial"/>
        </w:rPr>
        <w:t xml:space="preserve"> </w:t>
      </w:r>
      <w:r w:rsidRPr="003156CC">
        <w:rPr>
          <w:rFonts w:eastAsia="Arial" w:cs="Arial"/>
        </w:rPr>
        <w:t>employees</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 xml:space="preserve">extent such accommodation does not pose an undue hardship on the Town's operations. </w:t>
      </w:r>
      <w:r w:rsidR="00F333D5">
        <w:rPr>
          <w:rFonts w:eastAsia="Arial" w:cs="Arial"/>
        </w:rPr>
        <w:t>Please speak to Human Resources to request a</w:t>
      </w:r>
      <w:r w:rsidRPr="003156CC">
        <w:rPr>
          <w:rFonts w:eastAsia="Arial" w:cs="Arial"/>
        </w:rPr>
        <w:t>n</w:t>
      </w:r>
      <w:r w:rsidRPr="00C85A53">
        <w:rPr>
          <w:rFonts w:eastAsia="Arial" w:cs="Arial"/>
        </w:rPr>
        <w:t xml:space="preserve"> </w:t>
      </w:r>
      <w:r w:rsidRPr="003156CC">
        <w:rPr>
          <w:rFonts w:eastAsia="Arial" w:cs="Arial"/>
        </w:rPr>
        <w:t>accommodation.</w:t>
      </w:r>
    </w:p>
    <w:p w14:paraId="2077D111" w14:textId="77777777" w:rsidR="00635F86" w:rsidRPr="00057414" w:rsidRDefault="00635F86" w:rsidP="00057414">
      <w:pPr>
        <w:widowControl w:val="0"/>
        <w:autoSpaceDE w:val="0"/>
        <w:autoSpaceDN w:val="0"/>
        <w:spacing w:after="0" w:line="240" w:lineRule="auto"/>
        <w:ind w:right="115"/>
        <w:rPr>
          <w:rFonts w:eastAsia="Arial" w:cs="Arial"/>
        </w:rPr>
      </w:pPr>
    </w:p>
    <w:p w14:paraId="2F9C34BF" w14:textId="57772F4D" w:rsidR="00635F86" w:rsidRDefault="00635F86" w:rsidP="00057414">
      <w:pPr>
        <w:widowControl w:val="0"/>
        <w:autoSpaceDE w:val="0"/>
        <w:autoSpaceDN w:val="0"/>
        <w:spacing w:after="0" w:line="240" w:lineRule="auto"/>
        <w:ind w:right="115"/>
        <w:rPr>
          <w:rFonts w:ascii="Arial" w:eastAsia="Arial" w:hAnsi="Arial" w:cs="Arial"/>
        </w:rPr>
      </w:pPr>
      <w:r w:rsidRPr="003156CC">
        <w:rPr>
          <w:rFonts w:eastAsia="Arial" w:cs="Arial"/>
        </w:rPr>
        <w:t>Any employees with questions or concerns about equal employment opportunities in the workplace are</w:t>
      </w:r>
      <w:r w:rsidRPr="00C85A53">
        <w:rPr>
          <w:rFonts w:eastAsia="Arial" w:cs="Arial"/>
        </w:rPr>
        <w:t xml:space="preserve"> </w:t>
      </w:r>
      <w:r w:rsidRPr="003156CC">
        <w:rPr>
          <w:rFonts w:eastAsia="Arial" w:cs="Arial"/>
        </w:rPr>
        <w:t>encouraged</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bring</w:t>
      </w:r>
      <w:r w:rsidRPr="00C85A53">
        <w:rPr>
          <w:rFonts w:eastAsia="Arial" w:cs="Arial"/>
        </w:rPr>
        <w:t xml:space="preserve"> </w:t>
      </w:r>
      <w:r w:rsidRPr="003156CC">
        <w:rPr>
          <w:rFonts w:eastAsia="Arial" w:cs="Arial"/>
        </w:rPr>
        <w:t>these</w:t>
      </w:r>
      <w:r w:rsidRPr="00C85A53">
        <w:rPr>
          <w:rFonts w:eastAsia="Arial" w:cs="Arial"/>
        </w:rPr>
        <w:t xml:space="preserve"> </w:t>
      </w:r>
      <w:r w:rsidRPr="003156CC">
        <w:rPr>
          <w:rFonts w:eastAsia="Arial" w:cs="Arial"/>
        </w:rPr>
        <w:t>issues</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attention</w:t>
      </w:r>
      <w:r w:rsidRPr="00C85A53">
        <w:rPr>
          <w:rFonts w:eastAsia="Arial" w:cs="Arial"/>
        </w:rPr>
        <w:t xml:space="preserve"> </w:t>
      </w:r>
      <w:r w:rsidRPr="003156CC">
        <w:rPr>
          <w:rFonts w:eastAsia="Arial" w:cs="Arial"/>
        </w:rPr>
        <w:t>of</w:t>
      </w:r>
      <w:r w:rsidRPr="00C85A53">
        <w:rPr>
          <w:rFonts w:eastAsia="Arial" w:cs="Arial"/>
        </w:rPr>
        <w:t xml:space="preserve"> </w:t>
      </w:r>
      <w:r w:rsidRPr="003156CC">
        <w:rPr>
          <w:rFonts w:eastAsia="Arial" w:cs="Arial"/>
        </w:rPr>
        <w:t>Human</w:t>
      </w:r>
      <w:r w:rsidRPr="00C85A53">
        <w:rPr>
          <w:rFonts w:eastAsia="Arial" w:cs="Arial"/>
        </w:rPr>
        <w:t xml:space="preserve"> </w:t>
      </w:r>
      <w:r w:rsidRPr="003156CC">
        <w:rPr>
          <w:rFonts w:eastAsia="Arial" w:cs="Arial"/>
        </w:rPr>
        <w:t>Resources.</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Town</w:t>
      </w:r>
      <w:r w:rsidRPr="00C85A53">
        <w:rPr>
          <w:rFonts w:eastAsia="Arial" w:cs="Arial"/>
        </w:rPr>
        <w:t xml:space="preserve"> </w:t>
      </w:r>
      <w:r w:rsidRPr="003156CC">
        <w:rPr>
          <w:rFonts w:eastAsia="Arial" w:cs="Arial"/>
        </w:rPr>
        <w:t>will</w:t>
      </w:r>
      <w:r w:rsidRPr="00C85A53">
        <w:rPr>
          <w:rFonts w:eastAsia="Arial" w:cs="Arial"/>
        </w:rPr>
        <w:t xml:space="preserve"> </w:t>
      </w:r>
      <w:r w:rsidRPr="003156CC">
        <w:rPr>
          <w:rFonts w:eastAsia="Arial" w:cs="Arial"/>
        </w:rPr>
        <w:t>not</w:t>
      </w:r>
      <w:r w:rsidRPr="00C85A53">
        <w:rPr>
          <w:rFonts w:eastAsia="Arial" w:cs="Arial"/>
        </w:rPr>
        <w:t xml:space="preserve"> </w:t>
      </w:r>
      <w:r w:rsidRPr="003156CC">
        <w:rPr>
          <w:rFonts w:eastAsia="Arial" w:cs="Arial"/>
        </w:rPr>
        <w:t xml:space="preserve">allow any form of retaliation against individuals who raise issues of equal employment opportunity. If an employee feels </w:t>
      </w:r>
      <w:r w:rsidR="002C4E75">
        <w:rPr>
          <w:rFonts w:eastAsia="Arial" w:cs="Arial"/>
        </w:rPr>
        <w:t xml:space="preserve">they have been </w:t>
      </w:r>
      <w:r w:rsidRPr="003156CC">
        <w:rPr>
          <w:rFonts w:eastAsia="Arial" w:cs="Arial"/>
        </w:rPr>
        <w:t xml:space="preserve">subjected to any such retaliation, </w:t>
      </w:r>
      <w:r w:rsidR="00042B36">
        <w:rPr>
          <w:rFonts w:eastAsia="Arial" w:cs="Arial"/>
        </w:rPr>
        <w:t xml:space="preserve">the employee </w:t>
      </w:r>
      <w:r w:rsidR="000C7C94">
        <w:rPr>
          <w:rFonts w:eastAsia="Arial" w:cs="Arial"/>
        </w:rPr>
        <w:t xml:space="preserve">must </w:t>
      </w:r>
      <w:r w:rsidRPr="003156CC">
        <w:rPr>
          <w:rFonts w:eastAsia="Arial" w:cs="Arial"/>
        </w:rPr>
        <w:t>bring it to the attention</w:t>
      </w:r>
      <w:r w:rsidRPr="00C85A53">
        <w:rPr>
          <w:rFonts w:eastAsia="Arial" w:cs="Arial"/>
        </w:rPr>
        <w:t xml:space="preserve"> </w:t>
      </w:r>
      <w:r w:rsidRPr="003156CC">
        <w:rPr>
          <w:rFonts w:eastAsia="Arial" w:cs="Arial"/>
        </w:rPr>
        <w:t>of</w:t>
      </w:r>
      <w:r w:rsidRPr="00C85A53">
        <w:rPr>
          <w:rFonts w:eastAsia="Arial" w:cs="Arial"/>
        </w:rPr>
        <w:t xml:space="preserve"> </w:t>
      </w:r>
      <w:r w:rsidRPr="003156CC">
        <w:rPr>
          <w:rFonts w:eastAsia="Arial" w:cs="Arial"/>
        </w:rPr>
        <w:t>the</w:t>
      </w:r>
      <w:r w:rsidRPr="00C85A53">
        <w:rPr>
          <w:rFonts w:eastAsia="Arial" w:cs="Arial"/>
        </w:rPr>
        <w:t xml:space="preserve"> </w:t>
      </w:r>
      <w:r w:rsidRPr="003156CC">
        <w:rPr>
          <w:rFonts w:eastAsia="Arial" w:cs="Arial"/>
        </w:rPr>
        <w:t>Human</w:t>
      </w:r>
      <w:r w:rsidRPr="00C85A53">
        <w:rPr>
          <w:rFonts w:eastAsia="Arial" w:cs="Arial"/>
        </w:rPr>
        <w:t xml:space="preserve"> </w:t>
      </w:r>
      <w:r w:rsidRPr="003156CC">
        <w:rPr>
          <w:rFonts w:eastAsia="Arial" w:cs="Arial"/>
        </w:rPr>
        <w:t>Resources</w:t>
      </w:r>
      <w:r w:rsidRPr="00C85A53">
        <w:rPr>
          <w:rFonts w:eastAsia="Arial" w:cs="Arial"/>
        </w:rPr>
        <w:t xml:space="preserve"> </w:t>
      </w:r>
      <w:r w:rsidRPr="003156CC">
        <w:rPr>
          <w:rFonts w:eastAsia="Arial" w:cs="Arial"/>
        </w:rPr>
        <w:t>Director.</w:t>
      </w:r>
      <w:r w:rsidRPr="00C85A53">
        <w:rPr>
          <w:rFonts w:eastAsia="Arial" w:cs="Arial"/>
        </w:rPr>
        <w:t xml:space="preserve"> </w:t>
      </w:r>
      <w:r w:rsidRPr="003156CC">
        <w:rPr>
          <w:rFonts w:eastAsia="Arial" w:cs="Arial"/>
        </w:rPr>
        <w:t>To</w:t>
      </w:r>
      <w:r w:rsidRPr="00C85A53">
        <w:rPr>
          <w:rFonts w:eastAsia="Arial" w:cs="Arial"/>
        </w:rPr>
        <w:t xml:space="preserve"> </w:t>
      </w:r>
      <w:r w:rsidRPr="003156CC">
        <w:rPr>
          <w:rFonts w:eastAsia="Arial" w:cs="Arial"/>
        </w:rPr>
        <w:t>ensure</w:t>
      </w:r>
      <w:r w:rsidRPr="00C85A53">
        <w:rPr>
          <w:rFonts w:eastAsia="Arial" w:cs="Arial"/>
        </w:rPr>
        <w:t xml:space="preserve"> </w:t>
      </w:r>
      <w:r w:rsidRPr="003156CC">
        <w:rPr>
          <w:rFonts w:eastAsia="Arial" w:cs="Arial"/>
        </w:rPr>
        <w:t>our</w:t>
      </w:r>
      <w:r w:rsidRPr="00C85A53">
        <w:rPr>
          <w:rFonts w:eastAsia="Arial" w:cs="Arial"/>
        </w:rPr>
        <w:t xml:space="preserve"> </w:t>
      </w:r>
      <w:r w:rsidRPr="003156CC">
        <w:rPr>
          <w:rFonts w:eastAsia="Arial" w:cs="Arial"/>
        </w:rPr>
        <w:t>workplace</w:t>
      </w:r>
      <w:r w:rsidRPr="00C85A53">
        <w:rPr>
          <w:rFonts w:eastAsia="Arial" w:cs="Arial"/>
        </w:rPr>
        <w:t xml:space="preserve"> </w:t>
      </w:r>
      <w:r w:rsidRPr="003156CC">
        <w:rPr>
          <w:rFonts w:eastAsia="Arial" w:cs="Arial"/>
        </w:rPr>
        <w:t>is</w:t>
      </w:r>
      <w:r w:rsidRPr="00C85A53">
        <w:rPr>
          <w:rFonts w:eastAsia="Arial" w:cs="Arial"/>
        </w:rPr>
        <w:t xml:space="preserve"> </w:t>
      </w:r>
      <w:r w:rsidRPr="003156CC">
        <w:rPr>
          <w:rFonts w:eastAsia="Arial" w:cs="Arial"/>
        </w:rPr>
        <w:t>free</w:t>
      </w:r>
      <w:r w:rsidRPr="00C85A53">
        <w:rPr>
          <w:rFonts w:eastAsia="Arial" w:cs="Arial"/>
        </w:rPr>
        <w:t xml:space="preserve"> </w:t>
      </w:r>
      <w:r w:rsidRPr="003156CC">
        <w:rPr>
          <w:rFonts w:eastAsia="Arial" w:cs="Arial"/>
        </w:rPr>
        <w:t>of</w:t>
      </w:r>
      <w:r w:rsidRPr="00C85A53">
        <w:rPr>
          <w:rFonts w:eastAsia="Arial" w:cs="Arial"/>
        </w:rPr>
        <w:t xml:space="preserve"> </w:t>
      </w:r>
      <w:r w:rsidRPr="003156CC">
        <w:rPr>
          <w:rFonts w:eastAsia="Arial" w:cs="Arial"/>
        </w:rPr>
        <w:t>artificial</w:t>
      </w:r>
      <w:r w:rsidRPr="00C85A53">
        <w:rPr>
          <w:rFonts w:eastAsia="Arial" w:cs="Arial"/>
        </w:rPr>
        <w:t xml:space="preserve"> </w:t>
      </w:r>
      <w:r w:rsidRPr="003156CC">
        <w:rPr>
          <w:rFonts w:eastAsia="Arial" w:cs="Arial"/>
        </w:rPr>
        <w:t>barriers,</w:t>
      </w:r>
      <w:r w:rsidRPr="00C85A53">
        <w:rPr>
          <w:rFonts w:eastAsia="Arial" w:cs="Arial"/>
        </w:rPr>
        <w:t xml:space="preserve"> </w:t>
      </w:r>
      <w:r w:rsidRPr="003156CC">
        <w:rPr>
          <w:rFonts w:eastAsia="Arial" w:cs="Arial"/>
        </w:rPr>
        <w:t>violation of this policy</w:t>
      </w:r>
      <w:r w:rsidR="00830630">
        <w:rPr>
          <w:rFonts w:eastAsia="Arial" w:cs="Arial"/>
        </w:rPr>
        <w:t>,</w:t>
      </w:r>
      <w:r w:rsidRPr="003156CC">
        <w:rPr>
          <w:rFonts w:eastAsia="Arial" w:cs="Arial"/>
        </w:rPr>
        <w:t xml:space="preserve"> including any improper retaliatory conduct will lead to </w:t>
      </w:r>
      <w:r w:rsidR="0032350E">
        <w:rPr>
          <w:rFonts w:eastAsia="Arial" w:cs="Arial"/>
        </w:rPr>
        <w:t xml:space="preserve">corrective </w:t>
      </w:r>
      <w:r w:rsidR="00514F8C">
        <w:rPr>
          <w:rFonts w:eastAsia="Arial" w:cs="Arial"/>
        </w:rPr>
        <w:t>action</w:t>
      </w:r>
      <w:r w:rsidRPr="003156CC">
        <w:rPr>
          <w:rFonts w:eastAsia="Arial" w:cs="Arial"/>
        </w:rPr>
        <w:t>, up to and including termination.</w:t>
      </w:r>
      <w:r w:rsidRPr="00C85A53">
        <w:rPr>
          <w:rFonts w:eastAsia="Arial" w:cs="Arial"/>
        </w:rPr>
        <w:t xml:space="preserve"> </w:t>
      </w:r>
      <w:r w:rsidRPr="003156CC">
        <w:rPr>
          <w:rFonts w:eastAsia="Arial" w:cs="Arial"/>
        </w:rPr>
        <w:t>All</w:t>
      </w:r>
      <w:r w:rsidRPr="00C85A53">
        <w:rPr>
          <w:rFonts w:eastAsia="Arial" w:cs="Arial"/>
        </w:rPr>
        <w:t xml:space="preserve"> </w:t>
      </w:r>
      <w:r w:rsidRPr="003156CC">
        <w:rPr>
          <w:rFonts w:eastAsia="Arial" w:cs="Arial"/>
        </w:rPr>
        <w:t>employees</w:t>
      </w:r>
      <w:r w:rsidRPr="00C85A53">
        <w:rPr>
          <w:rFonts w:eastAsia="Arial" w:cs="Arial"/>
        </w:rPr>
        <w:t xml:space="preserve"> </w:t>
      </w:r>
      <w:r w:rsidRPr="003156CC">
        <w:rPr>
          <w:rFonts w:eastAsia="Arial" w:cs="Arial"/>
        </w:rPr>
        <w:t>must</w:t>
      </w:r>
      <w:r w:rsidRPr="00C85A53">
        <w:rPr>
          <w:rFonts w:eastAsia="Arial" w:cs="Arial"/>
        </w:rPr>
        <w:t xml:space="preserve"> </w:t>
      </w:r>
      <w:r w:rsidRPr="003156CC">
        <w:rPr>
          <w:rFonts w:eastAsia="Arial" w:cs="Arial"/>
        </w:rPr>
        <w:t>cooperate</w:t>
      </w:r>
      <w:r w:rsidRPr="00C85A53">
        <w:rPr>
          <w:rFonts w:eastAsia="Arial" w:cs="Arial"/>
        </w:rPr>
        <w:t xml:space="preserve"> </w:t>
      </w:r>
      <w:r w:rsidRPr="003156CC">
        <w:rPr>
          <w:rFonts w:eastAsia="Arial" w:cs="Arial"/>
        </w:rPr>
        <w:t>with</w:t>
      </w:r>
      <w:r w:rsidRPr="00C85A53">
        <w:rPr>
          <w:rFonts w:eastAsia="Arial" w:cs="Arial"/>
        </w:rPr>
        <w:t xml:space="preserve"> </w:t>
      </w:r>
      <w:r w:rsidRPr="003156CC">
        <w:rPr>
          <w:rFonts w:eastAsia="Arial" w:cs="Arial"/>
        </w:rPr>
        <w:t>all</w:t>
      </w:r>
      <w:r w:rsidRPr="00C85A53">
        <w:rPr>
          <w:rFonts w:eastAsia="Arial" w:cs="Arial"/>
        </w:rPr>
        <w:t xml:space="preserve"> </w:t>
      </w:r>
      <w:r w:rsidRPr="003156CC">
        <w:rPr>
          <w:rFonts w:eastAsia="Arial" w:cs="Arial"/>
        </w:rPr>
        <w:t>investigations.</w:t>
      </w:r>
    </w:p>
    <w:p w14:paraId="065BBF3C" w14:textId="08C41ED7" w:rsidR="003156CC" w:rsidRPr="00057414" w:rsidRDefault="003156CC" w:rsidP="003240B8">
      <w:pPr>
        <w:widowControl w:val="0"/>
        <w:autoSpaceDE w:val="0"/>
        <w:autoSpaceDN w:val="0"/>
        <w:spacing w:after="0" w:line="252" w:lineRule="auto"/>
        <w:ind w:left="115" w:right="115"/>
        <w:jc w:val="both"/>
        <w:rPr>
          <w:rFonts w:eastAsia="Arial" w:cstheme="minorHAnsi"/>
        </w:rPr>
      </w:pPr>
    </w:p>
    <w:p w14:paraId="1DB89330" w14:textId="77777777" w:rsidR="00635F86" w:rsidRPr="007E11AB" w:rsidRDefault="00635F86" w:rsidP="00057414">
      <w:pPr>
        <w:pStyle w:val="Heading2"/>
        <w:rPr>
          <w:u w:val="none"/>
        </w:rPr>
      </w:pPr>
      <w:bookmarkStart w:id="11" w:name="_bookmark3"/>
      <w:bookmarkStart w:id="12" w:name="_Toc52443803"/>
      <w:bookmarkStart w:id="13" w:name="_Toc110432360"/>
      <w:bookmarkEnd w:id="11"/>
      <w:r w:rsidRPr="007E11AB">
        <w:rPr>
          <w:u w:val="none"/>
        </w:rPr>
        <w:t>Non-Harassment</w:t>
      </w:r>
      <w:bookmarkEnd w:id="12"/>
      <w:bookmarkEnd w:id="13"/>
    </w:p>
    <w:p w14:paraId="4CF368C3" w14:textId="256A3128" w:rsidR="00635F86" w:rsidRPr="00057414" w:rsidRDefault="00635F86" w:rsidP="00057414">
      <w:pPr>
        <w:widowControl w:val="0"/>
        <w:autoSpaceDE w:val="0"/>
        <w:autoSpaceDN w:val="0"/>
        <w:spacing w:after="0" w:line="240" w:lineRule="auto"/>
        <w:ind w:right="115"/>
        <w:rPr>
          <w:rFonts w:eastAsia="Arial" w:cs="Arial"/>
        </w:rPr>
      </w:pPr>
      <w:r w:rsidRPr="00057414">
        <w:rPr>
          <w:rFonts w:eastAsia="Arial" w:cs="Arial"/>
        </w:rPr>
        <w:t xml:space="preserve">It is </w:t>
      </w:r>
      <w:r w:rsidR="00830630" w:rsidRPr="00057414">
        <w:rPr>
          <w:rFonts w:eastAsia="Arial" w:cs="Arial"/>
        </w:rPr>
        <w:t xml:space="preserve">the </w:t>
      </w:r>
      <w:r w:rsidRPr="00057414">
        <w:rPr>
          <w:rFonts w:eastAsia="Arial" w:cs="Arial"/>
        </w:rPr>
        <w:t xml:space="preserve">Town of Leland’s policy to prohibit intentional and unintentional harassment of any individual by another person on the basis of any protected classification including, </w:t>
      </w:r>
      <w:r w:rsidR="002C4E75" w:rsidRPr="00057414">
        <w:rPr>
          <w:rFonts w:eastAsia="Arial" w:cs="Arial"/>
        </w:rPr>
        <w:t xml:space="preserve">actual or perceived race, creed, color, </w:t>
      </w:r>
      <w:r w:rsidR="00C85A53" w:rsidRPr="00057414">
        <w:rPr>
          <w:rFonts w:eastAsia="Arial" w:cs="Arial"/>
        </w:rPr>
        <w:t xml:space="preserve">religion, </w:t>
      </w:r>
      <w:r w:rsidR="002C4E75" w:rsidRPr="00057414">
        <w:rPr>
          <w:rFonts w:eastAsia="Arial" w:cs="Arial"/>
        </w:rPr>
        <w:t xml:space="preserve">lineage, or national origin, ancestry, citizenship status, age, disability or handicap, sex, gender, gender identity, marital status, veteran status, sexual orientation, genetic information, arrest record, or any other characteristic protected by applicable federal, state, or local laws. </w:t>
      </w:r>
      <w:r w:rsidRPr="00057414">
        <w:rPr>
          <w:rFonts w:eastAsia="Arial" w:cs="Arial"/>
        </w:rPr>
        <w:t>The purpose of this policy is not to regulate our employees' personal morality, but to ensure that in our workplace, no one</w:t>
      </w:r>
      <w:r w:rsidR="00830630" w:rsidRPr="00057414">
        <w:rPr>
          <w:rFonts w:eastAsia="Arial" w:cs="Arial"/>
        </w:rPr>
        <w:t xml:space="preserve"> individual</w:t>
      </w:r>
      <w:r w:rsidR="00042B36" w:rsidRPr="00057414">
        <w:rPr>
          <w:rFonts w:eastAsia="Arial" w:cs="Arial"/>
        </w:rPr>
        <w:t xml:space="preserve"> or group</w:t>
      </w:r>
      <w:r w:rsidRPr="00057414">
        <w:rPr>
          <w:rFonts w:eastAsia="Arial" w:cs="Arial"/>
        </w:rPr>
        <w:t xml:space="preserve"> harasses another individual</w:t>
      </w:r>
      <w:r w:rsidR="00042B36" w:rsidRPr="00057414">
        <w:rPr>
          <w:rFonts w:eastAsia="Arial" w:cs="Arial"/>
        </w:rPr>
        <w:t xml:space="preserve"> or group</w:t>
      </w:r>
      <w:r w:rsidRPr="00057414">
        <w:rPr>
          <w:rFonts w:eastAsia="Arial" w:cs="Arial"/>
        </w:rPr>
        <w:t>.</w:t>
      </w:r>
    </w:p>
    <w:p w14:paraId="3106CFE4" w14:textId="75EC7F01" w:rsidR="00635F86" w:rsidRDefault="00635F86" w:rsidP="00057414">
      <w:pPr>
        <w:widowControl w:val="0"/>
        <w:autoSpaceDE w:val="0"/>
        <w:autoSpaceDN w:val="0"/>
        <w:spacing w:after="0" w:line="240" w:lineRule="auto"/>
        <w:ind w:right="115"/>
        <w:rPr>
          <w:rFonts w:eastAsia="Arial" w:cs="Arial"/>
        </w:rPr>
      </w:pPr>
    </w:p>
    <w:p w14:paraId="6D622981" w14:textId="6872B57B" w:rsidR="00635F86" w:rsidRPr="00057414" w:rsidRDefault="00635F86" w:rsidP="00CC48B4">
      <w:pPr>
        <w:pStyle w:val="BodyText2"/>
      </w:pPr>
      <w:r w:rsidRPr="00057414">
        <w:t xml:space="preserve">If an employee feels subjected to conduct </w:t>
      </w:r>
      <w:r w:rsidR="000B0414" w:rsidRPr="00057414">
        <w:t>that</w:t>
      </w:r>
      <w:r w:rsidRPr="00057414">
        <w:t xml:space="preserve"> violates this policy, </w:t>
      </w:r>
      <w:r w:rsidR="007E25DF" w:rsidRPr="00057414">
        <w:t>the employee</w:t>
      </w:r>
      <w:r w:rsidRPr="00057414">
        <w:t xml:space="preserve"> should immediately report the matter to Human Resources. If the employee is unable</w:t>
      </w:r>
      <w:r w:rsidR="008C67A5" w:rsidRPr="00057414">
        <w:t>,</w:t>
      </w:r>
      <w:r w:rsidRPr="00057414">
        <w:t xml:space="preserve"> for any reason</w:t>
      </w:r>
      <w:r w:rsidR="008C67A5" w:rsidRPr="00057414">
        <w:t>,</w:t>
      </w:r>
      <w:r w:rsidRPr="00057414">
        <w:t xml:space="preserve"> to contact Human Resources, or if the employee has not received a response within ten (10) business days after reporting any incident of what the employee perceives to be harassment, the employee should contact the Town Manager</w:t>
      </w:r>
      <w:r w:rsidR="00830630" w:rsidRPr="00057414">
        <w:t>,</w:t>
      </w:r>
      <w:r w:rsidRPr="00057414">
        <w:t xml:space="preserve"> or </w:t>
      </w:r>
      <w:r w:rsidR="00B14C68">
        <w:t>his or her</w:t>
      </w:r>
      <w:r w:rsidRPr="00057414">
        <w:t xml:space="preserve"> designee. If the person toward whom the complaint is directed is one of the individuals indicated above, the employee should contact any higher-level </w:t>
      </w:r>
      <w:r w:rsidR="00057414">
        <w:t>supervisor</w:t>
      </w:r>
      <w:r w:rsidRPr="00057414">
        <w:t xml:space="preserve"> in his or her reporting hierarchy. Every report of perceived harassment will be investigated, and corrective action</w:t>
      </w:r>
      <w:r w:rsidR="00495656">
        <w:t>, up to and including immediate termination,</w:t>
      </w:r>
      <w:r w:rsidRPr="00057414">
        <w:t xml:space="preserve"> will be taken where appropriate. All complaints will be kept confidential to the extent possible, but confidentiality cannot be guaranteed. In addition, the Town will not allow any form of retaliation against individuals who report unwelcome conduct to management or who cooperate in the investigations of such reports in accordance with this policy. If an employee feels subjected to any such retaliation, </w:t>
      </w:r>
      <w:r w:rsidR="00FC1045" w:rsidRPr="00057414">
        <w:t>the employee</w:t>
      </w:r>
      <w:r w:rsidRPr="00057414">
        <w:t xml:space="preserve"> should report it in the same </w:t>
      </w:r>
      <w:r w:rsidR="007E11AB" w:rsidRPr="00057414">
        <w:t>way</w:t>
      </w:r>
      <w:r w:rsidRPr="00057414">
        <w:t xml:space="preserve"> the employee would report a claim of perceived harassment under this policy. Violation of this policy including any improper retaliatory conduct will result in </w:t>
      </w:r>
      <w:r w:rsidR="0032350E">
        <w:t xml:space="preserve">corrective </w:t>
      </w:r>
      <w:r w:rsidRPr="00057414">
        <w:t>action, up to and includin</w:t>
      </w:r>
      <w:r w:rsidR="00E07483">
        <w:t xml:space="preserve">g </w:t>
      </w:r>
      <w:r w:rsidRPr="00057414">
        <w:t>termination. All employees must cooperate with all investigations.</w:t>
      </w:r>
    </w:p>
    <w:p w14:paraId="69DF253C" w14:textId="77777777" w:rsidR="00635F86" w:rsidRPr="0016492F" w:rsidRDefault="00635F86" w:rsidP="003240B8">
      <w:pPr>
        <w:widowControl w:val="0"/>
        <w:autoSpaceDE w:val="0"/>
        <w:autoSpaceDN w:val="0"/>
        <w:spacing w:after="0" w:line="252" w:lineRule="auto"/>
        <w:ind w:left="115" w:right="115"/>
        <w:rPr>
          <w:rFonts w:eastAsia="Arial" w:cs="Arial"/>
        </w:rPr>
      </w:pPr>
    </w:p>
    <w:p w14:paraId="30A453E0" w14:textId="6D9E7B90" w:rsidR="00635F86" w:rsidRPr="007E11AB" w:rsidRDefault="007E25DF" w:rsidP="0016492F">
      <w:pPr>
        <w:pStyle w:val="Heading2"/>
        <w:rPr>
          <w:u w:val="none"/>
        </w:rPr>
      </w:pPr>
      <w:bookmarkStart w:id="14" w:name="_bookmark4"/>
      <w:bookmarkStart w:id="15" w:name="_Toc52443804"/>
      <w:bookmarkStart w:id="16" w:name="_Toc110432361"/>
      <w:bookmarkEnd w:id="14"/>
      <w:r w:rsidRPr="007E11AB">
        <w:rPr>
          <w:u w:val="none"/>
        </w:rPr>
        <w:t>Sexual Harassment</w:t>
      </w:r>
      <w:bookmarkEnd w:id="15"/>
      <w:bookmarkEnd w:id="16"/>
    </w:p>
    <w:p w14:paraId="2B32937D" w14:textId="420038C9" w:rsidR="00635F86" w:rsidRPr="0016492F" w:rsidRDefault="00635F86" w:rsidP="0016492F">
      <w:pPr>
        <w:widowControl w:val="0"/>
        <w:autoSpaceDE w:val="0"/>
        <w:autoSpaceDN w:val="0"/>
        <w:spacing w:after="0" w:line="240" w:lineRule="auto"/>
        <w:ind w:right="115"/>
        <w:rPr>
          <w:rFonts w:ascii="Calibri" w:eastAsia="Arial" w:hAnsi="Calibri" w:cs="Arial"/>
        </w:rPr>
      </w:pPr>
      <w:r w:rsidRPr="0016492F">
        <w:rPr>
          <w:rFonts w:eastAsia="Arial" w:cs="Arial"/>
        </w:rPr>
        <w:t xml:space="preserve">It is </w:t>
      </w:r>
      <w:r w:rsidR="004D0938" w:rsidRPr="0016492F">
        <w:rPr>
          <w:rFonts w:eastAsia="Arial" w:cs="Arial"/>
        </w:rPr>
        <w:t xml:space="preserve">the </w:t>
      </w:r>
      <w:r w:rsidRPr="0016492F">
        <w:rPr>
          <w:rFonts w:eastAsia="Arial" w:cs="Arial"/>
        </w:rPr>
        <w:t>Town</w:t>
      </w:r>
      <w:r w:rsidR="005930DD" w:rsidRPr="0016492F">
        <w:rPr>
          <w:rFonts w:eastAsia="Arial" w:cs="Arial"/>
        </w:rPr>
        <w:t>’s</w:t>
      </w:r>
      <w:r w:rsidRPr="0016492F">
        <w:rPr>
          <w:rFonts w:eastAsia="Arial" w:cs="Arial"/>
        </w:rPr>
        <w:t xml:space="preserve"> policy to prohibit harassment of any employee by any supervisor, employee, customer, or vendor on the basis of sex</w:t>
      </w:r>
      <w:r w:rsidR="00807CA7" w:rsidRPr="0016492F">
        <w:rPr>
          <w:rFonts w:eastAsia="Arial" w:cs="Arial"/>
        </w:rPr>
        <w:t>,</w:t>
      </w:r>
      <w:r w:rsidRPr="0016492F">
        <w:rPr>
          <w:rFonts w:eastAsia="Arial" w:cs="Arial"/>
        </w:rPr>
        <w:t xml:space="preserve"> gender</w:t>
      </w:r>
      <w:r w:rsidR="00807CA7" w:rsidRPr="0016492F">
        <w:rPr>
          <w:rFonts w:eastAsia="Arial" w:cs="Arial"/>
        </w:rPr>
        <w:t>, or gender identity</w:t>
      </w:r>
      <w:r w:rsidRPr="0016492F">
        <w:rPr>
          <w:rFonts w:eastAsia="Arial" w:cs="Arial"/>
        </w:rPr>
        <w:t>. The purpose of this policy is not to regulate personal morality within the Town</w:t>
      </w:r>
      <w:r w:rsidR="007E25DF" w:rsidRPr="0016492F">
        <w:rPr>
          <w:rFonts w:eastAsia="Arial" w:cs="Arial"/>
        </w:rPr>
        <w:t xml:space="preserve"> but rather</w:t>
      </w:r>
      <w:r w:rsidRPr="0016492F">
        <w:rPr>
          <w:rFonts w:eastAsia="Arial" w:cs="Arial"/>
        </w:rPr>
        <w:t xml:space="preserve"> to ensure that </w:t>
      </w:r>
      <w:r w:rsidR="00987F1D" w:rsidRPr="0016492F">
        <w:rPr>
          <w:rFonts w:eastAsia="Arial" w:cs="Arial"/>
        </w:rPr>
        <w:t>all</w:t>
      </w:r>
      <w:r w:rsidRPr="0016492F">
        <w:rPr>
          <w:rFonts w:eastAsia="Arial" w:cs="Arial"/>
        </w:rPr>
        <w:t xml:space="preserve"> Town employees are free from sexual harassment. While it is not easy to define precisely what types of conduct could constitute sexual harassment, examples of prohibited behavior include</w:t>
      </w:r>
      <w:r w:rsidR="00495656">
        <w:rPr>
          <w:rFonts w:eastAsia="Arial" w:cs="Arial"/>
        </w:rPr>
        <w:t>, but is not limited to,</w:t>
      </w:r>
      <w:r w:rsidRPr="0016492F">
        <w:rPr>
          <w:rFonts w:eastAsia="Arial" w:cs="Arial"/>
        </w:rPr>
        <w:t xml:space="preserve"> unwelcome sexual advances, requests for sexual favors, obscene gestures, displaying sexually graphic </w:t>
      </w:r>
      <w:r w:rsidR="00FC1045" w:rsidRPr="0016492F">
        <w:rPr>
          <w:rFonts w:eastAsia="Arial" w:cs="Arial"/>
        </w:rPr>
        <w:t>images</w:t>
      </w:r>
      <w:r w:rsidRPr="0016492F">
        <w:rPr>
          <w:rFonts w:eastAsia="Arial" w:cs="Arial"/>
        </w:rPr>
        <w:t>, sending sexually explicit e-mails</w:t>
      </w:r>
      <w:r w:rsidR="0016492F">
        <w:rPr>
          <w:rFonts w:eastAsia="Arial" w:cs="Arial"/>
        </w:rPr>
        <w:t>,</w:t>
      </w:r>
      <w:r w:rsidRPr="0016492F">
        <w:rPr>
          <w:rFonts w:eastAsia="Arial" w:cs="Arial"/>
        </w:rPr>
        <w:t xml:space="preserve"> text messages, </w:t>
      </w:r>
      <w:r w:rsidR="00FC1045" w:rsidRPr="0016492F">
        <w:rPr>
          <w:rFonts w:eastAsia="Arial" w:cs="Arial"/>
        </w:rPr>
        <w:t xml:space="preserve">or </w:t>
      </w:r>
      <w:r w:rsidRPr="0016492F">
        <w:rPr>
          <w:rFonts w:eastAsia="Arial" w:cs="Arial"/>
        </w:rPr>
        <w:t>photos</w:t>
      </w:r>
      <w:r w:rsidR="00FC1045" w:rsidRPr="0016492F">
        <w:rPr>
          <w:rFonts w:eastAsia="Arial" w:cs="Arial"/>
        </w:rPr>
        <w:t>,</w:t>
      </w:r>
      <w:r w:rsidRPr="0016492F">
        <w:rPr>
          <w:rFonts w:eastAsia="Arial" w:cs="Arial"/>
        </w:rPr>
        <w:t xml:space="preserve"> and other verbal or physical conduct of a sexual nature, such as uninvited touching of a sexual </w:t>
      </w:r>
      <w:r w:rsidR="00134A2E">
        <w:rPr>
          <w:rFonts w:eastAsia="Arial" w:cs="Arial"/>
        </w:rPr>
        <w:t xml:space="preserve">or offensive </w:t>
      </w:r>
      <w:r w:rsidRPr="0016492F">
        <w:rPr>
          <w:rFonts w:eastAsia="Arial" w:cs="Arial"/>
        </w:rPr>
        <w:t xml:space="preserve">nature or sexually related comments. Depending upon the circumstances, improper conduct </w:t>
      </w:r>
      <w:r w:rsidR="007E25DF" w:rsidRPr="0016492F">
        <w:rPr>
          <w:rFonts w:eastAsia="Arial" w:cs="Arial"/>
        </w:rPr>
        <w:t>can also</w:t>
      </w:r>
      <w:r w:rsidRPr="0016492F">
        <w:rPr>
          <w:rFonts w:eastAsia="Arial" w:cs="Arial"/>
        </w:rPr>
        <w:t xml:space="preserve"> include </w:t>
      </w:r>
      <w:r w:rsidR="00FC1045" w:rsidRPr="0016492F">
        <w:rPr>
          <w:rFonts w:eastAsia="Arial" w:cs="Arial"/>
        </w:rPr>
        <w:t xml:space="preserve">conversation or joking with </w:t>
      </w:r>
      <w:r w:rsidRPr="0016492F">
        <w:rPr>
          <w:rFonts w:eastAsia="Arial" w:cs="Arial"/>
        </w:rPr>
        <w:t xml:space="preserve">sexual </w:t>
      </w:r>
      <w:r w:rsidR="00FC1045" w:rsidRPr="0016492F">
        <w:rPr>
          <w:rFonts w:eastAsia="Arial" w:cs="Arial"/>
        </w:rPr>
        <w:t>content or overtones</w:t>
      </w:r>
      <w:r w:rsidRPr="0016492F">
        <w:rPr>
          <w:rFonts w:eastAsia="Arial" w:cs="Arial"/>
        </w:rPr>
        <w:t>, vulgar or offensive conversation or jokes, commenting about an employee's physical appearance, conversation about your own or someone else's sex life, teasing</w:t>
      </w:r>
      <w:r w:rsidR="007E25DF" w:rsidRPr="0016492F">
        <w:rPr>
          <w:rFonts w:eastAsia="Arial" w:cs="Arial"/>
        </w:rPr>
        <w:t>,</w:t>
      </w:r>
      <w:r w:rsidRPr="0016492F">
        <w:rPr>
          <w:rFonts w:eastAsia="Arial" w:cs="Arial"/>
        </w:rPr>
        <w:t xml:space="preserve"> or other conduct directed toward a person because of his or her gender which is sufficiently severe or pervasive to create an unprofessional and hostile working environment.</w:t>
      </w:r>
    </w:p>
    <w:p w14:paraId="4E50F774" w14:textId="77777777" w:rsidR="00635F86" w:rsidRPr="0016492F" w:rsidRDefault="00635F86" w:rsidP="0016492F">
      <w:pPr>
        <w:widowControl w:val="0"/>
        <w:autoSpaceDE w:val="0"/>
        <w:autoSpaceDN w:val="0"/>
        <w:spacing w:after="0" w:line="240" w:lineRule="auto"/>
        <w:ind w:right="115"/>
        <w:rPr>
          <w:rFonts w:ascii="Calibri" w:eastAsia="Arial" w:hAnsi="Calibri" w:cs="Arial"/>
        </w:rPr>
      </w:pPr>
    </w:p>
    <w:p w14:paraId="28320EB2" w14:textId="6DBFC8DC" w:rsidR="00C02F67" w:rsidRPr="0016492F" w:rsidRDefault="008C67A5" w:rsidP="0016492F">
      <w:pPr>
        <w:widowControl w:val="0"/>
        <w:autoSpaceDE w:val="0"/>
        <w:autoSpaceDN w:val="0"/>
        <w:spacing w:after="0" w:line="240" w:lineRule="auto"/>
        <w:ind w:right="115"/>
        <w:rPr>
          <w:rFonts w:eastAsia="Arial" w:cs="Arial"/>
        </w:rPr>
      </w:pPr>
      <w:r w:rsidRPr="0016492F">
        <w:rPr>
          <w:rFonts w:eastAsia="Arial" w:cs="Arial"/>
        </w:rPr>
        <w:t xml:space="preserve">If an employee feels subjected to conduct </w:t>
      </w:r>
      <w:r w:rsidR="002D1F5E" w:rsidRPr="0016492F">
        <w:rPr>
          <w:rFonts w:eastAsia="Arial" w:cs="Arial"/>
        </w:rPr>
        <w:t>that</w:t>
      </w:r>
      <w:r w:rsidRPr="0016492F">
        <w:rPr>
          <w:rFonts w:eastAsia="Arial" w:cs="Arial"/>
        </w:rPr>
        <w:t xml:space="preserve"> violates this policy, the employee </w:t>
      </w:r>
      <w:r w:rsidR="00134A2E">
        <w:rPr>
          <w:rFonts w:eastAsia="Arial" w:cs="Arial"/>
        </w:rPr>
        <w:t xml:space="preserve">must </w:t>
      </w:r>
      <w:r w:rsidRPr="0016492F">
        <w:rPr>
          <w:rFonts w:eastAsia="Arial" w:cs="Arial"/>
        </w:rPr>
        <w:t xml:space="preserve">immediately report the matter to Human Resources. If the employee is unable, for any reason, to contact Human Resources, or if the employee has not received a response within ten (10) business days after reporting any incident of what the employee perceives to be harassment, the employee </w:t>
      </w:r>
      <w:r w:rsidR="00134A2E">
        <w:rPr>
          <w:rFonts w:eastAsia="Arial" w:cs="Arial"/>
        </w:rPr>
        <w:t>must immediately</w:t>
      </w:r>
      <w:r w:rsidRPr="0016492F">
        <w:rPr>
          <w:rFonts w:eastAsia="Arial" w:cs="Arial"/>
        </w:rPr>
        <w:t xml:space="preserve"> contact the Town Manager, or </w:t>
      </w:r>
      <w:r w:rsidR="00B14C68">
        <w:rPr>
          <w:rFonts w:eastAsia="Arial" w:cs="Arial"/>
        </w:rPr>
        <w:t>his or her</w:t>
      </w:r>
      <w:r w:rsidRPr="0016492F">
        <w:rPr>
          <w:rFonts w:eastAsia="Arial" w:cs="Arial"/>
        </w:rPr>
        <w:t xml:space="preserve"> designee. If the person toward whom the complaint is directed is one of the individuals indicated above, the employee </w:t>
      </w:r>
      <w:r w:rsidR="00E44728">
        <w:rPr>
          <w:rFonts w:eastAsia="Arial" w:cs="Arial"/>
        </w:rPr>
        <w:t xml:space="preserve">must </w:t>
      </w:r>
      <w:r w:rsidRPr="0016492F">
        <w:rPr>
          <w:rFonts w:eastAsia="Arial" w:cs="Arial"/>
        </w:rPr>
        <w:t xml:space="preserve">contact any higher-level </w:t>
      </w:r>
      <w:r w:rsidR="0016492F">
        <w:rPr>
          <w:rFonts w:eastAsia="Arial" w:cs="Arial"/>
        </w:rPr>
        <w:t>supervisor</w:t>
      </w:r>
      <w:r w:rsidRPr="0016492F">
        <w:rPr>
          <w:rFonts w:eastAsia="Arial" w:cs="Arial"/>
        </w:rPr>
        <w:t xml:space="preserve"> in his or her reporting hierarchy</w:t>
      </w:r>
      <w:r w:rsidR="00F96404" w:rsidRPr="0016492F">
        <w:rPr>
          <w:rFonts w:eastAsia="Arial" w:cs="Arial"/>
        </w:rPr>
        <w:t xml:space="preserve"> or the Town Attorney</w:t>
      </w:r>
      <w:r w:rsidRPr="0016492F">
        <w:rPr>
          <w:rFonts w:eastAsia="Arial" w:cs="Arial"/>
        </w:rPr>
        <w:t>. Every report of perceived harassment will be investigated, and corrective action</w:t>
      </w:r>
      <w:r w:rsidR="00134A2E">
        <w:rPr>
          <w:rFonts w:eastAsia="Arial" w:cs="Arial"/>
        </w:rPr>
        <w:t xml:space="preserve">, </w:t>
      </w:r>
      <w:r w:rsidR="000E5A95">
        <w:rPr>
          <w:rFonts w:eastAsia="Arial" w:cs="Arial"/>
        </w:rPr>
        <w:t>up</w:t>
      </w:r>
      <w:r w:rsidR="00C340EB">
        <w:rPr>
          <w:rFonts w:eastAsia="Arial" w:cs="Arial"/>
        </w:rPr>
        <w:t xml:space="preserve"> to and including immediate termination</w:t>
      </w:r>
      <w:r w:rsidRPr="0016492F">
        <w:rPr>
          <w:rFonts w:eastAsia="Arial" w:cs="Arial"/>
        </w:rPr>
        <w:t xml:space="preserve"> will be taken where appropriate. All complaints will be kept confidential to the extent possible, but confidentiality cannot be guaranteed. In</w:t>
      </w:r>
      <w:r w:rsidR="0016492F">
        <w:rPr>
          <w:rFonts w:eastAsia="Arial" w:cs="Arial"/>
        </w:rPr>
        <w:t xml:space="preserve"> </w:t>
      </w:r>
      <w:r w:rsidRPr="0016492F">
        <w:rPr>
          <w:rFonts w:eastAsia="Arial" w:cs="Arial"/>
        </w:rPr>
        <w:t>addition, the Town will not allow any form of retaliation against individuals who report unwelcome</w:t>
      </w:r>
      <w:r w:rsidR="00C340EB">
        <w:rPr>
          <w:rFonts w:eastAsia="Arial" w:cs="Arial"/>
        </w:rPr>
        <w:t>d</w:t>
      </w:r>
      <w:r w:rsidRPr="0016492F">
        <w:rPr>
          <w:rFonts w:eastAsia="Arial" w:cs="Arial"/>
        </w:rPr>
        <w:t xml:space="preserve"> conduct to </w:t>
      </w:r>
    </w:p>
    <w:p w14:paraId="1331FD34" w14:textId="48047B0B" w:rsidR="00635F86" w:rsidRPr="0016492F" w:rsidRDefault="008C67A5" w:rsidP="0016492F">
      <w:pPr>
        <w:widowControl w:val="0"/>
        <w:autoSpaceDE w:val="0"/>
        <w:autoSpaceDN w:val="0"/>
        <w:spacing w:after="0" w:line="240" w:lineRule="auto"/>
        <w:ind w:right="115"/>
        <w:rPr>
          <w:rFonts w:ascii="Calibri" w:eastAsia="Arial" w:hAnsi="Calibri" w:cs="Arial"/>
        </w:rPr>
      </w:pPr>
      <w:r w:rsidRPr="0016492F">
        <w:rPr>
          <w:rFonts w:eastAsia="Arial" w:cs="Arial"/>
        </w:rPr>
        <w:t xml:space="preserve">management or who cooperate in the investigations of such reports in accordance with this policy. If an employee feels subjected to any such retaliation, </w:t>
      </w:r>
      <w:r w:rsidR="004F4D4D" w:rsidRPr="0016492F">
        <w:rPr>
          <w:rFonts w:eastAsia="Arial" w:cs="Arial"/>
        </w:rPr>
        <w:t>the employee</w:t>
      </w:r>
      <w:r w:rsidR="00C340EB">
        <w:rPr>
          <w:rFonts w:eastAsia="Arial" w:cs="Arial"/>
        </w:rPr>
        <w:t xml:space="preserve"> must immediately</w:t>
      </w:r>
      <w:r w:rsidRPr="0016492F">
        <w:rPr>
          <w:rFonts w:eastAsia="Arial" w:cs="Arial"/>
        </w:rPr>
        <w:t xml:space="preserve"> report it in the same manner in which the employee would report a claim of perceived harassment under this policy. Violation of this policy including any improper retaliatory conduct will result in </w:t>
      </w:r>
      <w:r w:rsidR="0032350E">
        <w:rPr>
          <w:rFonts w:eastAsia="Arial" w:cs="Arial"/>
        </w:rPr>
        <w:t xml:space="preserve">corrective </w:t>
      </w:r>
      <w:r w:rsidRPr="0016492F">
        <w:rPr>
          <w:rFonts w:eastAsia="Arial" w:cs="Arial"/>
        </w:rPr>
        <w:t xml:space="preserve">action, up to and including </w:t>
      </w:r>
      <w:r w:rsidR="00C340EB">
        <w:rPr>
          <w:rFonts w:eastAsia="Arial" w:cs="Arial"/>
        </w:rPr>
        <w:t xml:space="preserve">immediate </w:t>
      </w:r>
      <w:r w:rsidRPr="0016492F">
        <w:rPr>
          <w:rFonts w:eastAsia="Arial" w:cs="Arial"/>
        </w:rPr>
        <w:t>termination. All employees must cooperate with all investigations.</w:t>
      </w:r>
    </w:p>
    <w:p w14:paraId="7FCB621E" w14:textId="77777777" w:rsidR="00635F86" w:rsidRPr="0016492F" w:rsidRDefault="00635F86" w:rsidP="003240B8">
      <w:pPr>
        <w:widowControl w:val="0"/>
        <w:autoSpaceDE w:val="0"/>
        <w:autoSpaceDN w:val="0"/>
        <w:spacing w:after="0" w:line="252" w:lineRule="auto"/>
        <w:ind w:left="115" w:right="115"/>
        <w:rPr>
          <w:rFonts w:eastAsia="Arial" w:cstheme="minorHAnsi"/>
        </w:rPr>
      </w:pPr>
    </w:p>
    <w:p w14:paraId="38801BE0" w14:textId="77777777" w:rsidR="00635F86" w:rsidRPr="007E11AB" w:rsidRDefault="00635F86" w:rsidP="0016492F">
      <w:pPr>
        <w:pStyle w:val="Heading2"/>
        <w:rPr>
          <w:u w:val="none"/>
        </w:rPr>
      </w:pPr>
      <w:bookmarkStart w:id="17" w:name="_bookmark5"/>
      <w:bookmarkStart w:id="18" w:name="_Toc52443805"/>
      <w:bookmarkStart w:id="19" w:name="_Toc110432362"/>
      <w:bookmarkEnd w:id="17"/>
      <w:r w:rsidRPr="007E11AB">
        <w:rPr>
          <w:u w:val="none"/>
        </w:rPr>
        <w:t>Drug-Free and Alcohol-Free</w:t>
      </w:r>
      <w:r w:rsidRPr="007E11AB">
        <w:rPr>
          <w:spacing w:val="-22"/>
          <w:u w:val="none"/>
        </w:rPr>
        <w:t xml:space="preserve"> </w:t>
      </w:r>
      <w:r w:rsidRPr="007E11AB">
        <w:rPr>
          <w:u w:val="none"/>
        </w:rPr>
        <w:t>Workplace</w:t>
      </w:r>
      <w:bookmarkEnd w:id="18"/>
      <w:bookmarkEnd w:id="19"/>
    </w:p>
    <w:p w14:paraId="5B7AE443" w14:textId="77777777" w:rsidR="00B92410" w:rsidRDefault="00635F86" w:rsidP="0016492F">
      <w:pPr>
        <w:widowControl w:val="0"/>
        <w:autoSpaceDE w:val="0"/>
        <w:autoSpaceDN w:val="0"/>
        <w:spacing w:after="0" w:line="240" w:lineRule="auto"/>
        <w:ind w:right="115"/>
        <w:rPr>
          <w:rFonts w:eastAsia="Arial" w:cstheme="minorHAnsi"/>
        </w:rPr>
      </w:pPr>
      <w:r w:rsidRPr="007E11AB">
        <w:rPr>
          <w:rFonts w:eastAsia="Arial" w:cstheme="minorHAnsi"/>
        </w:rPr>
        <w:t>To help ensure a safe, healthy, and productive</w:t>
      </w:r>
      <w:r w:rsidRPr="0016492F">
        <w:rPr>
          <w:rFonts w:eastAsia="Arial" w:cstheme="minorHAnsi"/>
        </w:rPr>
        <w:t xml:space="preserve"> work environment for our employees and others, to protect </w:t>
      </w:r>
    </w:p>
    <w:p w14:paraId="02B446E3" w14:textId="77777777" w:rsidR="00B92410" w:rsidRDefault="00B92410" w:rsidP="0016492F">
      <w:pPr>
        <w:widowControl w:val="0"/>
        <w:autoSpaceDE w:val="0"/>
        <w:autoSpaceDN w:val="0"/>
        <w:spacing w:after="0" w:line="240" w:lineRule="auto"/>
        <w:ind w:right="115"/>
        <w:rPr>
          <w:rFonts w:eastAsia="Arial" w:cstheme="minorHAnsi"/>
        </w:rPr>
      </w:pPr>
    </w:p>
    <w:p w14:paraId="130DCB17" w14:textId="057A9DA3" w:rsidR="0016492F" w:rsidRDefault="00635F86" w:rsidP="0016492F">
      <w:pPr>
        <w:widowControl w:val="0"/>
        <w:autoSpaceDE w:val="0"/>
        <w:autoSpaceDN w:val="0"/>
        <w:spacing w:after="0" w:line="240" w:lineRule="auto"/>
        <w:ind w:right="115"/>
        <w:rPr>
          <w:rFonts w:eastAsia="Arial" w:cstheme="minorHAnsi"/>
        </w:rPr>
      </w:pPr>
      <w:r w:rsidRPr="0016492F">
        <w:rPr>
          <w:rFonts w:eastAsia="Arial" w:cstheme="minorHAnsi"/>
        </w:rPr>
        <w:t>Town property</w:t>
      </w:r>
      <w:r w:rsidR="008E2DCD" w:rsidRPr="0016492F">
        <w:rPr>
          <w:rFonts w:eastAsia="Arial" w:cstheme="minorHAnsi"/>
        </w:rPr>
        <w:t>,</w:t>
      </w:r>
      <w:r w:rsidRPr="0016492F">
        <w:rPr>
          <w:rFonts w:eastAsia="Arial" w:cstheme="minorHAnsi"/>
        </w:rPr>
        <w:t xml:space="preserve"> and to ensure efficient operations, th</w:t>
      </w:r>
      <w:r w:rsidR="00400AE2" w:rsidRPr="0016492F">
        <w:rPr>
          <w:rFonts w:eastAsia="Arial" w:cstheme="minorHAnsi"/>
        </w:rPr>
        <w:t xml:space="preserve">is policy is established by the Town to </w:t>
      </w:r>
      <w:r w:rsidRPr="0016492F">
        <w:rPr>
          <w:rFonts w:eastAsia="Arial" w:cstheme="minorHAnsi"/>
        </w:rPr>
        <w:t xml:space="preserve">maintain a </w:t>
      </w:r>
    </w:p>
    <w:p w14:paraId="781748C2" w14:textId="6BBB7F41" w:rsidR="003156CC" w:rsidRPr="0016492F" w:rsidRDefault="00635F86" w:rsidP="0016492F">
      <w:pPr>
        <w:widowControl w:val="0"/>
        <w:autoSpaceDE w:val="0"/>
        <w:autoSpaceDN w:val="0"/>
        <w:spacing w:after="0" w:line="240" w:lineRule="auto"/>
        <w:ind w:right="115"/>
        <w:rPr>
          <w:rFonts w:eastAsia="Arial" w:cstheme="minorHAnsi"/>
        </w:rPr>
      </w:pPr>
      <w:r w:rsidRPr="0016492F">
        <w:rPr>
          <w:rFonts w:eastAsia="Arial" w:cstheme="minorHAnsi"/>
        </w:rPr>
        <w:t>workplace free of drugs and alcohol. This policy applies to all employees and other individuals who perform work for the Town. Any employee using medication or a controlled drug by prescription</w:t>
      </w:r>
      <w:r w:rsidR="008C67A5" w:rsidRPr="0016492F">
        <w:rPr>
          <w:rFonts w:eastAsia="Arial" w:cstheme="minorHAnsi"/>
        </w:rPr>
        <w:t>,</w:t>
      </w:r>
      <w:r w:rsidRPr="0016492F">
        <w:rPr>
          <w:rFonts w:eastAsia="Arial" w:cstheme="minorHAnsi"/>
        </w:rPr>
        <w:t xml:space="preserve"> which may affect job performance or safety, shall notify their supervisor.</w:t>
      </w:r>
    </w:p>
    <w:p w14:paraId="69EFBDF0" w14:textId="77777777" w:rsidR="003156CC" w:rsidRPr="0016492F" w:rsidRDefault="003156CC" w:rsidP="0016492F">
      <w:pPr>
        <w:widowControl w:val="0"/>
        <w:autoSpaceDE w:val="0"/>
        <w:autoSpaceDN w:val="0"/>
        <w:spacing w:after="0" w:line="240" w:lineRule="auto"/>
        <w:ind w:right="115"/>
        <w:rPr>
          <w:rFonts w:eastAsia="Arial" w:cstheme="minorHAnsi"/>
        </w:rPr>
      </w:pPr>
    </w:p>
    <w:p w14:paraId="66BFA09C" w14:textId="2DFEC78F" w:rsidR="00635F86" w:rsidRPr="0016492F" w:rsidRDefault="00635F86" w:rsidP="0016492F">
      <w:pPr>
        <w:widowControl w:val="0"/>
        <w:autoSpaceDE w:val="0"/>
        <w:autoSpaceDN w:val="0"/>
        <w:spacing w:after="0" w:line="240" w:lineRule="auto"/>
        <w:ind w:right="115"/>
        <w:rPr>
          <w:rFonts w:eastAsia="Arial" w:cstheme="minorHAnsi"/>
        </w:rPr>
      </w:pPr>
      <w:r w:rsidRPr="0016492F">
        <w:rPr>
          <w:rFonts w:eastAsia="Arial" w:cstheme="minorHAnsi"/>
        </w:rPr>
        <w:t>The unlawful or unauthorized use, abuse, solicitation, theft, possession, transfer, purchase, sale</w:t>
      </w:r>
      <w:r w:rsidR="008E2DCD" w:rsidRPr="0016492F">
        <w:rPr>
          <w:rFonts w:eastAsia="Arial" w:cstheme="minorHAnsi"/>
        </w:rPr>
        <w:t>,</w:t>
      </w:r>
      <w:r w:rsidRPr="0016492F">
        <w:rPr>
          <w:rFonts w:eastAsia="Arial" w:cstheme="minorHAnsi"/>
        </w:rPr>
        <w:t xml:space="preserve"> or distribution of controlled substances, drug paraphernalia, or alcohol by an individual anywhere on Town premises, while on Town business (whether or not on Town premises)</w:t>
      </w:r>
      <w:r w:rsidR="004F4D4D" w:rsidRPr="0016492F">
        <w:rPr>
          <w:rFonts w:eastAsia="Arial" w:cstheme="minorHAnsi"/>
        </w:rPr>
        <w:t>,</w:t>
      </w:r>
      <w:r w:rsidRPr="0016492F">
        <w:rPr>
          <w:rFonts w:eastAsia="Arial" w:cstheme="minorHAnsi"/>
        </w:rPr>
        <w:t xml:space="preserve"> or while representing the Town</w:t>
      </w:r>
      <w:r w:rsidR="008C67A5" w:rsidRPr="0016492F">
        <w:rPr>
          <w:rFonts w:eastAsia="Arial" w:cstheme="minorHAnsi"/>
        </w:rPr>
        <w:t>,</w:t>
      </w:r>
      <w:r w:rsidRPr="0016492F">
        <w:rPr>
          <w:rFonts w:eastAsia="Arial" w:cstheme="minorHAnsi"/>
        </w:rPr>
        <w:t xml:space="preserve"> unless in the course of law enforcement, is strictly prohibited. Employees and other individuals who work for the Town </w:t>
      </w:r>
      <w:r w:rsidR="008C67A5" w:rsidRPr="0016492F">
        <w:rPr>
          <w:rFonts w:eastAsia="Arial" w:cstheme="minorHAnsi"/>
        </w:rPr>
        <w:t>are also</w:t>
      </w:r>
      <w:r w:rsidRPr="0016492F">
        <w:rPr>
          <w:rFonts w:eastAsia="Arial" w:cstheme="minorHAnsi"/>
        </w:rPr>
        <w:t xml:space="preserve"> prohibited from reporting to work or working while they are using or under the influence of alcohol or any controlled substances which may impact a </w:t>
      </w:r>
      <w:r w:rsidR="008C67A5" w:rsidRPr="0016492F">
        <w:rPr>
          <w:rFonts w:eastAsia="Arial" w:cstheme="minorHAnsi"/>
        </w:rPr>
        <w:t xml:space="preserve">person's </w:t>
      </w:r>
      <w:r w:rsidRPr="0016492F">
        <w:rPr>
          <w:rFonts w:eastAsia="Arial" w:cstheme="minorHAnsi"/>
        </w:rPr>
        <w:t>ability to perform his or her job or otherwise pose</w:t>
      </w:r>
      <w:r w:rsidR="00974F43">
        <w:rPr>
          <w:rFonts w:eastAsia="Arial" w:cstheme="minorHAnsi"/>
        </w:rPr>
        <w:t>s</w:t>
      </w:r>
      <w:r w:rsidRPr="0016492F">
        <w:rPr>
          <w:rFonts w:eastAsia="Arial" w:cstheme="minorHAnsi"/>
        </w:rPr>
        <w:t xml:space="preserve"> safety concerns, except when the use is pursuant to a licensed medical practitioner's instructions and the licensed medical practitioner authorized the employee or individual to report to work. However, this does not extend any right to report to work under the influence of medical marijuana or to use medical marijuana as a defense to a positive drug test, to the extent an employee is subject to any drug testing requirement, to the extent permitted by and in accordance with applicable law. Violation of this policy will result in </w:t>
      </w:r>
      <w:r w:rsidR="0032350E">
        <w:rPr>
          <w:rFonts w:eastAsia="Arial" w:cstheme="minorHAnsi"/>
        </w:rPr>
        <w:t xml:space="preserve">corrective </w:t>
      </w:r>
      <w:r w:rsidRPr="0016492F">
        <w:rPr>
          <w:rFonts w:eastAsia="Arial" w:cstheme="minorHAnsi"/>
        </w:rPr>
        <w:t>action, up to and including termination.</w:t>
      </w:r>
    </w:p>
    <w:p w14:paraId="608163A7" w14:textId="77777777" w:rsidR="00635F86" w:rsidRPr="0016492F" w:rsidRDefault="00635F86" w:rsidP="0016492F">
      <w:pPr>
        <w:widowControl w:val="0"/>
        <w:autoSpaceDE w:val="0"/>
        <w:autoSpaceDN w:val="0"/>
        <w:spacing w:after="0" w:line="240" w:lineRule="auto"/>
        <w:ind w:right="115"/>
        <w:rPr>
          <w:rFonts w:eastAsia="Arial" w:cstheme="minorHAnsi"/>
        </w:rPr>
      </w:pPr>
    </w:p>
    <w:p w14:paraId="5ED8D57B" w14:textId="77777777" w:rsidR="00635F86" w:rsidRPr="00893AEB" w:rsidRDefault="00635F86" w:rsidP="00893AEB">
      <w:pPr>
        <w:pStyle w:val="Title"/>
      </w:pPr>
      <w:r w:rsidRPr="00893AEB">
        <w:t>Alcohol and Controlled Substance Testing and Workplace Accidents</w:t>
      </w:r>
    </w:p>
    <w:p w14:paraId="46F21C62" w14:textId="223A8E85" w:rsidR="006B1E69" w:rsidRPr="00CC4DD7" w:rsidRDefault="006914C8" w:rsidP="00CC48B4">
      <w:pPr>
        <w:pStyle w:val="BodyText2"/>
        <w:widowControl/>
        <w:autoSpaceDE/>
        <w:autoSpaceDN/>
        <w:rPr>
          <w:rFonts w:cstheme="minorHAnsi"/>
        </w:rPr>
      </w:pPr>
      <w:r w:rsidRPr="00CC4DD7">
        <w:rPr>
          <w:rFonts w:cstheme="minorHAnsi"/>
        </w:rPr>
        <w:t xml:space="preserve">As a condition of employment, </w:t>
      </w:r>
      <w:r w:rsidR="00635F86" w:rsidRPr="00CC4DD7">
        <w:rPr>
          <w:rFonts w:cstheme="minorHAnsi"/>
        </w:rPr>
        <w:t xml:space="preserve">Employees </w:t>
      </w:r>
      <w:r w:rsidR="002A074C" w:rsidRPr="00CC4DD7">
        <w:rPr>
          <w:rFonts w:cstheme="minorHAnsi"/>
        </w:rPr>
        <w:t xml:space="preserve">agree and consent to </w:t>
      </w:r>
      <w:r w:rsidR="00635F86" w:rsidRPr="00CC4DD7">
        <w:rPr>
          <w:rFonts w:cstheme="minorHAnsi"/>
        </w:rPr>
        <w:t xml:space="preserve">be tested for the presence of drugs and alcohol following an on-the-job accident or illness requiring treatment by a licensed physician and/or involves one or more of the following: </w:t>
      </w:r>
    </w:p>
    <w:p w14:paraId="67070435" w14:textId="77777777" w:rsidR="00C02F67" w:rsidRPr="0016492F" w:rsidRDefault="00C02F67" w:rsidP="0016492F">
      <w:pPr>
        <w:spacing w:after="0" w:line="240" w:lineRule="auto"/>
        <w:rPr>
          <w:rFonts w:eastAsia="Arial" w:cstheme="minorHAnsi"/>
        </w:rPr>
      </w:pPr>
    </w:p>
    <w:p w14:paraId="7C85261B" w14:textId="3412A7E0" w:rsidR="006B1E69" w:rsidRPr="0016492F" w:rsidRDefault="00B14C68" w:rsidP="0016492F">
      <w:pPr>
        <w:pStyle w:val="ListParagraph"/>
        <w:numPr>
          <w:ilvl w:val="0"/>
          <w:numId w:val="25"/>
        </w:numPr>
        <w:spacing w:after="0" w:line="240" w:lineRule="auto"/>
        <w:ind w:left="720"/>
        <w:rPr>
          <w:rFonts w:eastAsia="Arial" w:cstheme="minorHAnsi"/>
        </w:rPr>
      </w:pPr>
      <w:r>
        <w:rPr>
          <w:rFonts w:eastAsia="Arial" w:cstheme="minorHAnsi"/>
        </w:rPr>
        <w:t>A</w:t>
      </w:r>
      <w:r w:rsidR="00635F86" w:rsidRPr="0016492F">
        <w:rPr>
          <w:rFonts w:eastAsia="Arial" w:cstheme="minorHAnsi"/>
        </w:rPr>
        <w:t xml:space="preserve"> fatality, </w:t>
      </w:r>
    </w:p>
    <w:p w14:paraId="621E482A" w14:textId="1B54A0BD" w:rsidR="006B1E69" w:rsidRPr="0016492F" w:rsidRDefault="00B14C68" w:rsidP="0016492F">
      <w:pPr>
        <w:pStyle w:val="ListParagraph"/>
        <w:numPr>
          <w:ilvl w:val="0"/>
          <w:numId w:val="25"/>
        </w:numPr>
        <w:spacing w:after="0" w:line="240" w:lineRule="auto"/>
        <w:ind w:left="720"/>
        <w:rPr>
          <w:rFonts w:eastAsia="Arial" w:cstheme="minorHAnsi"/>
        </w:rPr>
      </w:pPr>
      <w:r>
        <w:rPr>
          <w:rFonts w:eastAsia="Arial" w:cstheme="minorHAnsi"/>
        </w:rPr>
        <w:t>A</w:t>
      </w:r>
      <w:r w:rsidR="00635F86" w:rsidRPr="0016492F">
        <w:rPr>
          <w:rFonts w:eastAsia="Arial" w:cstheme="minorHAnsi"/>
        </w:rPr>
        <w:t xml:space="preserve">n injury to an employee or other individual, </w:t>
      </w:r>
    </w:p>
    <w:p w14:paraId="68B04460" w14:textId="3F2CADE1" w:rsidR="006B1E69" w:rsidRPr="0016492F" w:rsidRDefault="00B14C68" w:rsidP="0016492F">
      <w:pPr>
        <w:pStyle w:val="ListParagraph"/>
        <w:numPr>
          <w:ilvl w:val="0"/>
          <w:numId w:val="25"/>
        </w:numPr>
        <w:spacing w:after="0" w:line="240" w:lineRule="auto"/>
        <w:ind w:left="720"/>
        <w:rPr>
          <w:rFonts w:eastAsia="Arial" w:cstheme="minorHAnsi"/>
        </w:rPr>
      </w:pPr>
      <w:r>
        <w:rPr>
          <w:rFonts w:eastAsia="Arial" w:cstheme="minorHAnsi"/>
        </w:rPr>
        <w:t>A</w:t>
      </w:r>
      <w:r w:rsidR="00635F86" w:rsidRPr="0016492F">
        <w:rPr>
          <w:rFonts w:eastAsia="Arial" w:cstheme="minorHAnsi"/>
        </w:rPr>
        <w:t xml:space="preserve">n at-fault accident involving a </w:t>
      </w:r>
      <w:r w:rsidR="00601153" w:rsidRPr="0016492F">
        <w:rPr>
          <w:rFonts w:eastAsia="Arial" w:cstheme="minorHAnsi"/>
        </w:rPr>
        <w:t>T</w:t>
      </w:r>
      <w:r w:rsidR="00635F86" w:rsidRPr="0016492F">
        <w:rPr>
          <w:rFonts w:eastAsia="Arial" w:cstheme="minorHAnsi"/>
        </w:rPr>
        <w:t>own</w:t>
      </w:r>
      <w:r w:rsidR="00601153" w:rsidRPr="0016492F">
        <w:rPr>
          <w:rFonts w:eastAsia="Arial" w:cstheme="minorHAnsi"/>
        </w:rPr>
        <w:t>-</w:t>
      </w:r>
      <w:r w:rsidR="00635F86" w:rsidRPr="0016492F">
        <w:rPr>
          <w:rFonts w:eastAsia="Arial" w:cstheme="minorHAnsi"/>
        </w:rPr>
        <w:t xml:space="preserve">owned vehicle, </w:t>
      </w:r>
      <w:r>
        <w:rPr>
          <w:rFonts w:eastAsia="Arial" w:cstheme="minorHAnsi"/>
        </w:rPr>
        <w:t>or</w:t>
      </w:r>
    </w:p>
    <w:p w14:paraId="17C190E6" w14:textId="6C87470B" w:rsidR="00635F86" w:rsidRPr="0016492F" w:rsidRDefault="00B14C68" w:rsidP="0016492F">
      <w:pPr>
        <w:pStyle w:val="ListParagraph"/>
        <w:numPr>
          <w:ilvl w:val="0"/>
          <w:numId w:val="25"/>
        </w:numPr>
        <w:spacing w:after="0" w:line="240" w:lineRule="auto"/>
        <w:ind w:left="720"/>
        <w:rPr>
          <w:rFonts w:eastAsia="Arial" w:cstheme="minorHAnsi"/>
        </w:rPr>
      </w:pPr>
      <w:r>
        <w:rPr>
          <w:rFonts w:eastAsia="Arial" w:cstheme="minorHAnsi"/>
        </w:rPr>
        <w:t>F</w:t>
      </w:r>
      <w:r w:rsidR="00601153" w:rsidRPr="0016492F">
        <w:rPr>
          <w:rFonts w:eastAsia="Arial" w:cstheme="minorHAnsi"/>
        </w:rPr>
        <w:t xml:space="preserve">or </w:t>
      </w:r>
      <w:r w:rsidR="00635F86" w:rsidRPr="0016492F">
        <w:rPr>
          <w:rFonts w:eastAsia="Arial" w:cstheme="minorHAnsi"/>
        </w:rPr>
        <w:t>any injury or illness receiving authorized medical treatment from a licensed physician.</w:t>
      </w:r>
      <w:r w:rsidR="00807CA7" w:rsidRPr="0016492F">
        <w:rPr>
          <w:rFonts w:eastAsia="Arial" w:cstheme="minorHAnsi"/>
        </w:rPr>
        <w:t xml:space="preserve"> </w:t>
      </w:r>
      <w:r w:rsidR="00236397" w:rsidRPr="0016492F">
        <w:rPr>
          <w:rFonts w:eastAsia="Arial" w:cstheme="minorHAnsi"/>
        </w:rPr>
        <w:t xml:space="preserve">Single vehicle accidents involving limited property damage only </w:t>
      </w:r>
      <w:r w:rsidR="00AF7C8B" w:rsidRPr="0016492F">
        <w:rPr>
          <w:rFonts w:eastAsia="Arial" w:cstheme="minorHAnsi"/>
        </w:rPr>
        <w:t xml:space="preserve">may </w:t>
      </w:r>
      <w:r w:rsidR="00236397" w:rsidRPr="0016492F">
        <w:rPr>
          <w:rFonts w:eastAsia="Arial" w:cstheme="minorHAnsi"/>
        </w:rPr>
        <w:t>not require testing. This exclusion is at the discretion of the Human Resources Department</w:t>
      </w:r>
      <w:r w:rsidR="00184F4B" w:rsidRPr="0016492F">
        <w:rPr>
          <w:rFonts w:eastAsia="Arial" w:cstheme="minorHAnsi"/>
        </w:rPr>
        <w:t>, under the direction of the Town Manager</w:t>
      </w:r>
      <w:r w:rsidR="00236397" w:rsidRPr="0016492F">
        <w:rPr>
          <w:rFonts w:eastAsia="Arial" w:cstheme="minorHAnsi"/>
        </w:rPr>
        <w:t>.</w:t>
      </w:r>
    </w:p>
    <w:p w14:paraId="77E08BA9" w14:textId="77777777" w:rsidR="00635F86" w:rsidRPr="0016492F" w:rsidRDefault="00635F86" w:rsidP="0016492F">
      <w:pPr>
        <w:widowControl w:val="0"/>
        <w:autoSpaceDE w:val="0"/>
        <w:autoSpaceDN w:val="0"/>
        <w:spacing w:after="0" w:line="240" w:lineRule="auto"/>
        <w:rPr>
          <w:rFonts w:eastAsia="Arial" w:cstheme="minorHAnsi"/>
        </w:rPr>
      </w:pPr>
    </w:p>
    <w:p w14:paraId="1AD1E96A" w14:textId="6405772B" w:rsidR="007E5EF6" w:rsidRPr="0016492F" w:rsidRDefault="00635F86" w:rsidP="0016492F">
      <w:pPr>
        <w:spacing w:after="0" w:line="240" w:lineRule="auto"/>
        <w:ind w:right="115"/>
        <w:rPr>
          <w:rFonts w:eastAsia="Arial" w:cstheme="minorHAnsi"/>
        </w:rPr>
      </w:pPr>
      <w:r w:rsidRPr="0016492F">
        <w:rPr>
          <w:rFonts w:eastAsia="Arial" w:cstheme="minorHAnsi"/>
        </w:rPr>
        <w:t xml:space="preserve">On-the-job is defined as </w:t>
      </w:r>
      <w:r w:rsidR="00601153" w:rsidRPr="0016492F">
        <w:rPr>
          <w:rFonts w:eastAsia="Arial" w:cstheme="minorHAnsi"/>
        </w:rPr>
        <w:t xml:space="preserve">being </w:t>
      </w:r>
      <w:r w:rsidR="00184F4B" w:rsidRPr="0016492F">
        <w:rPr>
          <w:rFonts w:eastAsia="Arial" w:cstheme="minorHAnsi"/>
        </w:rPr>
        <w:t>engaged in Town duties, “on the clock</w:t>
      </w:r>
      <w:r w:rsidR="00B14C68">
        <w:rPr>
          <w:rFonts w:eastAsia="Arial" w:cstheme="minorHAnsi"/>
        </w:rPr>
        <w:t>”,</w:t>
      </w:r>
      <w:r w:rsidRPr="0016492F">
        <w:rPr>
          <w:rFonts w:eastAsia="Arial" w:cstheme="minorHAnsi"/>
        </w:rPr>
        <w:t xml:space="preserve"> including parking lots</w:t>
      </w:r>
      <w:r w:rsidR="009A25DC" w:rsidRPr="0016492F">
        <w:rPr>
          <w:rFonts w:eastAsia="Arial" w:cstheme="minorHAnsi"/>
        </w:rPr>
        <w:t>,</w:t>
      </w:r>
      <w:r w:rsidRPr="0016492F">
        <w:rPr>
          <w:rFonts w:eastAsia="Arial" w:cstheme="minorHAnsi"/>
        </w:rPr>
        <w:t xml:space="preserve"> at job sites</w:t>
      </w:r>
      <w:r w:rsidR="009A25DC" w:rsidRPr="0016492F">
        <w:rPr>
          <w:rFonts w:eastAsia="Arial" w:cstheme="minorHAnsi"/>
        </w:rPr>
        <w:t>,</w:t>
      </w:r>
      <w:r w:rsidRPr="0016492F">
        <w:rPr>
          <w:rFonts w:eastAsia="Arial" w:cstheme="minorHAnsi"/>
        </w:rPr>
        <w:t xml:space="preserve"> driving or riding as a passenger in a </w:t>
      </w:r>
      <w:r w:rsidR="00870E9B" w:rsidRPr="0016492F">
        <w:rPr>
          <w:rFonts w:eastAsia="Arial" w:cstheme="minorHAnsi"/>
        </w:rPr>
        <w:t>Town</w:t>
      </w:r>
      <w:r w:rsidRPr="0016492F">
        <w:rPr>
          <w:rFonts w:eastAsia="Arial" w:cstheme="minorHAnsi"/>
        </w:rPr>
        <w:t xml:space="preserve"> vehicle or private vehicle for which the </w:t>
      </w:r>
      <w:r w:rsidR="00870E9B" w:rsidRPr="0016492F">
        <w:rPr>
          <w:rFonts w:eastAsia="Arial" w:cstheme="minorHAnsi"/>
        </w:rPr>
        <w:t>T</w:t>
      </w:r>
      <w:r w:rsidRPr="0016492F">
        <w:rPr>
          <w:rFonts w:eastAsia="Arial" w:cstheme="minorHAnsi"/>
        </w:rPr>
        <w:t>own has authorized reimbursement</w:t>
      </w:r>
      <w:r w:rsidR="009A25DC" w:rsidRPr="0016492F">
        <w:rPr>
          <w:rFonts w:eastAsia="Arial" w:cstheme="minorHAnsi"/>
        </w:rPr>
        <w:t>,</w:t>
      </w:r>
      <w:r w:rsidR="00601153" w:rsidRPr="0016492F">
        <w:rPr>
          <w:rFonts w:eastAsia="Arial" w:cstheme="minorHAnsi"/>
        </w:rPr>
        <w:t xml:space="preserve"> or</w:t>
      </w:r>
      <w:r w:rsidRPr="0016492F">
        <w:rPr>
          <w:rFonts w:eastAsia="Arial" w:cstheme="minorHAnsi"/>
        </w:rPr>
        <w:t xml:space="preserve"> on company time even if off </w:t>
      </w:r>
      <w:r w:rsidR="00870E9B" w:rsidRPr="0016492F">
        <w:rPr>
          <w:rFonts w:eastAsia="Arial" w:cstheme="minorHAnsi"/>
        </w:rPr>
        <w:t>T</w:t>
      </w:r>
      <w:r w:rsidRPr="0016492F">
        <w:rPr>
          <w:rFonts w:eastAsia="Arial" w:cstheme="minorHAnsi"/>
        </w:rPr>
        <w:t>own premises (including lunch and rest breaks).</w:t>
      </w:r>
    </w:p>
    <w:p w14:paraId="1339B3B2" w14:textId="77777777" w:rsidR="007E5EF6" w:rsidRPr="0016492F" w:rsidRDefault="007E5EF6" w:rsidP="0016492F">
      <w:pPr>
        <w:spacing w:after="0" w:line="240" w:lineRule="auto"/>
        <w:ind w:right="115"/>
        <w:rPr>
          <w:rFonts w:eastAsia="Arial" w:cstheme="minorHAnsi"/>
        </w:rPr>
      </w:pPr>
    </w:p>
    <w:p w14:paraId="31736FD9" w14:textId="1833F6DB" w:rsidR="00635F86" w:rsidRPr="0016492F" w:rsidRDefault="00635F86" w:rsidP="0016492F">
      <w:pPr>
        <w:spacing w:after="0" w:line="240" w:lineRule="auto"/>
        <w:ind w:right="115"/>
        <w:rPr>
          <w:rFonts w:eastAsia="Arial" w:cstheme="minorHAnsi"/>
        </w:rPr>
      </w:pPr>
      <w:r w:rsidRPr="0016492F">
        <w:rPr>
          <w:rFonts w:eastAsia="Arial" w:cstheme="minorHAnsi"/>
        </w:rPr>
        <w:t xml:space="preserve">Following an accident, the employee(s) will be tested as soon as possible, but not to exceed </w:t>
      </w:r>
      <w:r w:rsidR="00807CA7" w:rsidRPr="0016492F">
        <w:rPr>
          <w:rFonts w:eastAsia="Arial" w:cstheme="minorHAnsi"/>
        </w:rPr>
        <w:t>twelve</w:t>
      </w:r>
      <w:r w:rsidRPr="0016492F">
        <w:rPr>
          <w:rFonts w:eastAsia="Arial" w:cstheme="minorHAnsi"/>
        </w:rPr>
        <w:t xml:space="preserve"> </w:t>
      </w:r>
      <w:r w:rsidR="00870E9B" w:rsidRPr="0016492F">
        <w:rPr>
          <w:rFonts w:eastAsia="Arial" w:cstheme="minorHAnsi"/>
        </w:rPr>
        <w:t>(</w:t>
      </w:r>
      <w:r w:rsidR="00807CA7" w:rsidRPr="0016492F">
        <w:rPr>
          <w:rFonts w:eastAsia="Arial" w:cstheme="minorHAnsi"/>
        </w:rPr>
        <w:t>12</w:t>
      </w:r>
      <w:r w:rsidR="00870E9B" w:rsidRPr="0016492F">
        <w:rPr>
          <w:rFonts w:eastAsia="Arial" w:cstheme="minorHAnsi"/>
        </w:rPr>
        <w:t xml:space="preserve">) </w:t>
      </w:r>
      <w:r w:rsidRPr="0016492F">
        <w:rPr>
          <w:rFonts w:eastAsia="Arial" w:cstheme="minorHAnsi"/>
        </w:rPr>
        <w:t xml:space="preserve">hours for alcohol testing and </w:t>
      </w:r>
      <w:r w:rsidR="00870E9B" w:rsidRPr="0016492F">
        <w:rPr>
          <w:rFonts w:eastAsia="Arial" w:cstheme="minorHAnsi"/>
        </w:rPr>
        <w:t>thirty-two (</w:t>
      </w:r>
      <w:r w:rsidRPr="0016492F">
        <w:rPr>
          <w:rFonts w:eastAsia="Arial" w:cstheme="minorHAnsi"/>
        </w:rPr>
        <w:t>32</w:t>
      </w:r>
      <w:r w:rsidR="00870E9B" w:rsidRPr="0016492F">
        <w:rPr>
          <w:rFonts w:eastAsia="Arial" w:cstheme="minorHAnsi"/>
        </w:rPr>
        <w:t>)</w:t>
      </w:r>
      <w:r w:rsidRPr="0016492F">
        <w:rPr>
          <w:rFonts w:eastAsia="Arial" w:cstheme="minorHAnsi"/>
        </w:rPr>
        <w:t xml:space="preserve"> hours for drug testing. Any employee involved in an accident must refrain</w:t>
      </w:r>
      <w:r w:rsidR="00B14C68">
        <w:rPr>
          <w:rFonts w:eastAsia="Arial" w:cstheme="minorHAnsi"/>
        </w:rPr>
        <w:t xml:space="preserve"> </w:t>
      </w:r>
      <w:r w:rsidRPr="0016492F">
        <w:rPr>
          <w:rFonts w:eastAsia="Arial" w:cstheme="minorHAnsi"/>
        </w:rPr>
        <w:t xml:space="preserve">from alcohol use until </w:t>
      </w:r>
      <w:r w:rsidR="00B14C68">
        <w:rPr>
          <w:rFonts w:eastAsia="Arial" w:cstheme="minorHAnsi"/>
        </w:rPr>
        <w:t>he or she</w:t>
      </w:r>
      <w:r w:rsidRPr="0016492F">
        <w:rPr>
          <w:rFonts w:eastAsia="Arial" w:cstheme="minorHAnsi"/>
        </w:rPr>
        <w:t xml:space="preserve"> undergoes a post</w:t>
      </w:r>
      <w:r w:rsidR="00870E9B" w:rsidRPr="0016492F">
        <w:rPr>
          <w:rFonts w:eastAsia="Arial" w:cstheme="minorHAnsi"/>
        </w:rPr>
        <w:t>-</w:t>
      </w:r>
      <w:r w:rsidRPr="0016492F">
        <w:rPr>
          <w:rFonts w:eastAsia="Arial" w:cstheme="minorHAnsi"/>
        </w:rPr>
        <w:t>accident alcohol test</w:t>
      </w:r>
      <w:r w:rsidR="00807CA7" w:rsidRPr="0016492F">
        <w:rPr>
          <w:rFonts w:eastAsia="Arial" w:cstheme="minorHAnsi"/>
        </w:rPr>
        <w:t>, if required</w:t>
      </w:r>
      <w:r w:rsidRPr="0016492F">
        <w:rPr>
          <w:rFonts w:eastAsia="Arial" w:cstheme="minorHAnsi"/>
        </w:rPr>
        <w:t>. It is the employee</w:t>
      </w:r>
      <w:r w:rsidR="005930DD" w:rsidRPr="0016492F">
        <w:rPr>
          <w:rFonts w:eastAsia="Arial" w:cstheme="minorHAnsi"/>
        </w:rPr>
        <w:t>’</w:t>
      </w:r>
      <w:r w:rsidRPr="0016492F">
        <w:rPr>
          <w:rFonts w:eastAsia="Arial" w:cstheme="minorHAnsi"/>
        </w:rPr>
        <w:t xml:space="preserve">s responsibility to refrain from the legal use of alcoholic beverages until testing is completed. There will be </w:t>
      </w:r>
      <w:r w:rsidR="00262038" w:rsidRPr="0016492F">
        <w:rPr>
          <w:rFonts w:eastAsia="Arial" w:cstheme="minorHAnsi"/>
        </w:rPr>
        <w:t>no e</w:t>
      </w:r>
      <w:r w:rsidRPr="0016492F">
        <w:rPr>
          <w:rFonts w:eastAsia="Arial" w:cstheme="minorHAnsi"/>
        </w:rPr>
        <w:t xml:space="preserve">xceptions. </w:t>
      </w:r>
    </w:p>
    <w:p w14:paraId="34969C05" w14:textId="77777777" w:rsidR="00635F86" w:rsidRPr="0016492F" w:rsidRDefault="00635F86" w:rsidP="0016492F">
      <w:pPr>
        <w:widowControl w:val="0"/>
        <w:autoSpaceDE w:val="0"/>
        <w:autoSpaceDN w:val="0"/>
        <w:spacing w:after="0" w:line="240" w:lineRule="auto"/>
        <w:ind w:right="115"/>
        <w:rPr>
          <w:rFonts w:eastAsia="Arial" w:cstheme="minorHAnsi"/>
        </w:rPr>
      </w:pPr>
    </w:p>
    <w:p w14:paraId="1F4C78AE" w14:textId="576B07BD" w:rsidR="00870E9B" w:rsidRPr="0016492F" w:rsidRDefault="00635F86" w:rsidP="00893AEB">
      <w:pPr>
        <w:pStyle w:val="Title"/>
      </w:pPr>
      <w:r w:rsidRPr="0016492F">
        <w:t xml:space="preserve">Positive Drug Test and Alcohol Test </w:t>
      </w:r>
    </w:p>
    <w:p w14:paraId="4FEF5019" w14:textId="5D395BB5" w:rsidR="003156CC" w:rsidRPr="0016492F" w:rsidRDefault="00635F86" w:rsidP="0016492F">
      <w:pPr>
        <w:spacing w:after="0" w:line="240" w:lineRule="auto"/>
        <w:ind w:right="115"/>
        <w:rPr>
          <w:rFonts w:eastAsia="Arial" w:cstheme="minorHAnsi"/>
        </w:rPr>
      </w:pPr>
      <w:r w:rsidRPr="0016492F">
        <w:rPr>
          <w:rFonts w:eastAsia="Arial" w:cstheme="minorHAnsi"/>
        </w:rPr>
        <w:t>Any employee testing positive for drug</w:t>
      </w:r>
      <w:r w:rsidR="006F6EEF" w:rsidRPr="0016492F">
        <w:rPr>
          <w:rFonts w:eastAsia="Arial" w:cstheme="minorHAnsi"/>
        </w:rPr>
        <w:t>s</w:t>
      </w:r>
      <w:r w:rsidRPr="0016492F">
        <w:rPr>
          <w:rFonts w:eastAsia="Arial" w:cstheme="minorHAnsi"/>
        </w:rPr>
        <w:t xml:space="preserve"> and</w:t>
      </w:r>
      <w:r w:rsidR="006F6EEF" w:rsidRPr="0016492F">
        <w:rPr>
          <w:rFonts w:eastAsia="Arial" w:cstheme="minorHAnsi"/>
        </w:rPr>
        <w:t>/or</w:t>
      </w:r>
      <w:r w:rsidRPr="0016492F">
        <w:rPr>
          <w:rFonts w:eastAsia="Arial" w:cstheme="minorHAnsi"/>
        </w:rPr>
        <w:t xml:space="preserve"> alcohol will be subject to </w:t>
      </w:r>
      <w:r w:rsidR="0032350E">
        <w:rPr>
          <w:rFonts w:eastAsia="Arial" w:cstheme="minorHAnsi"/>
        </w:rPr>
        <w:t xml:space="preserve">corrective </w:t>
      </w:r>
      <w:r w:rsidRPr="0016492F">
        <w:rPr>
          <w:rFonts w:eastAsia="Arial" w:cstheme="minorHAnsi"/>
        </w:rPr>
        <w:t>action</w:t>
      </w:r>
      <w:r w:rsidR="00870E9B" w:rsidRPr="0016492F">
        <w:rPr>
          <w:rFonts w:eastAsia="Arial" w:cstheme="minorHAnsi"/>
        </w:rPr>
        <w:t>,</w:t>
      </w:r>
      <w:r w:rsidRPr="0016492F">
        <w:rPr>
          <w:rFonts w:eastAsia="Arial" w:cstheme="minorHAnsi"/>
        </w:rPr>
        <w:t xml:space="preserve"> up to and including termination. Any employee refusing to submit to alcohol and drug testing after an on-the-job injury will be subject to</w:t>
      </w:r>
      <w:r w:rsidR="0032350E">
        <w:rPr>
          <w:rFonts w:eastAsia="Arial" w:cstheme="minorHAnsi"/>
        </w:rPr>
        <w:t xml:space="preserve"> corrective</w:t>
      </w:r>
      <w:r w:rsidRPr="0016492F">
        <w:rPr>
          <w:rFonts w:eastAsia="Arial" w:cstheme="minorHAnsi"/>
        </w:rPr>
        <w:t xml:space="preserve"> action</w:t>
      </w:r>
      <w:r w:rsidR="00870E9B" w:rsidRPr="0016492F">
        <w:rPr>
          <w:rFonts w:eastAsia="Arial" w:cstheme="minorHAnsi"/>
        </w:rPr>
        <w:t>,</w:t>
      </w:r>
      <w:r w:rsidRPr="0016492F">
        <w:rPr>
          <w:rFonts w:eastAsia="Arial" w:cstheme="minorHAnsi"/>
        </w:rPr>
        <w:t xml:space="preserve"> up to and including termination.</w:t>
      </w:r>
    </w:p>
    <w:p w14:paraId="30E7229C" w14:textId="59101CA6" w:rsidR="003156CC" w:rsidRDefault="003156CC" w:rsidP="0016492F">
      <w:pPr>
        <w:spacing w:after="0" w:line="240" w:lineRule="auto"/>
        <w:ind w:right="115"/>
        <w:rPr>
          <w:rFonts w:eastAsia="Arial" w:cstheme="minorHAnsi"/>
        </w:rPr>
      </w:pPr>
    </w:p>
    <w:p w14:paraId="719AB112" w14:textId="77777777" w:rsidR="002627B7" w:rsidRDefault="00635F86" w:rsidP="0016492F">
      <w:pPr>
        <w:spacing w:after="0" w:line="240" w:lineRule="auto"/>
        <w:ind w:right="115"/>
        <w:rPr>
          <w:rFonts w:eastAsia="Arial" w:cstheme="minorHAnsi"/>
        </w:rPr>
      </w:pPr>
      <w:r w:rsidRPr="0016492F">
        <w:rPr>
          <w:rFonts w:eastAsia="Arial" w:cstheme="minorHAnsi"/>
        </w:rPr>
        <w:t xml:space="preserve">The Town maintains a policy of non-discrimination and will endeavor to make reasonable accommodations to assist individuals recovering from substance and alcohol dependencies and those who have a medical history </w:t>
      </w:r>
    </w:p>
    <w:p w14:paraId="3B0626CA" w14:textId="77777777" w:rsidR="002627B7" w:rsidRDefault="002627B7" w:rsidP="0016492F">
      <w:pPr>
        <w:spacing w:after="0" w:line="240" w:lineRule="auto"/>
        <w:ind w:right="115"/>
        <w:rPr>
          <w:rFonts w:eastAsia="Arial" w:cstheme="minorHAnsi"/>
        </w:rPr>
      </w:pPr>
    </w:p>
    <w:p w14:paraId="5F8A895C" w14:textId="568803C9" w:rsidR="00635F86" w:rsidRPr="0016492F" w:rsidRDefault="006F6EEF" w:rsidP="0016492F">
      <w:pPr>
        <w:spacing w:after="0" w:line="240" w:lineRule="auto"/>
        <w:ind w:right="115"/>
        <w:rPr>
          <w:rFonts w:eastAsia="Arial" w:cstheme="minorHAnsi"/>
        </w:rPr>
      </w:pPr>
      <w:r w:rsidRPr="0016492F">
        <w:rPr>
          <w:rFonts w:eastAsia="Arial" w:cstheme="minorHAnsi"/>
        </w:rPr>
        <w:t>that</w:t>
      </w:r>
      <w:r w:rsidR="00635F86" w:rsidRPr="0016492F">
        <w:rPr>
          <w:rFonts w:eastAsia="Arial" w:cstheme="minorHAnsi"/>
        </w:rPr>
        <w:t xml:space="preserve"> reflects treatment for substance abuse conditions. However, employees may not request an accommodation to avoid </w:t>
      </w:r>
      <w:r w:rsidR="0032350E">
        <w:rPr>
          <w:rFonts w:eastAsia="Arial" w:cstheme="minorHAnsi"/>
        </w:rPr>
        <w:t xml:space="preserve">corrective </w:t>
      </w:r>
      <w:r w:rsidR="00514F8C">
        <w:rPr>
          <w:rFonts w:eastAsia="Arial" w:cstheme="minorHAnsi"/>
        </w:rPr>
        <w:t>actions</w:t>
      </w:r>
      <w:r w:rsidR="00514F8C" w:rsidRPr="0016492F">
        <w:rPr>
          <w:rFonts w:eastAsia="Arial" w:cstheme="minorHAnsi"/>
        </w:rPr>
        <w:t xml:space="preserve"> </w:t>
      </w:r>
      <w:r w:rsidR="00635F86" w:rsidRPr="0016492F">
        <w:rPr>
          <w:rFonts w:eastAsia="Arial" w:cstheme="minorHAnsi"/>
        </w:rPr>
        <w:t>for a policy violation. We encourage employees to seek assistance before</w:t>
      </w:r>
      <w:r w:rsidR="0032350E">
        <w:rPr>
          <w:rFonts w:eastAsia="Arial" w:cstheme="minorHAnsi"/>
        </w:rPr>
        <w:t xml:space="preserve"> </w:t>
      </w:r>
      <w:r w:rsidR="00635F86" w:rsidRPr="0016492F">
        <w:rPr>
          <w:rFonts w:eastAsia="Arial" w:cstheme="minorHAnsi"/>
        </w:rPr>
        <w:t>their substance abuse or alcohol misuse renders them unable to perform the essential functions of their jobs or jeopardizes the health and safety of any Town employee, including</w:t>
      </w:r>
      <w:r w:rsidR="00400AE2" w:rsidRPr="0016492F">
        <w:rPr>
          <w:rFonts w:eastAsia="Arial" w:cstheme="minorHAnsi"/>
        </w:rPr>
        <w:t xml:space="preserve"> </w:t>
      </w:r>
      <w:r w:rsidR="00635F86" w:rsidRPr="0016492F">
        <w:rPr>
          <w:rFonts w:eastAsia="Arial" w:cstheme="minorHAnsi"/>
        </w:rPr>
        <w:t>themselves</w:t>
      </w:r>
      <w:r w:rsidR="00400AE2" w:rsidRPr="0016492F">
        <w:rPr>
          <w:rFonts w:eastAsia="Arial" w:cstheme="minorHAnsi"/>
        </w:rPr>
        <w:t>, or the general public</w:t>
      </w:r>
      <w:r w:rsidR="00635F86" w:rsidRPr="0016492F">
        <w:rPr>
          <w:rFonts w:eastAsia="Arial" w:cstheme="minorHAnsi"/>
        </w:rPr>
        <w:t>.</w:t>
      </w:r>
    </w:p>
    <w:p w14:paraId="60C46E7A" w14:textId="77777777" w:rsidR="00635F86" w:rsidRPr="0016492F" w:rsidRDefault="00635F86" w:rsidP="0016492F">
      <w:pPr>
        <w:widowControl w:val="0"/>
        <w:autoSpaceDE w:val="0"/>
        <w:autoSpaceDN w:val="0"/>
        <w:spacing w:after="0" w:line="240" w:lineRule="auto"/>
        <w:ind w:right="115"/>
        <w:rPr>
          <w:rFonts w:eastAsia="Arial" w:cstheme="minorHAnsi"/>
        </w:rPr>
      </w:pPr>
    </w:p>
    <w:p w14:paraId="6ACF3946" w14:textId="1C9D7173" w:rsidR="00635F86" w:rsidRPr="007E11AB" w:rsidRDefault="00635F86" w:rsidP="0076005A">
      <w:pPr>
        <w:pStyle w:val="Heading2"/>
        <w:rPr>
          <w:u w:val="none"/>
        </w:rPr>
      </w:pPr>
      <w:bookmarkStart w:id="20" w:name="_bookmark6"/>
      <w:bookmarkStart w:id="21" w:name="_Toc52443806"/>
      <w:bookmarkStart w:id="22" w:name="_Toc110432363"/>
      <w:bookmarkEnd w:id="20"/>
      <w:r w:rsidRPr="007E11AB">
        <w:rPr>
          <w:u w:val="none"/>
        </w:rPr>
        <w:t>Workplace</w:t>
      </w:r>
      <w:r w:rsidRPr="007E11AB">
        <w:rPr>
          <w:spacing w:val="-19"/>
          <w:u w:val="none"/>
        </w:rPr>
        <w:t xml:space="preserve"> </w:t>
      </w:r>
      <w:r w:rsidRPr="007E11AB">
        <w:rPr>
          <w:u w:val="none"/>
        </w:rPr>
        <w:t>Violence</w:t>
      </w:r>
      <w:bookmarkEnd w:id="21"/>
      <w:bookmarkEnd w:id="22"/>
    </w:p>
    <w:p w14:paraId="2AD53568" w14:textId="67E7C05C" w:rsidR="00635F86" w:rsidRPr="002F1384" w:rsidRDefault="00236397" w:rsidP="0076005A">
      <w:pPr>
        <w:widowControl w:val="0"/>
        <w:autoSpaceDE w:val="0"/>
        <w:autoSpaceDN w:val="0"/>
        <w:spacing w:after="0" w:line="240" w:lineRule="auto"/>
        <w:ind w:right="115"/>
        <w:rPr>
          <w:rFonts w:eastAsia="Arial" w:cs="Arial"/>
        </w:rPr>
      </w:pPr>
      <w:r w:rsidRPr="007E11AB">
        <w:rPr>
          <w:rFonts w:eastAsia="Arial" w:cs="Arial"/>
        </w:rPr>
        <w:t xml:space="preserve">The </w:t>
      </w:r>
      <w:r w:rsidR="00635F86" w:rsidRPr="007E11AB">
        <w:rPr>
          <w:rFonts w:eastAsia="Arial" w:cs="Arial"/>
        </w:rPr>
        <w:t>Town of Leland</w:t>
      </w:r>
      <w:r w:rsidR="00635F86" w:rsidRPr="00C85A53">
        <w:rPr>
          <w:rFonts w:eastAsia="Arial" w:cs="Arial"/>
        </w:rPr>
        <w:t xml:space="preserve"> </w:t>
      </w:r>
      <w:r w:rsidR="00635F86" w:rsidRPr="002F1384">
        <w:rPr>
          <w:rFonts w:eastAsia="Arial" w:cs="Arial"/>
        </w:rPr>
        <w:t>is</w:t>
      </w:r>
      <w:r w:rsidR="00635F86" w:rsidRPr="00C85A53">
        <w:rPr>
          <w:rFonts w:eastAsia="Arial" w:cs="Arial"/>
        </w:rPr>
        <w:t xml:space="preserve"> </w:t>
      </w:r>
      <w:r w:rsidR="00635F86" w:rsidRPr="002F1384">
        <w:rPr>
          <w:rFonts w:eastAsia="Arial" w:cs="Arial"/>
        </w:rPr>
        <w:t>strongly</w:t>
      </w:r>
      <w:r w:rsidR="00635F86" w:rsidRPr="00C85A53">
        <w:rPr>
          <w:rFonts w:eastAsia="Arial" w:cs="Arial"/>
        </w:rPr>
        <w:t xml:space="preserve"> </w:t>
      </w:r>
      <w:r w:rsidR="00635F86" w:rsidRPr="002F1384">
        <w:rPr>
          <w:rFonts w:eastAsia="Arial" w:cs="Arial"/>
        </w:rPr>
        <w:t>committed</w:t>
      </w:r>
      <w:r w:rsidR="00635F86" w:rsidRPr="00C85A53">
        <w:rPr>
          <w:rFonts w:eastAsia="Arial" w:cs="Arial"/>
        </w:rPr>
        <w:t xml:space="preserve"> </w:t>
      </w:r>
      <w:r w:rsidR="00635F86" w:rsidRPr="002F1384">
        <w:rPr>
          <w:rFonts w:eastAsia="Arial" w:cs="Arial"/>
        </w:rPr>
        <w:t>to</w:t>
      </w:r>
      <w:r w:rsidR="00635F86" w:rsidRPr="00C85A53">
        <w:rPr>
          <w:rFonts w:eastAsia="Arial" w:cs="Arial"/>
        </w:rPr>
        <w:t xml:space="preserve"> </w:t>
      </w:r>
      <w:r w:rsidR="00635F86" w:rsidRPr="002F1384">
        <w:rPr>
          <w:rFonts w:eastAsia="Arial" w:cs="Arial"/>
        </w:rPr>
        <w:t>providing</w:t>
      </w:r>
      <w:r w:rsidR="00635F86" w:rsidRPr="00C85A53">
        <w:rPr>
          <w:rFonts w:eastAsia="Arial" w:cs="Arial"/>
        </w:rPr>
        <w:t xml:space="preserve"> </w:t>
      </w:r>
      <w:r w:rsidR="00635F86" w:rsidRPr="002F1384">
        <w:rPr>
          <w:rFonts w:eastAsia="Arial" w:cs="Arial"/>
        </w:rPr>
        <w:t>a</w:t>
      </w:r>
      <w:r w:rsidR="00635F86" w:rsidRPr="00C85A53">
        <w:rPr>
          <w:rFonts w:eastAsia="Arial" w:cs="Arial"/>
        </w:rPr>
        <w:t xml:space="preserve"> </w:t>
      </w:r>
      <w:r w:rsidR="00635F86" w:rsidRPr="002F1384">
        <w:rPr>
          <w:rFonts w:eastAsia="Arial" w:cs="Arial"/>
        </w:rPr>
        <w:t>safe</w:t>
      </w:r>
      <w:r w:rsidR="00635F86" w:rsidRPr="00C85A53">
        <w:rPr>
          <w:rFonts w:eastAsia="Arial" w:cs="Arial"/>
        </w:rPr>
        <w:t xml:space="preserve"> </w:t>
      </w:r>
      <w:r w:rsidR="00635F86" w:rsidRPr="002F1384">
        <w:rPr>
          <w:rFonts w:eastAsia="Arial" w:cs="Arial"/>
        </w:rPr>
        <w:t>workplace.</w:t>
      </w:r>
      <w:r w:rsidR="00635F86" w:rsidRPr="00C85A53">
        <w:rPr>
          <w:rFonts w:eastAsia="Arial" w:cs="Arial"/>
        </w:rPr>
        <w:t xml:space="preserve"> </w:t>
      </w:r>
      <w:r w:rsidR="00635F86" w:rsidRPr="002F1384">
        <w:rPr>
          <w:rFonts w:eastAsia="Arial" w:cs="Arial"/>
        </w:rPr>
        <w:t>The</w:t>
      </w:r>
      <w:r w:rsidR="00635F86" w:rsidRPr="00C85A53">
        <w:rPr>
          <w:rFonts w:eastAsia="Arial" w:cs="Arial"/>
        </w:rPr>
        <w:t xml:space="preserve"> </w:t>
      </w:r>
      <w:r w:rsidR="00635F86" w:rsidRPr="002F1384">
        <w:rPr>
          <w:rFonts w:eastAsia="Arial" w:cs="Arial"/>
        </w:rPr>
        <w:t>purpose</w:t>
      </w:r>
      <w:r w:rsidR="00635F86" w:rsidRPr="00C85A53">
        <w:rPr>
          <w:rFonts w:eastAsia="Arial" w:cs="Arial"/>
        </w:rPr>
        <w:t xml:space="preserve"> </w:t>
      </w:r>
      <w:r w:rsidR="00635F86" w:rsidRPr="002F1384">
        <w:rPr>
          <w:rFonts w:eastAsia="Arial" w:cs="Arial"/>
        </w:rPr>
        <w:t>of</w:t>
      </w:r>
      <w:r w:rsidR="00635F86" w:rsidRPr="00C85A53">
        <w:rPr>
          <w:rFonts w:eastAsia="Arial" w:cs="Arial"/>
        </w:rPr>
        <w:t xml:space="preserve"> </w:t>
      </w:r>
      <w:r w:rsidR="00635F86" w:rsidRPr="002F1384">
        <w:rPr>
          <w:rFonts w:eastAsia="Arial" w:cs="Arial"/>
        </w:rPr>
        <w:t>this</w:t>
      </w:r>
      <w:r w:rsidR="00635F86" w:rsidRPr="00C85A53">
        <w:rPr>
          <w:rFonts w:eastAsia="Arial" w:cs="Arial"/>
        </w:rPr>
        <w:t xml:space="preserve"> </w:t>
      </w:r>
      <w:r w:rsidR="00635F86" w:rsidRPr="002F1384">
        <w:rPr>
          <w:rFonts w:eastAsia="Arial" w:cs="Arial"/>
        </w:rPr>
        <w:t>policy is</w:t>
      </w:r>
      <w:r w:rsidR="00635F86" w:rsidRPr="00C85A53">
        <w:rPr>
          <w:rFonts w:eastAsia="Arial" w:cs="Arial"/>
        </w:rPr>
        <w:t xml:space="preserve"> </w:t>
      </w:r>
      <w:r w:rsidR="00635F86" w:rsidRPr="002F1384">
        <w:rPr>
          <w:rFonts w:eastAsia="Arial" w:cs="Arial"/>
        </w:rPr>
        <w:t>to</w:t>
      </w:r>
      <w:r w:rsidR="00635F86" w:rsidRPr="00C85A53">
        <w:rPr>
          <w:rFonts w:eastAsia="Arial" w:cs="Arial"/>
        </w:rPr>
        <w:t xml:space="preserve"> </w:t>
      </w:r>
      <w:r w:rsidR="00635F86" w:rsidRPr="002F1384">
        <w:rPr>
          <w:rFonts w:eastAsia="Arial" w:cs="Arial"/>
        </w:rPr>
        <w:t>minimize</w:t>
      </w:r>
      <w:r w:rsidR="00635F86" w:rsidRPr="00C85A53">
        <w:rPr>
          <w:rFonts w:eastAsia="Arial" w:cs="Arial"/>
        </w:rPr>
        <w:t xml:space="preserve"> </w:t>
      </w:r>
      <w:r w:rsidR="00635F86" w:rsidRPr="002F1384">
        <w:rPr>
          <w:rFonts w:eastAsia="Arial" w:cs="Arial"/>
        </w:rPr>
        <w:t>the</w:t>
      </w:r>
      <w:r w:rsidR="00635F86" w:rsidRPr="00C85A53">
        <w:rPr>
          <w:rFonts w:eastAsia="Arial" w:cs="Arial"/>
        </w:rPr>
        <w:t xml:space="preserve"> </w:t>
      </w:r>
      <w:r w:rsidR="00635F86" w:rsidRPr="002F1384">
        <w:rPr>
          <w:rFonts w:eastAsia="Arial" w:cs="Arial"/>
        </w:rPr>
        <w:t>risk</w:t>
      </w:r>
      <w:r w:rsidR="00635F86" w:rsidRPr="00C85A53">
        <w:rPr>
          <w:rFonts w:eastAsia="Arial" w:cs="Arial"/>
        </w:rPr>
        <w:t xml:space="preserve"> </w:t>
      </w:r>
      <w:r w:rsidR="00635F86" w:rsidRPr="002F1384">
        <w:rPr>
          <w:rFonts w:eastAsia="Arial" w:cs="Arial"/>
        </w:rPr>
        <w:t>of</w:t>
      </w:r>
      <w:r w:rsidR="00635F86" w:rsidRPr="00C85A53">
        <w:rPr>
          <w:rFonts w:eastAsia="Arial" w:cs="Arial"/>
        </w:rPr>
        <w:t xml:space="preserve"> </w:t>
      </w:r>
      <w:r w:rsidR="00635F86" w:rsidRPr="002F1384">
        <w:rPr>
          <w:rFonts w:eastAsia="Arial" w:cs="Arial"/>
        </w:rPr>
        <w:t>personal</w:t>
      </w:r>
      <w:r w:rsidR="00635F86" w:rsidRPr="00C85A53">
        <w:rPr>
          <w:rFonts w:eastAsia="Arial" w:cs="Arial"/>
        </w:rPr>
        <w:t xml:space="preserve"> </w:t>
      </w:r>
      <w:r w:rsidR="00635F86" w:rsidRPr="002F1384">
        <w:rPr>
          <w:rFonts w:eastAsia="Arial" w:cs="Arial"/>
        </w:rPr>
        <w:t>injury</w:t>
      </w:r>
      <w:r w:rsidR="00635F86" w:rsidRPr="00C85A53">
        <w:rPr>
          <w:rFonts w:eastAsia="Arial" w:cs="Arial"/>
        </w:rPr>
        <w:t xml:space="preserve"> </w:t>
      </w:r>
      <w:r w:rsidR="00635F86" w:rsidRPr="002F1384">
        <w:rPr>
          <w:rFonts w:eastAsia="Arial" w:cs="Arial"/>
        </w:rPr>
        <w:t>to</w:t>
      </w:r>
      <w:r w:rsidR="00635F86" w:rsidRPr="00C85A53">
        <w:rPr>
          <w:rFonts w:eastAsia="Arial" w:cs="Arial"/>
        </w:rPr>
        <w:t xml:space="preserve"> </w:t>
      </w:r>
      <w:r w:rsidR="00635F86" w:rsidRPr="002F1384">
        <w:rPr>
          <w:rFonts w:eastAsia="Arial" w:cs="Arial"/>
        </w:rPr>
        <w:t>employees</w:t>
      </w:r>
      <w:r w:rsidR="00635F86" w:rsidRPr="00C85A53">
        <w:rPr>
          <w:rFonts w:eastAsia="Arial" w:cs="Arial"/>
        </w:rPr>
        <w:t xml:space="preserve"> </w:t>
      </w:r>
      <w:r w:rsidR="00635F86" w:rsidRPr="002F1384">
        <w:rPr>
          <w:rFonts w:eastAsia="Arial" w:cs="Arial"/>
        </w:rPr>
        <w:t>and</w:t>
      </w:r>
      <w:r w:rsidR="00635F86" w:rsidRPr="00C85A53">
        <w:rPr>
          <w:rFonts w:eastAsia="Arial" w:cs="Arial"/>
        </w:rPr>
        <w:t xml:space="preserve"> </w:t>
      </w:r>
      <w:r w:rsidR="00635F86" w:rsidRPr="002F1384">
        <w:rPr>
          <w:rFonts w:eastAsia="Arial" w:cs="Arial"/>
        </w:rPr>
        <w:t>damage</w:t>
      </w:r>
      <w:r w:rsidR="00635F86" w:rsidRPr="00C85A53">
        <w:rPr>
          <w:rFonts w:eastAsia="Arial" w:cs="Arial"/>
        </w:rPr>
        <w:t xml:space="preserve"> </w:t>
      </w:r>
      <w:r w:rsidR="00635F86" w:rsidRPr="002F1384">
        <w:rPr>
          <w:rFonts w:eastAsia="Arial" w:cs="Arial"/>
        </w:rPr>
        <w:t>to</w:t>
      </w:r>
      <w:r w:rsidR="00635F86" w:rsidRPr="00C85A53">
        <w:rPr>
          <w:rFonts w:eastAsia="Arial" w:cs="Arial"/>
        </w:rPr>
        <w:t xml:space="preserve"> </w:t>
      </w:r>
      <w:r w:rsidR="00635F86" w:rsidRPr="002F1384">
        <w:rPr>
          <w:rFonts w:eastAsia="Arial" w:cs="Arial"/>
        </w:rPr>
        <w:t>Town</w:t>
      </w:r>
      <w:r w:rsidR="00635F86" w:rsidRPr="00C85A53">
        <w:rPr>
          <w:rFonts w:eastAsia="Arial" w:cs="Arial"/>
        </w:rPr>
        <w:t xml:space="preserve"> </w:t>
      </w:r>
      <w:r w:rsidR="00635F86" w:rsidRPr="002F1384">
        <w:rPr>
          <w:rFonts w:eastAsia="Arial" w:cs="Arial"/>
        </w:rPr>
        <w:t>and</w:t>
      </w:r>
      <w:r w:rsidR="00635F86" w:rsidRPr="00C85A53">
        <w:rPr>
          <w:rFonts w:eastAsia="Arial" w:cs="Arial"/>
        </w:rPr>
        <w:t xml:space="preserve"> </w:t>
      </w:r>
      <w:r w:rsidR="00635F86" w:rsidRPr="002F1384">
        <w:rPr>
          <w:rFonts w:eastAsia="Arial" w:cs="Arial"/>
        </w:rPr>
        <w:t>personal</w:t>
      </w:r>
      <w:r w:rsidR="00635F86" w:rsidRPr="00C85A53">
        <w:rPr>
          <w:rFonts w:eastAsia="Arial" w:cs="Arial"/>
        </w:rPr>
        <w:t xml:space="preserve"> </w:t>
      </w:r>
      <w:r w:rsidR="00635F86" w:rsidRPr="002F1384">
        <w:rPr>
          <w:rFonts w:eastAsia="Arial" w:cs="Arial"/>
        </w:rPr>
        <w:t>property.</w:t>
      </w:r>
    </w:p>
    <w:p w14:paraId="506E9DBD" w14:textId="77777777" w:rsidR="00635F86" w:rsidRPr="002F1384" w:rsidRDefault="00635F86" w:rsidP="0076005A">
      <w:pPr>
        <w:widowControl w:val="0"/>
        <w:autoSpaceDE w:val="0"/>
        <w:autoSpaceDN w:val="0"/>
        <w:spacing w:after="0" w:line="240" w:lineRule="auto"/>
        <w:ind w:right="115"/>
        <w:rPr>
          <w:rFonts w:eastAsia="Arial" w:cs="Arial"/>
          <w:sz w:val="23"/>
        </w:rPr>
      </w:pPr>
    </w:p>
    <w:p w14:paraId="3EA63606" w14:textId="0D6D6505" w:rsidR="00635F86" w:rsidRDefault="00635F86" w:rsidP="0076005A">
      <w:pPr>
        <w:widowControl w:val="0"/>
        <w:autoSpaceDE w:val="0"/>
        <w:autoSpaceDN w:val="0"/>
        <w:spacing w:after="0" w:line="240" w:lineRule="auto"/>
        <w:ind w:right="115"/>
        <w:rPr>
          <w:rFonts w:eastAsia="Arial" w:cs="Arial"/>
        </w:rPr>
      </w:pPr>
      <w:r w:rsidRPr="002F1384">
        <w:rPr>
          <w:rFonts w:eastAsia="Arial" w:cs="Arial"/>
        </w:rPr>
        <w:t>We do not expect employees to become experts in psychology or to physically subdue a threatening or violent individual</w:t>
      </w:r>
      <w:r w:rsidR="00970327">
        <w:rPr>
          <w:rFonts w:eastAsia="Arial" w:cs="Arial"/>
        </w:rPr>
        <w:t>,</w:t>
      </w:r>
      <w:r w:rsidRPr="002F1384">
        <w:rPr>
          <w:rFonts w:eastAsia="Arial" w:cs="Arial"/>
        </w:rPr>
        <w:t xml:space="preserve"> unless it is </w:t>
      </w:r>
      <w:r w:rsidR="00CF3731">
        <w:rPr>
          <w:rFonts w:eastAsia="Arial" w:cs="Arial"/>
        </w:rPr>
        <w:t xml:space="preserve">in </w:t>
      </w:r>
      <w:r w:rsidRPr="002F1384">
        <w:rPr>
          <w:rFonts w:eastAsia="Arial" w:cs="Arial"/>
        </w:rPr>
        <w:t xml:space="preserve">association with </w:t>
      </w:r>
      <w:r w:rsidR="00B14C68">
        <w:rPr>
          <w:rFonts w:eastAsia="Arial" w:cs="Arial"/>
        </w:rPr>
        <w:t>his or her</w:t>
      </w:r>
      <w:r w:rsidR="004D3A32">
        <w:rPr>
          <w:rFonts w:eastAsia="Arial" w:cs="Arial"/>
        </w:rPr>
        <w:t xml:space="preserve"> </w:t>
      </w:r>
      <w:r w:rsidRPr="002F1384">
        <w:rPr>
          <w:rFonts w:eastAsia="Arial" w:cs="Arial"/>
        </w:rPr>
        <w:t xml:space="preserve">work in public safety. </w:t>
      </w:r>
      <w:r w:rsidR="00D26EEB">
        <w:rPr>
          <w:rFonts w:eastAsia="Arial" w:cs="Arial"/>
        </w:rPr>
        <w:t>W</w:t>
      </w:r>
      <w:r w:rsidRPr="002F1384">
        <w:rPr>
          <w:rFonts w:eastAsia="Arial" w:cs="Arial"/>
        </w:rPr>
        <w:t>e specifically discourage employees from engaging in any physical confrontation with a violent or potentially violent individual. However, we do expect and encourage employees to exercise reasonable judgment in identifying potentially dangerous situations.</w:t>
      </w:r>
    </w:p>
    <w:p w14:paraId="561A67BA" w14:textId="77777777" w:rsidR="00BC74E2" w:rsidRPr="002F1384" w:rsidRDefault="00BC74E2" w:rsidP="0076005A">
      <w:pPr>
        <w:widowControl w:val="0"/>
        <w:autoSpaceDE w:val="0"/>
        <w:autoSpaceDN w:val="0"/>
        <w:spacing w:after="0" w:line="240" w:lineRule="auto"/>
        <w:ind w:right="115"/>
        <w:rPr>
          <w:rFonts w:eastAsia="Arial" w:cs="Arial"/>
        </w:rPr>
      </w:pPr>
    </w:p>
    <w:p w14:paraId="09736045" w14:textId="77777777" w:rsidR="00635F86" w:rsidRPr="002F1384" w:rsidRDefault="00635F86" w:rsidP="0076005A">
      <w:pPr>
        <w:widowControl w:val="0"/>
        <w:autoSpaceDE w:val="0"/>
        <w:autoSpaceDN w:val="0"/>
        <w:spacing w:after="0" w:line="240" w:lineRule="auto"/>
        <w:ind w:right="115"/>
        <w:rPr>
          <w:rFonts w:eastAsia="Arial" w:cs="Arial"/>
        </w:rPr>
        <w:sectPr w:rsidR="00635F86" w:rsidRPr="002F1384">
          <w:headerReference w:type="default" r:id="rId18"/>
          <w:footerReference w:type="default" r:id="rId19"/>
          <w:pgSz w:w="12240" w:h="15840"/>
          <w:pgMar w:top="1120" w:right="1080" w:bottom="1200" w:left="1080" w:header="0" w:footer="1002" w:gutter="0"/>
          <w:cols w:space="720"/>
        </w:sectPr>
      </w:pPr>
    </w:p>
    <w:p w14:paraId="109A73F5" w14:textId="77777777" w:rsidR="0076005A" w:rsidRDefault="00635F86" w:rsidP="0076005A">
      <w:pPr>
        <w:widowControl w:val="0"/>
        <w:autoSpaceDE w:val="0"/>
        <w:autoSpaceDN w:val="0"/>
        <w:spacing w:after="0" w:line="240" w:lineRule="auto"/>
        <w:ind w:right="115"/>
        <w:rPr>
          <w:rFonts w:eastAsia="Arial" w:cs="Arial"/>
        </w:rPr>
      </w:pPr>
      <w:r w:rsidRPr="002F1384">
        <w:rPr>
          <w:rFonts w:eastAsia="Arial" w:cs="Arial"/>
        </w:rPr>
        <w:t>Experts in the mental health profession state that prior to engaging in acts of violence, troubled individuals often exhibit one or more of the following behaviors or signs: over-resentment</w:t>
      </w:r>
      <w:r w:rsidR="00D26EEB">
        <w:rPr>
          <w:rFonts w:eastAsia="Arial" w:cs="Arial"/>
        </w:rPr>
        <w:t>;</w:t>
      </w:r>
      <w:r w:rsidRPr="002F1384">
        <w:rPr>
          <w:rFonts w:eastAsia="Arial" w:cs="Arial"/>
        </w:rPr>
        <w:t xml:space="preserve"> anger and hostility</w:t>
      </w:r>
      <w:r w:rsidR="00D26EEB">
        <w:rPr>
          <w:rFonts w:eastAsia="Arial" w:cs="Arial"/>
        </w:rPr>
        <w:t>;</w:t>
      </w:r>
      <w:r w:rsidRPr="002F1384">
        <w:rPr>
          <w:rFonts w:eastAsia="Arial" w:cs="Arial"/>
        </w:rPr>
        <w:t xml:space="preserve"> extreme agitation</w:t>
      </w:r>
      <w:r w:rsidR="00D26EEB">
        <w:rPr>
          <w:rFonts w:eastAsia="Arial" w:cs="Arial"/>
        </w:rPr>
        <w:t>;</w:t>
      </w:r>
      <w:r w:rsidRPr="002F1384">
        <w:rPr>
          <w:rFonts w:eastAsia="Arial" w:cs="Arial"/>
        </w:rPr>
        <w:t xml:space="preserve"> making ominous threats</w:t>
      </w:r>
      <w:r w:rsidR="00970327">
        <w:rPr>
          <w:rFonts w:eastAsia="Arial" w:cs="Arial"/>
        </w:rPr>
        <w:t>,</w:t>
      </w:r>
      <w:r w:rsidRPr="002F1384">
        <w:rPr>
          <w:rFonts w:eastAsia="Arial" w:cs="Arial"/>
        </w:rPr>
        <w:t xml:space="preserve"> such as bad things will happen to a particular person, or a catastrophic event will occur</w:t>
      </w:r>
      <w:r w:rsidR="00D26EEB">
        <w:rPr>
          <w:rFonts w:eastAsia="Arial" w:cs="Arial"/>
        </w:rPr>
        <w:t>;</w:t>
      </w:r>
      <w:r w:rsidRPr="002F1384">
        <w:rPr>
          <w:rFonts w:eastAsia="Arial" w:cs="Arial"/>
        </w:rPr>
        <w:t xml:space="preserve"> sudden and significant decline in work performance</w:t>
      </w:r>
      <w:r w:rsidR="00D26EEB">
        <w:rPr>
          <w:rFonts w:eastAsia="Arial" w:cs="Arial"/>
        </w:rPr>
        <w:t>;</w:t>
      </w:r>
      <w:r w:rsidRPr="002F1384">
        <w:rPr>
          <w:rFonts w:eastAsia="Arial" w:cs="Arial"/>
        </w:rPr>
        <w:t xml:space="preserve"> irresponsible, irrational, intimidating, aggressive</w:t>
      </w:r>
      <w:r w:rsidR="00970327">
        <w:rPr>
          <w:rFonts w:eastAsia="Arial" w:cs="Arial"/>
        </w:rPr>
        <w:t>,</w:t>
      </w:r>
      <w:r w:rsidRPr="002F1384">
        <w:rPr>
          <w:rFonts w:eastAsia="Arial" w:cs="Arial"/>
        </w:rPr>
        <w:t xml:space="preserve"> or otherwise inappropriate behavior</w:t>
      </w:r>
      <w:r w:rsidR="00D26EEB">
        <w:rPr>
          <w:rFonts w:eastAsia="Arial" w:cs="Arial"/>
        </w:rPr>
        <w:t>;</w:t>
      </w:r>
      <w:r w:rsidRPr="002F1384">
        <w:rPr>
          <w:rFonts w:eastAsia="Arial" w:cs="Arial"/>
        </w:rPr>
        <w:t xml:space="preserve"> reacting to questions with an antagonistic or overtly negative attitude</w:t>
      </w:r>
      <w:r w:rsidR="00D26EEB">
        <w:rPr>
          <w:rFonts w:eastAsia="Arial" w:cs="Arial"/>
        </w:rPr>
        <w:t>;</w:t>
      </w:r>
      <w:r w:rsidRPr="002F1384">
        <w:rPr>
          <w:rFonts w:eastAsia="Arial" w:cs="Arial"/>
        </w:rPr>
        <w:t xml:space="preserve"> discussing weapons and their use, and/or brandishing weapons in the workplace</w:t>
      </w:r>
      <w:r w:rsidR="00D26EEB">
        <w:rPr>
          <w:rFonts w:eastAsia="Arial" w:cs="Arial"/>
        </w:rPr>
        <w:t>;</w:t>
      </w:r>
      <w:r w:rsidRPr="002F1384">
        <w:rPr>
          <w:rFonts w:eastAsia="Arial" w:cs="Arial"/>
        </w:rPr>
        <w:t xml:space="preserve"> overreacting or reacting harshly to changes in Town policies and procedures</w:t>
      </w:r>
      <w:r w:rsidR="00D26EEB">
        <w:rPr>
          <w:rFonts w:eastAsia="Arial" w:cs="Arial"/>
        </w:rPr>
        <w:t>;</w:t>
      </w:r>
      <w:r w:rsidRPr="002F1384">
        <w:rPr>
          <w:rFonts w:eastAsia="Arial" w:cs="Arial"/>
        </w:rPr>
        <w:t xml:space="preserve"> personality conflicts with co-workers</w:t>
      </w:r>
      <w:r w:rsidR="00D26EEB">
        <w:rPr>
          <w:rFonts w:eastAsia="Arial" w:cs="Arial"/>
        </w:rPr>
        <w:t>;</w:t>
      </w:r>
      <w:r w:rsidRPr="002F1384">
        <w:rPr>
          <w:rFonts w:eastAsia="Arial" w:cs="Arial"/>
        </w:rPr>
        <w:t xml:space="preserve"> obsession or preoccupation with a co-worker or </w:t>
      </w:r>
      <w:r w:rsidR="00003916">
        <w:rPr>
          <w:rFonts w:eastAsia="Arial" w:cs="Arial"/>
        </w:rPr>
        <w:t>s</w:t>
      </w:r>
      <w:r w:rsidRPr="002F1384">
        <w:rPr>
          <w:rFonts w:eastAsia="Arial" w:cs="Arial"/>
        </w:rPr>
        <w:t>upervisor</w:t>
      </w:r>
      <w:r w:rsidR="00D26EEB">
        <w:rPr>
          <w:rFonts w:eastAsia="Arial" w:cs="Arial"/>
        </w:rPr>
        <w:t>;</w:t>
      </w:r>
      <w:r w:rsidRPr="002F1384">
        <w:rPr>
          <w:rFonts w:eastAsia="Arial" w:cs="Arial"/>
        </w:rPr>
        <w:t xml:space="preserve"> attempts to sabotage the work or equipment of a co-worker</w:t>
      </w:r>
      <w:r w:rsidR="00D26EEB">
        <w:rPr>
          <w:rFonts w:eastAsia="Arial" w:cs="Arial"/>
        </w:rPr>
        <w:t>;</w:t>
      </w:r>
      <w:r w:rsidRPr="002F1384">
        <w:rPr>
          <w:rFonts w:eastAsia="Arial" w:cs="Arial"/>
        </w:rPr>
        <w:t xml:space="preserve"> blaming others for mistakes and circumstances</w:t>
      </w:r>
      <w:r w:rsidR="00D26EEB">
        <w:rPr>
          <w:rFonts w:eastAsia="Arial" w:cs="Arial"/>
        </w:rPr>
        <w:t>;</w:t>
      </w:r>
      <w:r w:rsidRPr="002F1384">
        <w:rPr>
          <w:rFonts w:eastAsia="Arial" w:cs="Arial"/>
        </w:rPr>
        <w:t xml:space="preserve"> or demonstrating a propensity to behave and react irrationally.</w:t>
      </w:r>
      <w:bookmarkStart w:id="23" w:name="_Toc52443807"/>
      <w:bookmarkStart w:id="24" w:name="_Toc53754277"/>
    </w:p>
    <w:p w14:paraId="30951ADD" w14:textId="77777777" w:rsidR="0076005A" w:rsidRDefault="0076005A" w:rsidP="0076005A">
      <w:pPr>
        <w:widowControl w:val="0"/>
        <w:autoSpaceDE w:val="0"/>
        <w:autoSpaceDN w:val="0"/>
        <w:spacing w:after="0" w:line="240" w:lineRule="auto"/>
        <w:ind w:right="115"/>
        <w:rPr>
          <w:rFonts w:eastAsia="Arial" w:cs="Arial"/>
        </w:rPr>
      </w:pPr>
    </w:p>
    <w:p w14:paraId="43F25FC8" w14:textId="105F3C33" w:rsidR="00635F86" w:rsidRPr="0076005A" w:rsidRDefault="00635F86" w:rsidP="00893AEB">
      <w:pPr>
        <w:pStyle w:val="Title"/>
      </w:pPr>
      <w:r w:rsidRPr="0076005A">
        <w:t>Prohibited Conduct</w:t>
      </w:r>
      <w:bookmarkEnd w:id="23"/>
      <w:bookmarkEnd w:id="24"/>
    </w:p>
    <w:p w14:paraId="627BC557" w14:textId="522893F1" w:rsidR="00111FB3" w:rsidRPr="0076005A" w:rsidRDefault="00635F86" w:rsidP="0076005A">
      <w:pPr>
        <w:pStyle w:val="CommentText"/>
        <w:spacing w:after="0" w:line="252" w:lineRule="auto"/>
        <w:ind w:right="115"/>
        <w:rPr>
          <w:rFonts w:eastAsia="Arial" w:cstheme="minorHAnsi"/>
          <w:sz w:val="22"/>
          <w:szCs w:val="22"/>
        </w:rPr>
      </w:pPr>
      <w:r w:rsidRPr="0076005A">
        <w:rPr>
          <w:rFonts w:eastAsia="Arial" w:cstheme="minorHAnsi"/>
          <w:sz w:val="22"/>
          <w:szCs w:val="22"/>
        </w:rPr>
        <w:t>Threats, threatening language</w:t>
      </w:r>
      <w:r w:rsidR="00CF3731" w:rsidRPr="0076005A">
        <w:rPr>
          <w:rFonts w:eastAsia="Arial" w:cstheme="minorHAnsi"/>
          <w:sz w:val="22"/>
          <w:szCs w:val="22"/>
        </w:rPr>
        <w:t>,</w:t>
      </w:r>
      <w:r w:rsidRPr="0076005A">
        <w:rPr>
          <w:rFonts w:eastAsia="Arial" w:cstheme="minorHAnsi"/>
          <w:sz w:val="22"/>
          <w:szCs w:val="22"/>
        </w:rPr>
        <w:t xml:space="preserve"> or any other acts of aggression or violence made toward</w:t>
      </w:r>
      <w:r w:rsidR="00970327" w:rsidRPr="0076005A">
        <w:rPr>
          <w:rFonts w:eastAsia="Arial" w:cstheme="minorHAnsi"/>
          <w:sz w:val="22"/>
          <w:szCs w:val="22"/>
        </w:rPr>
        <w:t>,</w:t>
      </w:r>
      <w:r w:rsidRPr="0076005A">
        <w:rPr>
          <w:rFonts w:eastAsia="Arial" w:cstheme="minorHAnsi"/>
          <w:sz w:val="22"/>
          <w:szCs w:val="22"/>
        </w:rPr>
        <w:t xml:space="preserve"> or by</w:t>
      </w:r>
      <w:r w:rsidR="00831187" w:rsidRPr="0076005A">
        <w:rPr>
          <w:rFonts w:eastAsia="Arial" w:cstheme="minorHAnsi"/>
          <w:sz w:val="22"/>
          <w:szCs w:val="22"/>
        </w:rPr>
        <w:t>,</w:t>
      </w:r>
      <w:r w:rsidRPr="0076005A">
        <w:rPr>
          <w:rFonts w:eastAsia="Arial" w:cstheme="minorHAnsi"/>
          <w:sz w:val="22"/>
          <w:szCs w:val="22"/>
        </w:rPr>
        <w:t xml:space="preserve"> any Town employee </w:t>
      </w:r>
      <w:r w:rsidR="00BB2072">
        <w:rPr>
          <w:rFonts w:eastAsia="Arial" w:cstheme="minorHAnsi"/>
          <w:sz w:val="22"/>
          <w:szCs w:val="22"/>
        </w:rPr>
        <w:t xml:space="preserve">are prohibited </w:t>
      </w:r>
      <w:r w:rsidR="00400AE2" w:rsidRPr="0076005A">
        <w:rPr>
          <w:rFonts w:eastAsia="Arial" w:cstheme="minorHAnsi"/>
          <w:sz w:val="22"/>
          <w:szCs w:val="22"/>
        </w:rPr>
        <w:t>will not be tolerated</w:t>
      </w:r>
      <w:r w:rsidRPr="0076005A">
        <w:rPr>
          <w:rFonts w:eastAsia="Arial" w:cstheme="minorHAnsi"/>
          <w:sz w:val="22"/>
          <w:szCs w:val="22"/>
        </w:rPr>
        <w:t>. For purposes of this policy, a threat includes</w:t>
      </w:r>
      <w:r w:rsidR="00BB2072">
        <w:rPr>
          <w:rFonts w:eastAsia="Arial" w:cstheme="minorHAnsi"/>
          <w:sz w:val="22"/>
          <w:szCs w:val="22"/>
        </w:rPr>
        <w:t>, but is not limited to,</w:t>
      </w:r>
      <w:r w:rsidRPr="0076005A">
        <w:rPr>
          <w:rFonts w:eastAsia="Arial" w:cstheme="minorHAnsi"/>
          <w:sz w:val="22"/>
          <w:szCs w:val="22"/>
        </w:rPr>
        <w:t xml:space="preserve"> any verbal or physical harassment or abuse, any attempt at intimidating or instilling fear in others, menacing gestures, flashing of</w:t>
      </w:r>
      <w:r w:rsidR="0076005A">
        <w:rPr>
          <w:rFonts w:eastAsia="Arial" w:cstheme="minorHAnsi"/>
          <w:sz w:val="22"/>
          <w:szCs w:val="22"/>
        </w:rPr>
        <w:t xml:space="preserve"> </w:t>
      </w:r>
      <w:r w:rsidRPr="0076005A">
        <w:rPr>
          <w:rFonts w:eastAsia="Arial" w:cstheme="minorHAnsi"/>
          <w:sz w:val="22"/>
          <w:szCs w:val="22"/>
        </w:rPr>
        <w:t>weapons, stalking</w:t>
      </w:r>
      <w:r w:rsidR="00831187" w:rsidRPr="0076005A">
        <w:rPr>
          <w:rFonts w:eastAsia="Arial" w:cstheme="minorHAnsi"/>
          <w:sz w:val="22"/>
          <w:szCs w:val="22"/>
        </w:rPr>
        <w:t>,</w:t>
      </w:r>
      <w:r w:rsidRPr="0076005A">
        <w:rPr>
          <w:rFonts w:eastAsia="Arial" w:cstheme="minorHAnsi"/>
          <w:sz w:val="22"/>
          <w:szCs w:val="22"/>
        </w:rPr>
        <w:t xml:space="preserve"> or any other hostile, aggressive, injurious</w:t>
      </w:r>
      <w:r w:rsidR="00CF3731" w:rsidRPr="0076005A">
        <w:rPr>
          <w:rFonts w:eastAsia="Arial" w:cstheme="minorHAnsi"/>
          <w:sz w:val="22"/>
          <w:szCs w:val="22"/>
        </w:rPr>
        <w:t>,</w:t>
      </w:r>
      <w:r w:rsidRPr="0076005A">
        <w:rPr>
          <w:rFonts w:eastAsia="Arial" w:cstheme="minorHAnsi"/>
          <w:sz w:val="22"/>
          <w:szCs w:val="22"/>
        </w:rPr>
        <w:t xml:space="preserve"> or destructive action undertaken for the purpose of domination or intimidation. </w:t>
      </w:r>
      <w:r w:rsidR="000218DA" w:rsidRPr="0076005A">
        <w:rPr>
          <w:rFonts w:eastAsia="Arial" w:cstheme="minorHAnsi"/>
          <w:sz w:val="22"/>
          <w:szCs w:val="22"/>
        </w:rPr>
        <w:t xml:space="preserve">We ask employees </w:t>
      </w:r>
      <w:r w:rsidR="00C85A53" w:rsidRPr="0076005A">
        <w:rPr>
          <w:rFonts w:eastAsia="Arial" w:cstheme="minorHAnsi"/>
          <w:sz w:val="22"/>
          <w:szCs w:val="22"/>
        </w:rPr>
        <w:t>to be</w:t>
      </w:r>
      <w:r w:rsidR="000218DA" w:rsidRPr="0076005A">
        <w:rPr>
          <w:rFonts w:eastAsia="Arial" w:cstheme="minorHAnsi"/>
          <w:sz w:val="22"/>
          <w:szCs w:val="22"/>
        </w:rPr>
        <w:t xml:space="preserve"> thoughtful and prudent in a decision to carry</w:t>
      </w:r>
    </w:p>
    <w:p w14:paraId="7687E764" w14:textId="46B32ABF" w:rsidR="000218DA" w:rsidRPr="0076005A" w:rsidRDefault="000218DA" w:rsidP="0076005A">
      <w:pPr>
        <w:pStyle w:val="CommentText"/>
        <w:spacing w:after="0" w:line="252" w:lineRule="auto"/>
        <w:ind w:right="115"/>
        <w:rPr>
          <w:rFonts w:cstheme="minorHAnsi"/>
          <w:sz w:val="22"/>
          <w:szCs w:val="22"/>
        </w:rPr>
      </w:pPr>
      <w:r w:rsidRPr="0076005A">
        <w:rPr>
          <w:rFonts w:eastAsia="Arial" w:cstheme="minorHAnsi"/>
          <w:sz w:val="22"/>
          <w:szCs w:val="22"/>
        </w:rPr>
        <w:t>concealed weapons while at work or while on Town property, as allowed through local and federal laws, and avoid creating circumstances that may lead to prohibited conduct</w:t>
      </w:r>
      <w:r w:rsidRPr="0076005A">
        <w:rPr>
          <w:rFonts w:cstheme="minorHAnsi"/>
          <w:sz w:val="22"/>
          <w:szCs w:val="22"/>
        </w:rPr>
        <w:t>.</w:t>
      </w:r>
    </w:p>
    <w:p w14:paraId="31218B50" w14:textId="77777777" w:rsidR="0076005A" w:rsidRDefault="0076005A" w:rsidP="00893AEB">
      <w:pPr>
        <w:pStyle w:val="Title"/>
      </w:pPr>
      <w:bookmarkStart w:id="25" w:name="_Toc52443808"/>
      <w:bookmarkStart w:id="26" w:name="_Toc53754278"/>
    </w:p>
    <w:p w14:paraId="55C0B295" w14:textId="3DF312B5" w:rsidR="00635F86" w:rsidRPr="0076005A" w:rsidRDefault="00635F86" w:rsidP="00893AEB">
      <w:pPr>
        <w:pStyle w:val="Title"/>
      </w:pPr>
      <w:r w:rsidRPr="0076005A">
        <w:t>Procedures for Reporting a Threat</w:t>
      </w:r>
      <w:bookmarkEnd w:id="25"/>
      <w:bookmarkEnd w:id="26"/>
    </w:p>
    <w:p w14:paraId="18459546" w14:textId="2CFDE553" w:rsidR="00635F86" w:rsidRPr="0076005A" w:rsidRDefault="00635F86" w:rsidP="0076005A">
      <w:pPr>
        <w:widowControl w:val="0"/>
        <w:autoSpaceDE w:val="0"/>
        <w:autoSpaceDN w:val="0"/>
        <w:spacing w:after="0" w:line="240" w:lineRule="auto"/>
        <w:ind w:right="115"/>
        <w:rPr>
          <w:rFonts w:eastAsia="Arial" w:cstheme="minorHAnsi"/>
        </w:rPr>
      </w:pPr>
      <w:r w:rsidRPr="0076005A">
        <w:rPr>
          <w:rFonts w:eastAsia="Arial" w:cstheme="minorHAnsi"/>
        </w:rPr>
        <w:t xml:space="preserve">All potentially dangerous situations, including threats by co-workers, </w:t>
      </w:r>
      <w:r w:rsidR="00BB2072">
        <w:rPr>
          <w:rFonts w:eastAsia="Arial" w:cstheme="minorHAnsi"/>
        </w:rPr>
        <w:t>must be reported</w:t>
      </w:r>
      <w:r w:rsidR="00481D71">
        <w:rPr>
          <w:rFonts w:eastAsia="Arial" w:cstheme="minorHAnsi"/>
        </w:rPr>
        <w:t xml:space="preserve"> immediately</w:t>
      </w:r>
      <w:r w:rsidR="00BB2072">
        <w:rPr>
          <w:rFonts w:eastAsia="Arial" w:cstheme="minorHAnsi"/>
        </w:rPr>
        <w:t xml:space="preserve"> </w:t>
      </w:r>
      <w:r w:rsidRPr="0076005A">
        <w:rPr>
          <w:rFonts w:eastAsia="Arial" w:cstheme="minorHAnsi"/>
        </w:rPr>
        <w:t xml:space="preserve">to any member of management with whom the employee feels comfortable or to Human Resources. </w:t>
      </w:r>
      <w:r w:rsidR="00096FD9" w:rsidRPr="0076005A">
        <w:rPr>
          <w:rFonts w:eastAsia="Arial" w:cstheme="minorHAnsi"/>
        </w:rPr>
        <w:t xml:space="preserve">Any supervisor or employee who receives reports of workplace violence or threats is required to </w:t>
      </w:r>
      <w:r w:rsidR="009267CC">
        <w:rPr>
          <w:rFonts w:eastAsia="Arial" w:cstheme="minorHAnsi"/>
        </w:rPr>
        <w:t xml:space="preserve">immediately </w:t>
      </w:r>
      <w:r w:rsidR="00096FD9" w:rsidRPr="0076005A">
        <w:rPr>
          <w:rFonts w:eastAsia="Arial" w:cstheme="minorHAnsi"/>
        </w:rPr>
        <w:t xml:space="preserve">report the same to Human Resources as soon as possible. </w:t>
      </w:r>
      <w:r w:rsidRPr="0076005A">
        <w:rPr>
          <w:rFonts w:eastAsia="Arial" w:cstheme="minorHAnsi"/>
        </w:rPr>
        <w:t>Reports of threats may remain confidential to the extent maintaining confidentiality does not impede our ability to investigate and respond to the complaints. All threats will be promptly investigated. All employees must cooperate with all investigations. No employee will be subjected to retaliation, intimidation</w:t>
      </w:r>
      <w:r w:rsidR="00970327" w:rsidRPr="0076005A">
        <w:rPr>
          <w:rFonts w:eastAsia="Arial" w:cstheme="minorHAnsi"/>
        </w:rPr>
        <w:t>,</w:t>
      </w:r>
      <w:r w:rsidRPr="0076005A">
        <w:rPr>
          <w:rFonts w:eastAsia="Arial" w:cstheme="minorHAnsi"/>
        </w:rPr>
        <w:t xml:space="preserve"> or </w:t>
      </w:r>
      <w:r w:rsidR="0032350E">
        <w:rPr>
          <w:rFonts w:eastAsia="Arial" w:cstheme="minorHAnsi"/>
        </w:rPr>
        <w:t xml:space="preserve">corrective </w:t>
      </w:r>
      <w:r w:rsidRPr="0076005A">
        <w:rPr>
          <w:rFonts w:eastAsia="Arial" w:cstheme="minorHAnsi"/>
        </w:rPr>
        <w:t>action as a result of reporting a threat in good faith under this policy.</w:t>
      </w:r>
    </w:p>
    <w:p w14:paraId="407C5846" w14:textId="77777777" w:rsidR="00635F86" w:rsidRPr="0076005A" w:rsidRDefault="00635F86" w:rsidP="0076005A">
      <w:pPr>
        <w:widowControl w:val="0"/>
        <w:autoSpaceDE w:val="0"/>
        <w:autoSpaceDN w:val="0"/>
        <w:spacing w:after="0" w:line="240" w:lineRule="auto"/>
        <w:ind w:right="115"/>
        <w:rPr>
          <w:rFonts w:eastAsia="Arial" w:cstheme="minorHAnsi"/>
        </w:rPr>
      </w:pPr>
    </w:p>
    <w:p w14:paraId="0AF5D6F9" w14:textId="77777777" w:rsidR="00B92410" w:rsidRDefault="00635F86" w:rsidP="0076005A">
      <w:pPr>
        <w:widowControl w:val="0"/>
        <w:autoSpaceDE w:val="0"/>
        <w:autoSpaceDN w:val="0"/>
        <w:spacing w:after="0" w:line="240" w:lineRule="auto"/>
        <w:ind w:right="115"/>
        <w:rPr>
          <w:rFonts w:eastAsia="Arial" w:cstheme="minorHAnsi"/>
        </w:rPr>
      </w:pPr>
      <w:r w:rsidRPr="0076005A">
        <w:rPr>
          <w:rFonts w:eastAsia="Arial" w:cstheme="minorHAnsi"/>
        </w:rPr>
        <w:t xml:space="preserve">If the Town determines, after an appropriate good faith investigation, that someone has violated this policy, </w:t>
      </w:r>
    </w:p>
    <w:p w14:paraId="7D5357F5" w14:textId="52DC0861" w:rsidR="00635F86" w:rsidRPr="0076005A" w:rsidRDefault="00635F86" w:rsidP="0076005A">
      <w:pPr>
        <w:widowControl w:val="0"/>
        <w:autoSpaceDE w:val="0"/>
        <w:autoSpaceDN w:val="0"/>
        <w:spacing w:after="0" w:line="240" w:lineRule="auto"/>
        <w:ind w:right="115"/>
        <w:rPr>
          <w:rFonts w:eastAsia="Arial" w:cstheme="minorHAnsi"/>
        </w:rPr>
      </w:pPr>
      <w:r w:rsidRPr="0076005A">
        <w:rPr>
          <w:rFonts w:eastAsia="Arial" w:cstheme="minorHAnsi"/>
        </w:rPr>
        <w:t xml:space="preserve">the Town will take </w:t>
      </w:r>
      <w:r w:rsidR="009051AA" w:rsidRPr="0076005A">
        <w:rPr>
          <w:rFonts w:eastAsia="Arial" w:cstheme="minorHAnsi"/>
        </w:rPr>
        <w:t>reasonable</w:t>
      </w:r>
      <w:r w:rsidRPr="0076005A">
        <w:rPr>
          <w:rFonts w:eastAsia="Arial" w:cstheme="minorHAnsi"/>
        </w:rPr>
        <w:t xml:space="preserve"> and appropriate corrective action</w:t>
      </w:r>
      <w:r w:rsidR="00B31FCC">
        <w:rPr>
          <w:rFonts w:eastAsia="Arial" w:cstheme="minorHAnsi"/>
        </w:rPr>
        <w:t>, up to and including termination</w:t>
      </w:r>
      <w:r w:rsidRPr="0076005A">
        <w:rPr>
          <w:rFonts w:eastAsia="Arial" w:cstheme="minorHAnsi"/>
        </w:rPr>
        <w:t>.</w:t>
      </w:r>
    </w:p>
    <w:p w14:paraId="01624CBE" w14:textId="77777777" w:rsidR="00635F86" w:rsidRPr="0076005A" w:rsidRDefault="00635F86" w:rsidP="0076005A">
      <w:pPr>
        <w:widowControl w:val="0"/>
        <w:autoSpaceDE w:val="0"/>
        <w:autoSpaceDN w:val="0"/>
        <w:spacing w:after="0" w:line="240" w:lineRule="auto"/>
        <w:ind w:right="115"/>
        <w:rPr>
          <w:rFonts w:eastAsia="Arial" w:cstheme="minorHAnsi"/>
        </w:rPr>
      </w:pPr>
    </w:p>
    <w:p w14:paraId="189AFF27" w14:textId="77777777" w:rsidR="002627B7" w:rsidRDefault="002627B7" w:rsidP="0076005A">
      <w:pPr>
        <w:widowControl w:val="0"/>
        <w:autoSpaceDE w:val="0"/>
        <w:autoSpaceDN w:val="0"/>
        <w:spacing w:after="0" w:line="240" w:lineRule="auto"/>
        <w:ind w:right="115"/>
        <w:rPr>
          <w:rFonts w:eastAsia="Arial" w:cstheme="minorHAnsi"/>
        </w:rPr>
      </w:pPr>
    </w:p>
    <w:p w14:paraId="55FD06A8" w14:textId="760AD504" w:rsidR="0076005A" w:rsidRDefault="00635F86" w:rsidP="0076005A">
      <w:pPr>
        <w:widowControl w:val="0"/>
        <w:autoSpaceDE w:val="0"/>
        <w:autoSpaceDN w:val="0"/>
        <w:spacing w:after="0" w:line="240" w:lineRule="auto"/>
        <w:ind w:right="115"/>
        <w:rPr>
          <w:rFonts w:eastAsia="Arial" w:cstheme="minorHAnsi"/>
        </w:rPr>
      </w:pPr>
      <w:r w:rsidRPr="0076005A">
        <w:rPr>
          <w:rFonts w:eastAsia="Arial" w:cstheme="minorHAnsi"/>
        </w:rPr>
        <w:t xml:space="preserve">If an employee is the recipient of a threat made by an outside party, that employee </w:t>
      </w:r>
      <w:r w:rsidR="00B31FCC">
        <w:rPr>
          <w:rFonts w:eastAsia="Arial" w:cstheme="minorHAnsi"/>
        </w:rPr>
        <w:t xml:space="preserve">must </w:t>
      </w:r>
      <w:r w:rsidRPr="0076005A">
        <w:rPr>
          <w:rFonts w:eastAsia="Arial" w:cstheme="minorHAnsi"/>
        </w:rPr>
        <w:t xml:space="preserve">follow the steps detailed in this section. It is important for us to be aware of any potential danger in </w:t>
      </w:r>
      <w:r w:rsidR="00970327" w:rsidRPr="0076005A">
        <w:rPr>
          <w:rFonts w:eastAsia="Arial" w:cstheme="minorHAnsi"/>
        </w:rPr>
        <w:t xml:space="preserve">any of </w:t>
      </w:r>
      <w:r w:rsidRPr="0076005A">
        <w:rPr>
          <w:rFonts w:eastAsia="Arial" w:cstheme="minorHAnsi"/>
        </w:rPr>
        <w:t xml:space="preserve">our facilities. Indeed, we want to take effective measures to protect everyone from the threat of a violent act by an employee or by </w:t>
      </w:r>
    </w:p>
    <w:p w14:paraId="3326B684" w14:textId="66F53ACA" w:rsidR="00635F86" w:rsidRPr="002F1384" w:rsidRDefault="00635F86" w:rsidP="0076005A">
      <w:pPr>
        <w:widowControl w:val="0"/>
        <w:autoSpaceDE w:val="0"/>
        <w:autoSpaceDN w:val="0"/>
        <w:spacing w:after="0" w:line="240" w:lineRule="auto"/>
        <w:ind w:right="115"/>
        <w:rPr>
          <w:rFonts w:eastAsia="Arial" w:cs="Arial"/>
        </w:rPr>
      </w:pPr>
      <w:r w:rsidRPr="0076005A">
        <w:rPr>
          <w:rFonts w:eastAsia="Arial" w:cstheme="minorHAnsi"/>
        </w:rPr>
        <w:t>anyone else.</w:t>
      </w:r>
    </w:p>
    <w:p w14:paraId="6F34C735" w14:textId="77777777" w:rsidR="00635F86" w:rsidRPr="0076005A" w:rsidRDefault="00635F86" w:rsidP="00C43031">
      <w:pPr>
        <w:widowControl w:val="0"/>
        <w:autoSpaceDE w:val="0"/>
        <w:autoSpaceDN w:val="0"/>
        <w:spacing w:after="0" w:line="252" w:lineRule="auto"/>
        <w:ind w:left="115" w:right="115"/>
        <w:jc w:val="both"/>
        <w:rPr>
          <w:rFonts w:eastAsia="Arial" w:cs="Arial"/>
        </w:rPr>
      </w:pPr>
    </w:p>
    <w:p w14:paraId="56CB3F1D" w14:textId="00A7B71C" w:rsidR="00635F86" w:rsidRPr="007E11AB" w:rsidRDefault="00635F86" w:rsidP="0076005A">
      <w:pPr>
        <w:pStyle w:val="Heading2"/>
        <w:rPr>
          <w:u w:val="none"/>
        </w:rPr>
      </w:pPr>
      <w:bookmarkStart w:id="27" w:name="_Toc52443809"/>
      <w:bookmarkStart w:id="28" w:name="_Toc110432364"/>
      <w:bookmarkStart w:id="29" w:name="_bookmark7"/>
      <w:r w:rsidRPr="007E11AB">
        <w:rPr>
          <w:u w:val="none"/>
        </w:rPr>
        <w:t>Health and</w:t>
      </w:r>
      <w:r w:rsidRPr="007E11AB">
        <w:rPr>
          <w:spacing w:val="-23"/>
          <w:u w:val="none"/>
        </w:rPr>
        <w:t xml:space="preserve"> </w:t>
      </w:r>
      <w:r w:rsidRPr="007E11AB">
        <w:rPr>
          <w:u w:val="none"/>
        </w:rPr>
        <w:t>Safety</w:t>
      </w:r>
      <w:bookmarkEnd w:id="27"/>
      <w:bookmarkEnd w:id="28"/>
    </w:p>
    <w:bookmarkEnd w:id="29"/>
    <w:p w14:paraId="735E1311" w14:textId="4A12B284" w:rsidR="00B46A40" w:rsidRDefault="00635F86" w:rsidP="0076005A">
      <w:pPr>
        <w:widowControl w:val="0"/>
        <w:autoSpaceDE w:val="0"/>
        <w:autoSpaceDN w:val="0"/>
        <w:spacing w:after="0" w:line="240" w:lineRule="auto"/>
        <w:ind w:right="115"/>
        <w:rPr>
          <w:rFonts w:eastAsia="Arial" w:cs="Arial"/>
        </w:rPr>
      </w:pPr>
      <w:r w:rsidRPr="007E11AB">
        <w:rPr>
          <w:rFonts w:eastAsia="Arial" w:cs="Arial"/>
        </w:rPr>
        <w:t>The health and safety of</w:t>
      </w:r>
      <w:r w:rsidRPr="00B46A40">
        <w:rPr>
          <w:rFonts w:eastAsia="Arial" w:cs="Arial"/>
        </w:rPr>
        <w:t xml:space="preserve"> employees and others on Town property is a critical concern to</w:t>
      </w:r>
      <w:r w:rsidR="00ED40A8">
        <w:rPr>
          <w:rFonts w:eastAsia="Arial" w:cs="Arial"/>
        </w:rPr>
        <w:t xml:space="preserve"> the</w:t>
      </w:r>
      <w:r w:rsidRPr="00B46A40">
        <w:rPr>
          <w:rFonts w:eastAsia="Arial" w:cs="Arial"/>
        </w:rPr>
        <w:t xml:space="preserve"> Town of Leland. The Town intends to comply with all health and safety laws applicable to our operations.</w:t>
      </w:r>
      <w:r w:rsidRPr="00111FB3">
        <w:rPr>
          <w:rFonts w:eastAsia="Arial" w:cs="Arial"/>
        </w:rPr>
        <w:t xml:space="preserve"> </w:t>
      </w:r>
      <w:r w:rsidRPr="00B46A40">
        <w:rPr>
          <w:rFonts w:eastAsia="Arial" w:cs="Arial"/>
        </w:rPr>
        <w:t>To</w:t>
      </w:r>
      <w:r w:rsidRPr="00111FB3">
        <w:rPr>
          <w:rFonts w:eastAsia="Arial" w:cs="Arial"/>
        </w:rPr>
        <w:t xml:space="preserve"> </w:t>
      </w:r>
      <w:r w:rsidRPr="00B46A40">
        <w:rPr>
          <w:rFonts w:eastAsia="Arial" w:cs="Arial"/>
        </w:rPr>
        <w:t>this</w:t>
      </w:r>
      <w:r w:rsidRPr="00111FB3">
        <w:rPr>
          <w:rFonts w:eastAsia="Arial" w:cs="Arial"/>
        </w:rPr>
        <w:t xml:space="preserve"> </w:t>
      </w:r>
      <w:r w:rsidRPr="00B46A40">
        <w:rPr>
          <w:rFonts w:eastAsia="Arial" w:cs="Arial"/>
        </w:rPr>
        <w:t>end,</w:t>
      </w:r>
      <w:r w:rsidRPr="00111FB3">
        <w:rPr>
          <w:rFonts w:eastAsia="Arial" w:cs="Arial"/>
        </w:rPr>
        <w:t xml:space="preserve"> </w:t>
      </w:r>
      <w:r w:rsidRPr="00B46A40">
        <w:rPr>
          <w:rFonts w:eastAsia="Arial" w:cs="Arial"/>
        </w:rPr>
        <w:t>we</w:t>
      </w:r>
      <w:r w:rsidRPr="00111FB3">
        <w:rPr>
          <w:rFonts w:eastAsia="Arial" w:cs="Arial"/>
        </w:rPr>
        <w:t xml:space="preserve"> </w:t>
      </w:r>
      <w:r w:rsidRPr="00B46A40">
        <w:rPr>
          <w:rFonts w:eastAsia="Arial" w:cs="Arial"/>
        </w:rPr>
        <w:t>must</w:t>
      </w:r>
      <w:r w:rsidRPr="00111FB3">
        <w:rPr>
          <w:rFonts w:eastAsia="Arial" w:cs="Arial"/>
        </w:rPr>
        <w:t xml:space="preserve"> </w:t>
      </w:r>
      <w:r w:rsidRPr="00B46A40">
        <w:rPr>
          <w:rFonts w:eastAsia="Arial" w:cs="Arial"/>
        </w:rPr>
        <w:t>rely</w:t>
      </w:r>
      <w:r w:rsidRPr="00111FB3">
        <w:rPr>
          <w:rFonts w:eastAsia="Arial" w:cs="Arial"/>
        </w:rPr>
        <w:t xml:space="preserve"> </w:t>
      </w:r>
      <w:r w:rsidRPr="00B46A40">
        <w:rPr>
          <w:rFonts w:eastAsia="Arial" w:cs="Arial"/>
        </w:rPr>
        <w:t>upon</w:t>
      </w:r>
      <w:r w:rsidRPr="00111FB3">
        <w:rPr>
          <w:rFonts w:eastAsia="Arial" w:cs="Arial"/>
        </w:rPr>
        <w:t xml:space="preserve"> </w:t>
      </w:r>
      <w:r w:rsidRPr="00B46A40">
        <w:rPr>
          <w:rFonts w:eastAsia="Arial" w:cs="Arial"/>
        </w:rPr>
        <w:t>employees</w:t>
      </w:r>
      <w:r w:rsidRPr="00111FB3">
        <w:rPr>
          <w:rFonts w:eastAsia="Arial" w:cs="Arial"/>
        </w:rPr>
        <w:t xml:space="preserve"> </w:t>
      </w:r>
      <w:r w:rsidRPr="00B46A40">
        <w:rPr>
          <w:rFonts w:eastAsia="Arial" w:cs="Arial"/>
        </w:rPr>
        <w:t>to</w:t>
      </w:r>
      <w:r w:rsidRPr="00111FB3">
        <w:rPr>
          <w:rFonts w:eastAsia="Arial" w:cs="Arial"/>
        </w:rPr>
        <w:t xml:space="preserve"> </w:t>
      </w:r>
      <w:r w:rsidRPr="00B46A40">
        <w:rPr>
          <w:rFonts w:eastAsia="Arial" w:cs="Arial"/>
        </w:rPr>
        <w:t>ensure</w:t>
      </w:r>
      <w:r w:rsidRPr="00111FB3">
        <w:rPr>
          <w:rFonts w:eastAsia="Arial" w:cs="Arial"/>
        </w:rPr>
        <w:t xml:space="preserve"> </w:t>
      </w:r>
      <w:r w:rsidRPr="00B46A40">
        <w:rPr>
          <w:rFonts w:eastAsia="Arial" w:cs="Arial"/>
        </w:rPr>
        <w:t>that</w:t>
      </w:r>
      <w:r w:rsidRPr="00111FB3">
        <w:rPr>
          <w:rFonts w:eastAsia="Arial" w:cs="Arial"/>
        </w:rPr>
        <w:t xml:space="preserve"> </w:t>
      </w:r>
      <w:r w:rsidRPr="00B46A40">
        <w:rPr>
          <w:rFonts w:eastAsia="Arial" w:cs="Arial"/>
        </w:rPr>
        <w:t>work</w:t>
      </w:r>
      <w:r w:rsidRPr="00111FB3">
        <w:rPr>
          <w:rFonts w:eastAsia="Arial" w:cs="Arial"/>
        </w:rPr>
        <w:t xml:space="preserve"> </w:t>
      </w:r>
      <w:r w:rsidRPr="00B46A40">
        <w:rPr>
          <w:rFonts w:eastAsia="Arial" w:cs="Arial"/>
        </w:rPr>
        <w:t>areas</w:t>
      </w:r>
      <w:r w:rsidRPr="00111FB3">
        <w:rPr>
          <w:rFonts w:eastAsia="Arial" w:cs="Arial"/>
        </w:rPr>
        <w:t xml:space="preserve"> </w:t>
      </w:r>
      <w:r w:rsidRPr="00B46A40">
        <w:rPr>
          <w:rFonts w:eastAsia="Arial" w:cs="Arial"/>
        </w:rPr>
        <w:t>are</w:t>
      </w:r>
      <w:r w:rsidRPr="00111FB3">
        <w:rPr>
          <w:rFonts w:eastAsia="Arial" w:cs="Arial"/>
        </w:rPr>
        <w:t xml:space="preserve"> </w:t>
      </w:r>
      <w:r w:rsidRPr="00B46A40">
        <w:rPr>
          <w:rFonts w:eastAsia="Arial" w:cs="Arial"/>
        </w:rPr>
        <w:t>kept</w:t>
      </w:r>
      <w:r w:rsidRPr="00111FB3">
        <w:rPr>
          <w:rFonts w:eastAsia="Arial" w:cs="Arial"/>
        </w:rPr>
        <w:t xml:space="preserve"> </w:t>
      </w:r>
      <w:r w:rsidRPr="00B46A40">
        <w:rPr>
          <w:rFonts w:eastAsia="Arial" w:cs="Arial"/>
        </w:rPr>
        <w:t>safe</w:t>
      </w:r>
      <w:r w:rsidRPr="00111FB3">
        <w:rPr>
          <w:rFonts w:eastAsia="Arial" w:cs="Arial"/>
        </w:rPr>
        <w:t xml:space="preserve"> </w:t>
      </w:r>
      <w:r w:rsidRPr="00B46A40">
        <w:rPr>
          <w:rFonts w:eastAsia="Arial" w:cs="Arial"/>
        </w:rPr>
        <w:t>and</w:t>
      </w:r>
      <w:r w:rsidRPr="00111FB3">
        <w:rPr>
          <w:rFonts w:eastAsia="Arial" w:cs="Arial"/>
        </w:rPr>
        <w:t xml:space="preserve"> </w:t>
      </w:r>
      <w:r w:rsidRPr="00B46A40">
        <w:rPr>
          <w:rFonts w:eastAsia="Arial" w:cs="Arial"/>
        </w:rPr>
        <w:t>free of</w:t>
      </w:r>
      <w:r w:rsidRPr="00111FB3">
        <w:rPr>
          <w:rFonts w:eastAsia="Arial" w:cs="Arial"/>
        </w:rPr>
        <w:t xml:space="preserve"> </w:t>
      </w:r>
      <w:r w:rsidRPr="00B46A40">
        <w:rPr>
          <w:rFonts w:eastAsia="Arial" w:cs="Arial"/>
        </w:rPr>
        <w:t>hazardous</w:t>
      </w:r>
      <w:r w:rsidRPr="00111FB3">
        <w:rPr>
          <w:rFonts w:eastAsia="Arial" w:cs="Arial"/>
        </w:rPr>
        <w:t xml:space="preserve"> </w:t>
      </w:r>
      <w:r w:rsidRPr="00B46A40">
        <w:rPr>
          <w:rFonts w:eastAsia="Arial" w:cs="Arial"/>
        </w:rPr>
        <w:t>conditions.</w:t>
      </w:r>
      <w:r w:rsidRPr="00111FB3">
        <w:rPr>
          <w:rFonts w:eastAsia="Arial" w:cs="Arial"/>
        </w:rPr>
        <w:t xml:space="preserve"> </w:t>
      </w:r>
      <w:r w:rsidRPr="00B46A40">
        <w:rPr>
          <w:rFonts w:eastAsia="Arial" w:cs="Arial"/>
        </w:rPr>
        <w:t>Employees</w:t>
      </w:r>
      <w:r w:rsidRPr="00111FB3">
        <w:rPr>
          <w:rFonts w:eastAsia="Arial" w:cs="Arial"/>
        </w:rPr>
        <w:t xml:space="preserve"> </w:t>
      </w:r>
      <w:r w:rsidRPr="00B46A40">
        <w:rPr>
          <w:rFonts w:eastAsia="Arial" w:cs="Arial"/>
        </w:rPr>
        <w:t>are</w:t>
      </w:r>
      <w:r w:rsidRPr="00111FB3">
        <w:rPr>
          <w:rFonts w:eastAsia="Arial" w:cs="Arial"/>
        </w:rPr>
        <w:t xml:space="preserve"> </w:t>
      </w:r>
      <w:r w:rsidRPr="00B46A40">
        <w:rPr>
          <w:rFonts w:eastAsia="Arial" w:cs="Arial"/>
        </w:rPr>
        <w:t>required</w:t>
      </w:r>
      <w:r w:rsidRPr="00111FB3">
        <w:rPr>
          <w:rFonts w:eastAsia="Arial" w:cs="Arial"/>
        </w:rPr>
        <w:t xml:space="preserve"> </w:t>
      </w:r>
      <w:r w:rsidRPr="00B46A40">
        <w:rPr>
          <w:rFonts w:eastAsia="Arial" w:cs="Arial"/>
        </w:rPr>
        <w:t>to</w:t>
      </w:r>
      <w:r w:rsidRPr="00111FB3">
        <w:rPr>
          <w:rFonts w:eastAsia="Arial" w:cs="Arial"/>
        </w:rPr>
        <w:t xml:space="preserve"> </w:t>
      </w:r>
      <w:r w:rsidRPr="00B46A40">
        <w:rPr>
          <w:rFonts w:eastAsia="Arial" w:cs="Arial"/>
        </w:rPr>
        <w:t>be</w:t>
      </w:r>
      <w:r w:rsidRPr="00111FB3">
        <w:rPr>
          <w:rFonts w:eastAsia="Arial" w:cs="Arial"/>
        </w:rPr>
        <w:t xml:space="preserve"> </w:t>
      </w:r>
      <w:r w:rsidRPr="00B46A40">
        <w:rPr>
          <w:rFonts w:eastAsia="Arial" w:cs="Arial"/>
        </w:rPr>
        <w:t>conscientious</w:t>
      </w:r>
      <w:r w:rsidRPr="00111FB3">
        <w:rPr>
          <w:rFonts w:eastAsia="Arial" w:cs="Arial"/>
        </w:rPr>
        <w:t xml:space="preserve"> </w:t>
      </w:r>
      <w:r w:rsidRPr="00B46A40">
        <w:rPr>
          <w:rFonts w:eastAsia="Arial" w:cs="Arial"/>
        </w:rPr>
        <w:t>about</w:t>
      </w:r>
      <w:r w:rsidRPr="00111FB3">
        <w:rPr>
          <w:rFonts w:eastAsia="Arial" w:cs="Arial"/>
        </w:rPr>
        <w:t xml:space="preserve"> </w:t>
      </w:r>
      <w:r w:rsidRPr="00B46A40">
        <w:rPr>
          <w:rFonts w:eastAsia="Arial" w:cs="Arial"/>
        </w:rPr>
        <w:t>workplace</w:t>
      </w:r>
      <w:r w:rsidRPr="00111FB3">
        <w:rPr>
          <w:rFonts w:eastAsia="Arial" w:cs="Arial"/>
        </w:rPr>
        <w:t xml:space="preserve"> </w:t>
      </w:r>
      <w:r w:rsidRPr="00B46A40">
        <w:rPr>
          <w:rFonts w:eastAsia="Arial" w:cs="Arial"/>
        </w:rPr>
        <w:t>safety,</w:t>
      </w:r>
      <w:r w:rsidRPr="00111FB3">
        <w:rPr>
          <w:rFonts w:eastAsia="Arial" w:cs="Arial"/>
        </w:rPr>
        <w:t xml:space="preserve"> </w:t>
      </w:r>
      <w:r w:rsidRPr="00B46A40">
        <w:rPr>
          <w:rFonts w:eastAsia="Arial" w:cs="Arial"/>
        </w:rPr>
        <w:t xml:space="preserve">including proper operating methods, and recognize dangerous conditions or hazards. As an employee, it is </w:t>
      </w:r>
      <w:r w:rsidR="00B14C68">
        <w:rPr>
          <w:rFonts w:eastAsia="Arial" w:cs="Arial"/>
        </w:rPr>
        <w:t>his or her</w:t>
      </w:r>
      <w:r w:rsidRPr="00B46A40">
        <w:rPr>
          <w:rFonts w:eastAsia="Arial" w:cs="Arial"/>
        </w:rPr>
        <w:t xml:space="preserve"> duty to avoid unsafe situations. Any unsafe conditions or potential hazards </w:t>
      </w:r>
      <w:r w:rsidR="00B31FCC">
        <w:rPr>
          <w:rFonts w:eastAsia="Arial" w:cs="Arial"/>
        </w:rPr>
        <w:t xml:space="preserve">must </w:t>
      </w:r>
      <w:r w:rsidRPr="00B46A40">
        <w:rPr>
          <w:rFonts w:eastAsia="Arial" w:cs="Arial"/>
        </w:rPr>
        <w:t>be reported to management immediately, even if the problem appears to be corrected. Any suspicion of a concealed danger present on the Town's premises, facility,</w:t>
      </w:r>
      <w:r w:rsidRPr="00111FB3">
        <w:rPr>
          <w:rFonts w:eastAsia="Arial" w:cs="Arial"/>
        </w:rPr>
        <w:t xml:space="preserve"> </w:t>
      </w:r>
      <w:r w:rsidRPr="00B46A40">
        <w:rPr>
          <w:rFonts w:eastAsia="Arial" w:cs="Arial"/>
        </w:rPr>
        <w:t>piece</w:t>
      </w:r>
      <w:r w:rsidRPr="00111FB3">
        <w:rPr>
          <w:rFonts w:eastAsia="Arial" w:cs="Arial"/>
        </w:rPr>
        <w:t xml:space="preserve"> </w:t>
      </w:r>
      <w:r w:rsidRPr="00B46A40">
        <w:rPr>
          <w:rFonts w:eastAsia="Arial" w:cs="Arial"/>
        </w:rPr>
        <w:t>of</w:t>
      </w:r>
      <w:r w:rsidRPr="00111FB3">
        <w:rPr>
          <w:rFonts w:eastAsia="Arial" w:cs="Arial"/>
        </w:rPr>
        <w:t xml:space="preserve"> </w:t>
      </w:r>
      <w:r w:rsidRPr="00B46A40">
        <w:rPr>
          <w:rFonts w:eastAsia="Arial" w:cs="Arial"/>
        </w:rPr>
        <w:t>equipment,</w:t>
      </w:r>
      <w:r w:rsidRPr="00111FB3">
        <w:rPr>
          <w:rFonts w:eastAsia="Arial" w:cs="Arial"/>
        </w:rPr>
        <w:t xml:space="preserve"> </w:t>
      </w:r>
      <w:r w:rsidRPr="00B46A40">
        <w:rPr>
          <w:rFonts w:eastAsia="Arial" w:cs="Arial"/>
        </w:rPr>
        <w:t>process</w:t>
      </w:r>
      <w:r w:rsidR="00CF3731">
        <w:rPr>
          <w:rFonts w:eastAsia="Arial" w:cs="Arial"/>
        </w:rPr>
        <w:t>,</w:t>
      </w:r>
      <w:r w:rsidRPr="00111FB3">
        <w:rPr>
          <w:rFonts w:eastAsia="Arial" w:cs="Arial"/>
        </w:rPr>
        <w:t xml:space="preserve"> </w:t>
      </w:r>
      <w:r w:rsidRPr="00B46A40">
        <w:rPr>
          <w:rFonts w:eastAsia="Arial" w:cs="Arial"/>
        </w:rPr>
        <w:t>or</w:t>
      </w:r>
      <w:r w:rsidRPr="00111FB3">
        <w:rPr>
          <w:rFonts w:eastAsia="Arial" w:cs="Arial"/>
        </w:rPr>
        <w:t xml:space="preserve"> </w:t>
      </w:r>
      <w:r w:rsidRPr="00B46A40">
        <w:rPr>
          <w:rFonts w:eastAsia="Arial" w:cs="Arial"/>
        </w:rPr>
        <w:t>practice</w:t>
      </w:r>
      <w:r w:rsidRPr="00111FB3">
        <w:rPr>
          <w:rFonts w:eastAsia="Arial" w:cs="Arial"/>
        </w:rPr>
        <w:t xml:space="preserve"> </w:t>
      </w:r>
      <w:r w:rsidRPr="00B46A40">
        <w:rPr>
          <w:rFonts w:eastAsia="Arial" w:cs="Arial"/>
        </w:rPr>
        <w:t>for</w:t>
      </w:r>
      <w:r w:rsidRPr="00111FB3">
        <w:rPr>
          <w:rFonts w:eastAsia="Arial" w:cs="Arial"/>
        </w:rPr>
        <w:t xml:space="preserve"> </w:t>
      </w:r>
      <w:r w:rsidRPr="00B46A40">
        <w:rPr>
          <w:rFonts w:eastAsia="Arial" w:cs="Arial"/>
        </w:rPr>
        <w:t>which</w:t>
      </w:r>
      <w:r w:rsidRPr="00111FB3">
        <w:rPr>
          <w:rFonts w:eastAsia="Arial" w:cs="Arial"/>
        </w:rPr>
        <w:t xml:space="preserve"> </w:t>
      </w:r>
      <w:r w:rsidRPr="00B46A40">
        <w:rPr>
          <w:rFonts w:eastAsia="Arial" w:cs="Arial"/>
        </w:rPr>
        <w:t>the</w:t>
      </w:r>
      <w:r w:rsidRPr="00111FB3">
        <w:rPr>
          <w:rFonts w:eastAsia="Arial" w:cs="Arial"/>
        </w:rPr>
        <w:t xml:space="preserve"> </w:t>
      </w:r>
      <w:r w:rsidRPr="00B46A40">
        <w:rPr>
          <w:rFonts w:eastAsia="Arial" w:cs="Arial"/>
        </w:rPr>
        <w:t>Town</w:t>
      </w:r>
      <w:r w:rsidRPr="00111FB3">
        <w:rPr>
          <w:rFonts w:eastAsia="Arial" w:cs="Arial"/>
        </w:rPr>
        <w:t xml:space="preserve"> </w:t>
      </w:r>
      <w:r w:rsidRPr="00B46A40">
        <w:rPr>
          <w:rFonts w:eastAsia="Arial" w:cs="Arial"/>
        </w:rPr>
        <w:t>is</w:t>
      </w:r>
      <w:r w:rsidRPr="00111FB3">
        <w:rPr>
          <w:rFonts w:eastAsia="Arial" w:cs="Arial"/>
        </w:rPr>
        <w:t xml:space="preserve"> </w:t>
      </w:r>
      <w:r w:rsidRPr="00B46A40">
        <w:rPr>
          <w:rFonts w:eastAsia="Arial" w:cs="Arial"/>
        </w:rPr>
        <w:t>responsible</w:t>
      </w:r>
      <w:r w:rsidRPr="00111FB3">
        <w:rPr>
          <w:rFonts w:eastAsia="Arial" w:cs="Arial"/>
        </w:rPr>
        <w:t xml:space="preserve"> </w:t>
      </w:r>
      <w:r w:rsidR="00F43ADB">
        <w:rPr>
          <w:rFonts w:eastAsia="Arial" w:cs="Arial"/>
        </w:rPr>
        <w:t xml:space="preserve">must </w:t>
      </w:r>
      <w:r w:rsidRPr="00B46A40">
        <w:rPr>
          <w:rFonts w:eastAsia="Arial" w:cs="Arial"/>
        </w:rPr>
        <w:t>be brought to the attention of management</w:t>
      </w:r>
      <w:r w:rsidRPr="00111FB3">
        <w:rPr>
          <w:rFonts w:eastAsia="Arial" w:cs="Arial"/>
        </w:rPr>
        <w:t xml:space="preserve"> </w:t>
      </w:r>
      <w:r w:rsidRPr="00B46A40">
        <w:rPr>
          <w:rFonts w:eastAsia="Arial" w:cs="Arial"/>
        </w:rPr>
        <w:t>immediately.</w:t>
      </w:r>
    </w:p>
    <w:p w14:paraId="38A4830D" w14:textId="77777777" w:rsidR="0076005A" w:rsidRDefault="0076005A" w:rsidP="0076005A">
      <w:pPr>
        <w:widowControl w:val="0"/>
        <w:autoSpaceDE w:val="0"/>
        <w:autoSpaceDN w:val="0"/>
        <w:spacing w:after="0" w:line="240" w:lineRule="auto"/>
        <w:ind w:right="115"/>
        <w:rPr>
          <w:rFonts w:eastAsia="Arial" w:cs="Arial"/>
        </w:rPr>
      </w:pPr>
    </w:p>
    <w:p w14:paraId="4735C14F" w14:textId="477E0F03" w:rsidR="0076005A" w:rsidRDefault="00B46A40" w:rsidP="0076005A">
      <w:pPr>
        <w:widowControl w:val="0"/>
        <w:autoSpaceDE w:val="0"/>
        <w:autoSpaceDN w:val="0"/>
        <w:spacing w:after="0" w:line="240" w:lineRule="auto"/>
        <w:ind w:right="115"/>
        <w:rPr>
          <w:rFonts w:eastAsia="Arial" w:cs="Arial"/>
        </w:rPr>
      </w:pPr>
      <w:r>
        <w:rPr>
          <w:rFonts w:eastAsia="Arial" w:cs="Arial"/>
        </w:rPr>
        <w:t>P</w:t>
      </w:r>
      <w:r w:rsidR="00635F86" w:rsidRPr="00B46A40">
        <w:rPr>
          <w:rFonts w:eastAsia="Arial" w:cs="Arial"/>
        </w:rPr>
        <w:t>eriodically,</w:t>
      </w:r>
      <w:r w:rsidR="00635F86" w:rsidRPr="00111FB3">
        <w:rPr>
          <w:rFonts w:eastAsia="Arial" w:cs="Arial"/>
        </w:rPr>
        <w:t xml:space="preserve"> </w:t>
      </w:r>
      <w:r w:rsidR="00635F86" w:rsidRPr="00B46A40">
        <w:rPr>
          <w:rFonts w:eastAsia="Arial" w:cs="Arial"/>
        </w:rPr>
        <w:t>the</w:t>
      </w:r>
      <w:r w:rsidR="00635F86" w:rsidRPr="00111FB3">
        <w:rPr>
          <w:rFonts w:eastAsia="Arial" w:cs="Arial"/>
        </w:rPr>
        <w:t xml:space="preserve"> </w:t>
      </w:r>
      <w:r w:rsidR="00635F86" w:rsidRPr="00B46A40">
        <w:rPr>
          <w:rFonts w:eastAsia="Arial" w:cs="Arial"/>
        </w:rPr>
        <w:t>Town</w:t>
      </w:r>
      <w:r w:rsidR="00635F86" w:rsidRPr="00111FB3">
        <w:rPr>
          <w:rFonts w:eastAsia="Arial" w:cs="Arial"/>
        </w:rPr>
        <w:t xml:space="preserve"> </w:t>
      </w:r>
      <w:r w:rsidR="00635F86" w:rsidRPr="00B46A40">
        <w:rPr>
          <w:rFonts w:eastAsia="Arial" w:cs="Arial"/>
        </w:rPr>
        <w:t>may</w:t>
      </w:r>
      <w:r w:rsidR="00635F86" w:rsidRPr="000218DA">
        <w:rPr>
          <w:rFonts w:eastAsia="Arial" w:cs="Arial"/>
        </w:rPr>
        <w:t xml:space="preserve"> </w:t>
      </w:r>
      <w:r w:rsidR="00635F86" w:rsidRPr="00B46A40">
        <w:rPr>
          <w:rFonts w:eastAsia="Arial" w:cs="Arial"/>
        </w:rPr>
        <w:t>issue</w:t>
      </w:r>
      <w:r w:rsidR="00635F86" w:rsidRPr="000218DA">
        <w:rPr>
          <w:rFonts w:eastAsia="Arial" w:cs="Arial"/>
        </w:rPr>
        <w:t xml:space="preserve"> </w:t>
      </w:r>
      <w:r w:rsidR="00635F86" w:rsidRPr="00B46A40">
        <w:rPr>
          <w:rFonts w:eastAsia="Arial" w:cs="Arial"/>
        </w:rPr>
        <w:t>rules</w:t>
      </w:r>
      <w:r w:rsidR="00635F86" w:rsidRPr="000218DA">
        <w:rPr>
          <w:rFonts w:eastAsia="Arial" w:cs="Arial"/>
        </w:rPr>
        <w:t xml:space="preserve"> </w:t>
      </w:r>
      <w:r w:rsidR="00635F86" w:rsidRPr="00B46A40">
        <w:rPr>
          <w:rFonts w:eastAsia="Arial" w:cs="Arial"/>
        </w:rPr>
        <w:t>and</w:t>
      </w:r>
      <w:r w:rsidR="00635F86" w:rsidRPr="000218DA">
        <w:rPr>
          <w:rFonts w:eastAsia="Arial" w:cs="Arial"/>
        </w:rPr>
        <w:t xml:space="preserve"> </w:t>
      </w:r>
      <w:r w:rsidR="00635F86" w:rsidRPr="00B46A40">
        <w:rPr>
          <w:rFonts w:eastAsia="Arial" w:cs="Arial"/>
        </w:rPr>
        <w:t>guidelines</w:t>
      </w:r>
      <w:r w:rsidR="00635F86" w:rsidRPr="000218DA">
        <w:rPr>
          <w:rFonts w:eastAsia="Arial" w:cs="Arial"/>
        </w:rPr>
        <w:t xml:space="preserve"> </w:t>
      </w:r>
      <w:r w:rsidR="00635F86" w:rsidRPr="00B46A40">
        <w:rPr>
          <w:rFonts w:eastAsia="Arial" w:cs="Arial"/>
        </w:rPr>
        <w:t>governing</w:t>
      </w:r>
      <w:r w:rsidR="00635F86" w:rsidRPr="000218DA">
        <w:rPr>
          <w:rFonts w:eastAsia="Arial" w:cs="Arial"/>
        </w:rPr>
        <w:t xml:space="preserve"> </w:t>
      </w:r>
      <w:r w:rsidR="00635F86" w:rsidRPr="00B46A40">
        <w:rPr>
          <w:rFonts w:eastAsia="Arial" w:cs="Arial"/>
        </w:rPr>
        <w:t>workplace</w:t>
      </w:r>
      <w:r w:rsidR="00635F86" w:rsidRPr="000218DA">
        <w:rPr>
          <w:rFonts w:eastAsia="Arial" w:cs="Arial"/>
        </w:rPr>
        <w:t xml:space="preserve"> </w:t>
      </w:r>
      <w:r w:rsidR="00635F86" w:rsidRPr="00B46A40">
        <w:rPr>
          <w:rFonts w:eastAsia="Arial" w:cs="Arial"/>
        </w:rPr>
        <w:t>safety</w:t>
      </w:r>
      <w:r w:rsidR="00635F86" w:rsidRPr="000218DA">
        <w:rPr>
          <w:rFonts w:eastAsia="Arial" w:cs="Arial"/>
        </w:rPr>
        <w:t xml:space="preserve"> </w:t>
      </w:r>
      <w:r w:rsidR="00635F86" w:rsidRPr="00B46A40">
        <w:rPr>
          <w:rFonts w:eastAsia="Arial" w:cs="Arial"/>
        </w:rPr>
        <w:t>and</w:t>
      </w:r>
      <w:r w:rsidR="00635F86" w:rsidRPr="000218DA">
        <w:rPr>
          <w:rFonts w:eastAsia="Arial" w:cs="Arial"/>
        </w:rPr>
        <w:t xml:space="preserve"> </w:t>
      </w:r>
      <w:r w:rsidR="00635F86" w:rsidRPr="00B46A40">
        <w:rPr>
          <w:rFonts w:eastAsia="Arial" w:cs="Arial"/>
        </w:rPr>
        <w:t>health.</w:t>
      </w:r>
      <w:r w:rsidR="00635F86" w:rsidRPr="000218DA">
        <w:rPr>
          <w:rFonts w:eastAsia="Arial" w:cs="Arial"/>
        </w:rPr>
        <w:t xml:space="preserve"> </w:t>
      </w:r>
      <w:r w:rsidR="00635F86" w:rsidRPr="00B46A40">
        <w:rPr>
          <w:rFonts w:eastAsia="Arial" w:cs="Arial"/>
        </w:rPr>
        <w:t>The Town may also issue rules and guidelines regarding the handling and disposal of hazardous substances</w:t>
      </w:r>
      <w:r w:rsidR="00635F86" w:rsidRPr="000218DA">
        <w:rPr>
          <w:rFonts w:eastAsia="Arial" w:cs="Arial"/>
        </w:rPr>
        <w:t xml:space="preserve"> </w:t>
      </w:r>
      <w:r w:rsidR="00635F86" w:rsidRPr="00B46A40">
        <w:rPr>
          <w:rFonts w:eastAsia="Arial" w:cs="Arial"/>
        </w:rPr>
        <w:t>and</w:t>
      </w:r>
      <w:r w:rsidR="00635F86" w:rsidRPr="000218DA">
        <w:rPr>
          <w:rFonts w:eastAsia="Arial" w:cs="Arial"/>
        </w:rPr>
        <w:t xml:space="preserve"> </w:t>
      </w:r>
      <w:r w:rsidR="00635F86" w:rsidRPr="00B46A40">
        <w:rPr>
          <w:rFonts w:eastAsia="Arial" w:cs="Arial"/>
        </w:rPr>
        <w:t>waste.</w:t>
      </w:r>
      <w:r w:rsidR="00635F86" w:rsidRPr="000218DA">
        <w:rPr>
          <w:rFonts w:eastAsia="Arial" w:cs="Arial"/>
        </w:rPr>
        <w:t xml:space="preserve"> </w:t>
      </w:r>
      <w:r w:rsidR="00635F86" w:rsidRPr="00B46A40">
        <w:rPr>
          <w:rFonts w:eastAsia="Arial" w:cs="Arial"/>
        </w:rPr>
        <w:t>All</w:t>
      </w:r>
      <w:r w:rsidR="00635F86" w:rsidRPr="000218DA">
        <w:rPr>
          <w:rFonts w:eastAsia="Arial" w:cs="Arial"/>
        </w:rPr>
        <w:t xml:space="preserve"> </w:t>
      </w:r>
      <w:r w:rsidR="00635F86" w:rsidRPr="00B46A40">
        <w:rPr>
          <w:rFonts w:eastAsia="Arial" w:cs="Arial"/>
        </w:rPr>
        <w:t>employees</w:t>
      </w:r>
      <w:r w:rsidR="00635F86" w:rsidRPr="000218DA">
        <w:rPr>
          <w:rFonts w:eastAsia="Arial" w:cs="Arial"/>
        </w:rPr>
        <w:t xml:space="preserve"> </w:t>
      </w:r>
      <w:r w:rsidR="00F43ADB">
        <w:rPr>
          <w:rFonts w:eastAsia="Arial" w:cs="Arial"/>
        </w:rPr>
        <w:t xml:space="preserve">are required to </w:t>
      </w:r>
      <w:r w:rsidR="00635F86" w:rsidRPr="000218DA">
        <w:rPr>
          <w:rFonts w:eastAsia="Arial" w:cs="Arial"/>
        </w:rPr>
        <w:t xml:space="preserve"> </w:t>
      </w:r>
      <w:r w:rsidR="00635F86" w:rsidRPr="00B46A40">
        <w:rPr>
          <w:rFonts w:eastAsia="Arial" w:cs="Arial"/>
        </w:rPr>
        <w:t>familiarize</w:t>
      </w:r>
      <w:r w:rsidR="00635F86" w:rsidRPr="000218DA">
        <w:rPr>
          <w:rFonts w:eastAsia="Arial" w:cs="Arial"/>
        </w:rPr>
        <w:t xml:space="preserve"> </w:t>
      </w:r>
      <w:r w:rsidR="00635F86" w:rsidRPr="00B46A40">
        <w:rPr>
          <w:rFonts w:eastAsia="Arial" w:cs="Arial"/>
        </w:rPr>
        <w:t>themselves</w:t>
      </w:r>
      <w:r w:rsidR="00635F86" w:rsidRPr="000218DA">
        <w:rPr>
          <w:rFonts w:eastAsia="Arial" w:cs="Arial"/>
        </w:rPr>
        <w:t xml:space="preserve"> </w:t>
      </w:r>
      <w:r w:rsidR="00635F86" w:rsidRPr="00B46A40">
        <w:rPr>
          <w:rFonts w:eastAsia="Arial" w:cs="Arial"/>
        </w:rPr>
        <w:t>with</w:t>
      </w:r>
      <w:r w:rsidR="00635F86" w:rsidRPr="000218DA">
        <w:rPr>
          <w:rFonts w:eastAsia="Arial" w:cs="Arial"/>
        </w:rPr>
        <w:t xml:space="preserve"> </w:t>
      </w:r>
      <w:r w:rsidR="00635F86" w:rsidRPr="00B46A40">
        <w:rPr>
          <w:rFonts w:eastAsia="Arial" w:cs="Arial"/>
        </w:rPr>
        <w:t>these</w:t>
      </w:r>
      <w:r w:rsidR="00635F86" w:rsidRPr="000218DA">
        <w:rPr>
          <w:rFonts w:eastAsia="Arial" w:cs="Arial"/>
        </w:rPr>
        <w:t xml:space="preserve"> </w:t>
      </w:r>
      <w:r w:rsidR="00635F86" w:rsidRPr="00B46A40">
        <w:rPr>
          <w:rFonts w:eastAsia="Arial" w:cs="Arial"/>
        </w:rPr>
        <w:t>rules</w:t>
      </w:r>
      <w:r w:rsidR="00635F86" w:rsidRPr="000218DA">
        <w:rPr>
          <w:rFonts w:eastAsia="Arial" w:cs="Arial"/>
        </w:rPr>
        <w:t xml:space="preserve"> </w:t>
      </w:r>
      <w:r w:rsidR="00635F86" w:rsidRPr="00B46A40">
        <w:rPr>
          <w:rFonts w:eastAsia="Arial" w:cs="Arial"/>
        </w:rPr>
        <w:t>and</w:t>
      </w:r>
      <w:r w:rsidR="00635F86" w:rsidRPr="000218DA">
        <w:rPr>
          <w:rFonts w:eastAsia="Arial" w:cs="Arial"/>
        </w:rPr>
        <w:t xml:space="preserve"> </w:t>
      </w:r>
      <w:r w:rsidR="00635F86" w:rsidRPr="00B46A40">
        <w:rPr>
          <w:rFonts w:eastAsia="Arial" w:cs="Arial"/>
        </w:rPr>
        <w:t>guidelines,</w:t>
      </w:r>
      <w:r w:rsidR="00635F86" w:rsidRPr="000218DA">
        <w:rPr>
          <w:rFonts w:eastAsia="Arial" w:cs="Arial"/>
        </w:rPr>
        <w:t xml:space="preserve"> </w:t>
      </w:r>
      <w:r w:rsidR="00635F86" w:rsidRPr="00B46A40">
        <w:rPr>
          <w:rFonts w:eastAsia="Arial" w:cs="Arial"/>
        </w:rPr>
        <w:t>as strict compliance will be</w:t>
      </w:r>
      <w:r w:rsidR="00635F86" w:rsidRPr="000218DA">
        <w:rPr>
          <w:rFonts w:eastAsia="Arial" w:cs="Arial"/>
        </w:rPr>
        <w:t xml:space="preserve"> </w:t>
      </w:r>
      <w:r w:rsidR="00635F86" w:rsidRPr="00B46A40">
        <w:rPr>
          <w:rFonts w:eastAsia="Arial" w:cs="Arial"/>
        </w:rPr>
        <w:t>expected.</w:t>
      </w:r>
      <w:bookmarkStart w:id="30" w:name="_Toc52443810"/>
      <w:bookmarkStart w:id="31" w:name="_Toc53754279"/>
    </w:p>
    <w:p w14:paraId="341EE1FD" w14:textId="77777777" w:rsidR="0076005A" w:rsidRDefault="0076005A" w:rsidP="0076005A">
      <w:pPr>
        <w:widowControl w:val="0"/>
        <w:autoSpaceDE w:val="0"/>
        <w:autoSpaceDN w:val="0"/>
        <w:spacing w:after="0" w:line="240" w:lineRule="auto"/>
        <w:ind w:right="115"/>
        <w:rPr>
          <w:rFonts w:eastAsia="Arial" w:cs="Arial"/>
        </w:rPr>
      </w:pPr>
    </w:p>
    <w:p w14:paraId="55D03707" w14:textId="794AD6F3" w:rsidR="003F7EBE" w:rsidRDefault="00635F86" w:rsidP="0076005A">
      <w:pPr>
        <w:widowControl w:val="0"/>
        <w:autoSpaceDE w:val="0"/>
        <w:autoSpaceDN w:val="0"/>
        <w:spacing w:after="0" w:line="240" w:lineRule="auto"/>
        <w:ind w:right="115"/>
        <w:rPr>
          <w:rFonts w:eastAsia="Arial" w:cs="Arial"/>
        </w:rPr>
      </w:pPr>
      <w:r w:rsidRPr="000218DA">
        <w:rPr>
          <w:rFonts w:eastAsia="Arial" w:cs="Arial"/>
        </w:rPr>
        <w:t xml:space="preserve">Any workplace injury, accident, or illness must immediately be reported to the employee's </w:t>
      </w:r>
      <w:r w:rsidR="00003916" w:rsidRPr="000218DA">
        <w:rPr>
          <w:rFonts w:eastAsia="Arial" w:cs="Arial"/>
        </w:rPr>
        <w:t>s</w:t>
      </w:r>
      <w:r w:rsidRPr="000218DA">
        <w:rPr>
          <w:rFonts w:eastAsia="Arial" w:cs="Arial"/>
        </w:rPr>
        <w:t>upervisor as soon as possible, regardless of the severity of the injury or accident. Failure to report</w:t>
      </w:r>
      <w:r w:rsidRPr="00111FB3">
        <w:rPr>
          <w:rFonts w:eastAsia="Arial" w:cs="Arial"/>
        </w:rPr>
        <w:t xml:space="preserve"> </w:t>
      </w:r>
      <w:r w:rsidRPr="000218DA">
        <w:rPr>
          <w:rFonts w:eastAsia="Arial" w:cs="Arial"/>
        </w:rPr>
        <w:t>a</w:t>
      </w:r>
      <w:r w:rsidRPr="00111FB3">
        <w:rPr>
          <w:rFonts w:eastAsia="Arial" w:cs="Arial"/>
        </w:rPr>
        <w:t xml:space="preserve"> </w:t>
      </w:r>
      <w:r w:rsidRPr="000218DA">
        <w:rPr>
          <w:rFonts w:eastAsia="Arial" w:cs="Arial"/>
        </w:rPr>
        <w:t>workplace</w:t>
      </w:r>
      <w:r w:rsidRPr="00111FB3">
        <w:rPr>
          <w:rFonts w:eastAsia="Arial" w:cs="Arial"/>
        </w:rPr>
        <w:t xml:space="preserve"> </w:t>
      </w:r>
      <w:r w:rsidRPr="000218DA">
        <w:rPr>
          <w:rFonts w:eastAsia="Arial" w:cs="Arial"/>
        </w:rPr>
        <w:t>injury,</w:t>
      </w:r>
      <w:r w:rsidRPr="00111FB3">
        <w:rPr>
          <w:rFonts w:eastAsia="Arial" w:cs="Arial"/>
        </w:rPr>
        <w:t xml:space="preserve"> </w:t>
      </w:r>
      <w:r w:rsidRPr="000218DA">
        <w:rPr>
          <w:rFonts w:eastAsia="Arial" w:cs="Arial"/>
        </w:rPr>
        <w:t>accident,</w:t>
      </w:r>
      <w:r w:rsidRPr="00111FB3">
        <w:rPr>
          <w:rFonts w:eastAsia="Arial" w:cs="Arial"/>
        </w:rPr>
        <w:t xml:space="preserve"> </w:t>
      </w:r>
      <w:r w:rsidRPr="000218DA">
        <w:rPr>
          <w:rFonts w:eastAsia="Arial" w:cs="Arial"/>
        </w:rPr>
        <w:t>or</w:t>
      </w:r>
      <w:r w:rsidRPr="00111FB3">
        <w:rPr>
          <w:rFonts w:eastAsia="Arial" w:cs="Arial"/>
        </w:rPr>
        <w:t xml:space="preserve"> </w:t>
      </w:r>
      <w:r w:rsidRPr="000218DA">
        <w:rPr>
          <w:rFonts w:eastAsia="Arial" w:cs="Arial"/>
        </w:rPr>
        <w:t>illness</w:t>
      </w:r>
      <w:r w:rsidRPr="00111FB3">
        <w:rPr>
          <w:rFonts w:eastAsia="Arial" w:cs="Arial"/>
        </w:rPr>
        <w:t xml:space="preserve"> </w:t>
      </w:r>
      <w:r w:rsidRPr="000218DA">
        <w:rPr>
          <w:rFonts w:eastAsia="Arial" w:cs="Arial"/>
        </w:rPr>
        <w:t>may</w:t>
      </w:r>
      <w:r w:rsidRPr="00111FB3">
        <w:rPr>
          <w:rFonts w:eastAsia="Arial" w:cs="Arial"/>
        </w:rPr>
        <w:t xml:space="preserve"> </w:t>
      </w:r>
      <w:r w:rsidRPr="000218DA">
        <w:rPr>
          <w:rFonts w:eastAsia="Arial" w:cs="Arial"/>
        </w:rPr>
        <w:t>lead</w:t>
      </w:r>
      <w:r w:rsidRPr="00111FB3">
        <w:rPr>
          <w:rFonts w:eastAsia="Arial" w:cs="Arial"/>
        </w:rPr>
        <w:t xml:space="preserve"> </w:t>
      </w:r>
      <w:r w:rsidRPr="000218DA">
        <w:rPr>
          <w:rFonts w:eastAsia="Arial" w:cs="Arial"/>
        </w:rPr>
        <w:t>to</w:t>
      </w:r>
      <w:r w:rsidRPr="00111FB3">
        <w:rPr>
          <w:rFonts w:eastAsia="Arial" w:cs="Arial"/>
        </w:rPr>
        <w:t xml:space="preserve"> </w:t>
      </w:r>
      <w:r w:rsidR="0032350E">
        <w:rPr>
          <w:rFonts w:eastAsia="Arial" w:cs="Arial"/>
        </w:rPr>
        <w:t xml:space="preserve">corrective </w:t>
      </w:r>
      <w:r w:rsidRPr="000218DA">
        <w:rPr>
          <w:rFonts w:eastAsia="Arial" w:cs="Arial"/>
        </w:rPr>
        <w:t>action,</w:t>
      </w:r>
      <w:r w:rsidRPr="00111FB3">
        <w:rPr>
          <w:rFonts w:eastAsia="Arial" w:cs="Arial"/>
        </w:rPr>
        <w:t xml:space="preserve"> </w:t>
      </w:r>
      <w:r w:rsidRPr="000218DA">
        <w:rPr>
          <w:rFonts w:eastAsia="Arial" w:cs="Arial"/>
        </w:rPr>
        <w:t>up</w:t>
      </w:r>
      <w:r w:rsidRPr="00111FB3">
        <w:rPr>
          <w:rFonts w:eastAsia="Arial" w:cs="Arial"/>
        </w:rPr>
        <w:t xml:space="preserve"> </w:t>
      </w:r>
      <w:r w:rsidRPr="000218DA">
        <w:rPr>
          <w:rFonts w:eastAsia="Arial" w:cs="Arial"/>
        </w:rPr>
        <w:t>to</w:t>
      </w:r>
      <w:r w:rsidRPr="00111FB3">
        <w:rPr>
          <w:rFonts w:eastAsia="Arial" w:cs="Arial"/>
        </w:rPr>
        <w:t xml:space="preserve"> </w:t>
      </w:r>
      <w:r w:rsidRPr="000218DA">
        <w:rPr>
          <w:rFonts w:eastAsia="Arial" w:cs="Arial"/>
        </w:rPr>
        <w:t>and</w:t>
      </w:r>
      <w:r w:rsidRPr="00111FB3">
        <w:rPr>
          <w:rFonts w:eastAsia="Arial" w:cs="Arial"/>
        </w:rPr>
        <w:t xml:space="preserve"> </w:t>
      </w:r>
      <w:r w:rsidRPr="000218DA">
        <w:rPr>
          <w:rFonts w:eastAsia="Arial" w:cs="Arial"/>
        </w:rPr>
        <w:t>including termination.</w:t>
      </w:r>
      <w:bookmarkStart w:id="32" w:name="_Toc52443811"/>
      <w:bookmarkEnd w:id="30"/>
      <w:bookmarkEnd w:id="31"/>
    </w:p>
    <w:p w14:paraId="640C021E" w14:textId="77777777" w:rsidR="0076005A" w:rsidRDefault="0076005A" w:rsidP="0076005A">
      <w:pPr>
        <w:widowControl w:val="0"/>
        <w:autoSpaceDE w:val="0"/>
        <w:autoSpaceDN w:val="0"/>
        <w:spacing w:after="0" w:line="240" w:lineRule="auto"/>
        <w:ind w:right="115"/>
        <w:rPr>
          <w:rFonts w:asciiTheme="majorHAnsi" w:eastAsia="Arial" w:hAnsiTheme="majorHAnsi" w:cs="Arial"/>
          <w:b/>
          <w:bCs/>
          <w:sz w:val="28"/>
          <w:szCs w:val="28"/>
        </w:rPr>
      </w:pPr>
    </w:p>
    <w:p w14:paraId="59608067" w14:textId="4F389C8E" w:rsidR="00644BBF" w:rsidRPr="00A92248" w:rsidRDefault="00644BBF" w:rsidP="0076005A">
      <w:pPr>
        <w:pStyle w:val="Heading1"/>
      </w:pPr>
      <w:bookmarkStart w:id="33" w:name="_Toc110432365"/>
      <w:r w:rsidRPr="00A92248">
        <w:t>Benefits</w:t>
      </w:r>
      <w:bookmarkEnd w:id="32"/>
      <w:bookmarkEnd w:id="33"/>
    </w:p>
    <w:p w14:paraId="662ADEE9" w14:textId="77777777" w:rsidR="00644BBF" w:rsidRPr="0076005A" w:rsidRDefault="00644BBF" w:rsidP="00644BBF">
      <w:pPr>
        <w:widowControl w:val="0"/>
        <w:autoSpaceDE w:val="0"/>
        <w:autoSpaceDN w:val="0"/>
        <w:spacing w:before="3" w:after="0" w:line="240" w:lineRule="auto"/>
        <w:rPr>
          <w:rFonts w:eastAsia="Arial" w:cstheme="minorHAnsi"/>
          <w:bCs/>
        </w:rPr>
      </w:pPr>
    </w:p>
    <w:p w14:paraId="15B67547" w14:textId="77777777" w:rsidR="00644BBF" w:rsidRPr="007E11AB" w:rsidRDefault="00644BBF" w:rsidP="0076005A">
      <w:pPr>
        <w:pStyle w:val="Heading2"/>
        <w:rPr>
          <w:u w:val="none"/>
        </w:rPr>
      </w:pPr>
      <w:bookmarkStart w:id="34" w:name="_Toc52443812"/>
      <w:bookmarkStart w:id="35" w:name="_Toc110432366"/>
      <w:r w:rsidRPr="007E11AB">
        <w:rPr>
          <w:u w:val="none"/>
        </w:rPr>
        <w:t>Overview</w:t>
      </w:r>
      <w:bookmarkEnd w:id="34"/>
      <w:bookmarkEnd w:id="35"/>
    </w:p>
    <w:p w14:paraId="723D8A6F" w14:textId="164346CC" w:rsidR="005B5EEB"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It</w:t>
      </w:r>
      <w:r w:rsidRPr="0076005A">
        <w:rPr>
          <w:rFonts w:eastAsia="Arial" w:cs="Arial"/>
          <w:spacing w:val="-10"/>
        </w:rPr>
        <w:t xml:space="preserve"> </w:t>
      </w:r>
      <w:r w:rsidRPr="0076005A">
        <w:rPr>
          <w:rFonts w:eastAsia="Arial" w:cs="Arial"/>
        </w:rPr>
        <w:t>is</w:t>
      </w:r>
      <w:r w:rsidRPr="0076005A">
        <w:rPr>
          <w:rFonts w:eastAsia="Arial" w:cs="Arial"/>
          <w:spacing w:val="-10"/>
        </w:rPr>
        <w:t xml:space="preserve"> the </w:t>
      </w:r>
      <w:r w:rsidRPr="0076005A">
        <w:rPr>
          <w:rFonts w:eastAsia="Arial" w:cs="Arial"/>
        </w:rPr>
        <w:t>Town of Leland’s</w:t>
      </w:r>
      <w:r w:rsidRPr="0076005A">
        <w:rPr>
          <w:rFonts w:eastAsia="Arial" w:cs="Arial"/>
          <w:spacing w:val="-10"/>
        </w:rPr>
        <w:t xml:space="preserve"> </w:t>
      </w:r>
      <w:r w:rsidRPr="0076005A">
        <w:rPr>
          <w:rFonts w:eastAsia="Arial" w:cs="Arial"/>
        </w:rPr>
        <w:t>policy</w:t>
      </w:r>
      <w:r w:rsidRPr="0076005A">
        <w:rPr>
          <w:rFonts w:eastAsia="Arial" w:cs="Arial"/>
          <w:spacing w:val="-11"/>
        </w:rPr>
        <w:t xml:space="preserve"> </w:t>
      </w:r>
      <w:r w:rsidRPr="0076005A">
        <w:rPr>
          <w:rFonts w:eastAsia="Arial" w:cs="Arial"/>
        </w:rPr>
        <w:t>to</w:t>
      </w:r>
      <w:r w:rsidRPr="0076005A">
        <w:rPr>
          <w:rFonts w:eastAsia="Arial" w:cs="Arial"/>
          <w:spacing w:val="-10"/>
        </w:rPr>
        <w:t xml:space="preserve"> </w:t>
      </w:r>
      <w:r w:rsidRPr="0076005A">
        <w:rPr>
          <w:rFonts w:eastAsia="Arial" w:cs="Arial"/>
        </w:rPr>
        <w:t>provide</w:t>
      </w:r>
      <w:r w:rsidRPr="0076005A">
        <w:rPr>
          <w:rFonts w:eastAsia="Arial" w:cs="Arial"/>
          <w:spacing w:val="-11"/>
        </w:rPr>
        <w:t xml:space="preserve"> </w:t>
      </w:r>
      <w:r w:rsidRPr="0076005A">
        <w:rPr>
          <w:rFonts w:eastAsia="Arial" w:cs="Arial"/>
        </w:rPr>
        <w:t>a</w:t>
      </w:r>
      <w:r w:rsidRPr="0076005A">
        <w:rPr>
          <w:rFonts w:eastAsia="Arial" w:cs="Arial"/>
          <w:spacing w:val="-11"/>
        </w:rPr>
        <w:t xml:space="preserve"> </w:t>
      </w:r>
      <w:r w:rsidRPr="0076005A">
        <w:rPr>
          <w:rFonts w:eastAsia="Arial" w:cs="Arial"/>
        </w:rPr>
        <w:t>wide range</w:t>
      </w:r>
      <w:r w:rsidRPr="0076005A">
        <w:rPr>
          <w:rFonts w:eastAsia="Arial" w:cs="Arial"/>
          <w:spacing w:val="-12"/>
        </w:rPr>
        <w:t xml:space="preserve"> </w:t>
      </w:r>
      <w:r w:rsidRPr="0076005A">
        <w:rPr>
          <w:rFonts w:eastAsia="Arial" w:cs="Arial"/>
        </w:rPr>
        <w:t>of</w:t>
      </w:r>
      <w:r w:rsidRPr="0076005A">
        <w:rPr>
          <w:rFonts w:eastAsia="Arial" w:cs="Arial"/>
          <w:spacing w:val="-10"/>
        </w:rPr>
        <w:t xml:space="preserve"> </w:t>
      </w:r>
      <w:r w:rsidRPr="0076005A">
        <w:rPr>
          <w:rFonts w:eastAsia="Arial" w:cs="Arial"/>
        </w:rPr>
        <w:t>benefits</w:t>
      </w:r>
      <w:r w:rsidRPr="0076005A">
        <w:rPr>
          <w:rFonts w:eastAsia="Arial" w:cs="Arial"/>
          <w:spacing w:val="-10"/>
        </w:rPr>
        <w:t xml:space="preserve"> </w:t>
      </w:r>
      <w:r w:rsidRPr="0076005A">
        <w:rPr>
          <w:rFonts w:eastAsia="Arial" w:cs="Arial"/>
        </w:rPr>
        <w:t>to</w:t>
      </w:r>
      <w:r w:rsidRPr="0076005A">
        <w:rPr>
          <w:rFonts w:eastAsia="Arial" w:cs="Arial"/>
          <w:spacing w:val="-10"/>
        </w:rPr>
        <w:t xml:space="preserve"> </w:t>
      </w:r>
      <w:r w:rsidRPr="0076005A">
        <w:rPr>
          <w:rFonts w:eastAsia="Arial" w:cs="Arial"/>
        </w:rPr>
        <w:t>all</w:t>
      </w:r>
      <w:r w:rsidRPr="0076005A">
        <w:rPr>
          <w:rFonts w:eastAsia="Arial" w:cs="Arial"/>
          <w:spacing w:val="-10"/>
        </w:rPr>
        <w:t xml:space="preserve"> </w:t>
      </w:r>
      <w:r w:rsidRPr="0076005A">
        <w:rPr>
          <w:rFonts w:eastAsia="Arial" w:cs="Arial"/>
        </w:rPr>
        <w:t>eligible</w:t>
      </w:r>
      <w:r w:rsidRPr="0076005A">
        <w:rPr>
          <w:rFonts w:eastAsia="Arial" w:cs="Arial"/>
          <w:spacing w:val="-11"/>
        </w:rPr>
        <w:t xml:space="preserve"> </w:t>
      </w:r>
      <w:r w:rsidRPr="0076005A">
        <w:rPr>
          <w:rFonts w:eastAsia="Arial" w:cs="Arial"/>
        </w:rPr>
        <w:t>employees.</w:t>
      </w:r>
      <w:r w:rsidRPr="0076005A">
        <w:rPr>
          <w:rFonts w:eastAsia="Arial" w:cs="Arial"/>
          <w:spacing w:val="-10"/>
        </w:rPr>
        <w:t xml:space="preserve"> </w:t>
      </w:r>
      <w:r w:rsidRPr="0076005A">
        <w:rPr>
          <w:rFonts w:eastAsia="Arial" w:cs="Arial"/>
        </w:rPr>
        <w:t>These benefits include time-off benefits, such as vacation, sick time, paid time off (PTO), and holidays, insurance, and other</w:t>
      </w:r>
      <w:r w:rsidRPr="0076005A">
        <w:rPr>
          <w:rFonts w:eastAsia="Arial" w:cs="Arial"/>
          <w:spacing w:val="-9"/>
        </w:rPr>
        <w:t xml:space="preserve"> </w:t>
      </w:r>
      <w:r w:rsidRPr="0076005A">
        <w:rPr>
          <w:rFonts w:eastAsia="Arial" w:cs="Arial"/>
        </w:rPr>
        <w:t>plan</w:t>
      </w:r>
      <w:r w:rsidRPr="0076005A">
        <w:rPr>
          <w:rFonts w:eastAsia="Arial" w:cs="Arial"/>
          <w:spacing w:val="-12"/>
        </w:rPr>
        <w:t xml:space="preserve"> </w:t>
      </w:r>
      <w:r w:rsidRPr="0076005A">
        <w:rPr>
          <w:rFonts w:eastAsia="Arial" w:cs="Arial"/>
        </w:rPr>
        <w:t>benefits.</w:t>
      </w:r>
      <w:r w:rsidRPr="0076005A">
        <w:rPr>
          <w:rFonts w:eastAsia="Arial" w:cs="Arial"/>
          <w:spacing w:val="-8"/>
        </w:rPr>
        <w:t xml:space="preserve"> </w:t>
      </w:r>
      <w:r w:rsidRPr="0076005A">
        <w:rPr>
          <w:rFonts w:eastAsia="Arial" w:cs="Arial"/>
        </w:rPr>
        <w:t>We</w:t>
      </w:r>
      <w:r w:rsidRPr="0076005A">
        <w:rPr>
          <w:rFonts w:eastAsia="Arial" w:cs="Arial"/>
          <w:spacing w:val="-10"/>
        </w:rPr>
        <w:t xml:space="preserve"> </w:t>
      </w:r>
      <w:r w:rsidRPr="0076005A">
        <w:rPr>
          <w:rFonts w:eastAsia="Arial" w:cs="Arial"/>
        </w:rPr>
        <w:t>continue</w:t>
      </w:r>
      <w:r w:rsidRPr="0076005A">
        <w:rPr>
          <w:rFonts w:eastAsia="Arial" w:cs="Arial"/>
          <w:spacing w:val="-9"/>
        </w:rPr>
        <w:t xml:space="preserve"> </w:t>
      </w:r>
      <w:r w:rsidRPr="0076005A">
        <w:rPr>
          <w:rFonts w:eastAsia="Arial" w:cs="Arial"/>
        </w:rPr>
        <w:t>to</w:t>
      </w:r>
      <w:r w:rsidRPr="0076005A">
        <w:rPr>
          <w:rFonts w:eastAsia="Arial" w:cs="Arial"/>
          <w:spacing w:val="-8"/>
        </w:rPr>
        <w:t xml:space="preserve"> annually </w:t>
      </w:r>
      <w:r w:rsidRPr="0076005A">
        <w:rPr>
          <w:rFonts w:eastAsia="Arial" w:cs="Arial"/>
        </w:rPr>
        <w:t>evaluate</w:t>
      </w:r>
      <w:r w:rsidRPr="0076005A">
        <w:rPr>
          <w:rFonts w:eastAsia="Arial" w:cs="Arial"/>
          <w:spacing w:val="-9"/>
        </w:rPr>
        <w:t xml:space="preserve"> </w:t>
      </w:r>
      <w:r w:rsidRPr="0076005A">
        <w:rPr>
          <w:rFonts w:eastAsia="Arial" w:cs="Arial"/>
        </w:rPr>
        <w:t>our</w:t>
      </w:r>
      <w:r w:rsidRPr="0076005A">
        <w:rPr>
          <w:rFonts w:eastAsia="Arial" w:cs="Arial"/>
          <w:spacing w:val="-11"/>
        </w:rPr>
        <w:t xml:space="preserve"> </w:t>
      </w:r>
      <w:r w:rsidRPr="0076005A">
        <w:rPr>
          <w:rFonts w:eastAsia="Arial" w:cs="Arial"/>
        </w:rPr>
        <w:t>benefits</w:t>
      </w:r>
      <w:r w:rsidRPr="0076005A">
        <w:rPr>
          <w:rFonts w:eastAsia="Arial" w:cs="Arial"/>
          <w:spacing w:val="-10"/>
        </w:rPr>
        <w:t xml:space="preserve"> </w:t>
      </w:r>
      <w:r w:rsidRPr="0076005A">
        <w:rPr>
          <w:rFonts w:eastAsia="Arial" w:cs="Arial"/>
        </w:rPr>
        <w:t>programs</w:t>
      </w:r>
      <w:r w:rsidRPr="0076005A">
        <w:rPr>
          <w:rFonts w:eastAsia="Arial" w:cs="Arial"/>
          <w:spacing w:val="-8"/>
        </w:rPr>
        <w:t xml:space="preserve"> </w:t>
      </w:r>
      <w:r w:rsidRPr="0076005A">
        <w:rPr>
          <w:rFonts w:eastAsia="Arial" w:cs="Arial"/>
        </w:rPr>
        <w:t>and</w:t>
      </w:r>
      <w:r w:rsidRPr="0076005A">
        <w:rPr>
          <w:rFonts w:eastAsia="Arial" w:cs="Arial"/>
          <w:spacing w:val="-8"/>
        </w:rPr>
        <w:t xml:space="preserve"> </w:t>
      </w:r>
      <w:r w:rsidRPr="0076005A">
        <w:rPr>
          <w:rFonts w:eastAsia="Arial" w:cs="Arial"/>
        </w:rPr>
        <w:t>policies</w:t>
      </w:r>
      <w:r w:rsidRPr="0076005A">
        <w:rPr>
          <w:rFonts w:eastAsia="Arial" w:cs="Arial"/>
          <w:spacing w:val="-8"/>
        </w:rPr>
        <w:t xml:space="preserve"> </w:t>
      </w:r>
      <w:r w:rsidRPr="0076005A">
        <w:rPr>
          <w:rFonts w:eastAsia="Arial" w:cs="Arial"/>
        </w:rPr>
        <w:t>to</w:t>
      </w:r>
      <w:r w:rsidRPr="0076005A">
        <w:rPr>
          <w:rFonts w:eastAsia="Arial" w:cs="Arial"/>
          <w:spacing w:val="-8"/>
        </w:rPr>
        <w:t xml:space="preserve"> </w:t>
      </w:r>
      <w:r w:rsidRPr="0076005A">
        <w:rPr>
          <w:rFonts w:eastAsia="Arial" w:cs="Arial"/>
        </w:rPr>
        <w:t>better</w:t>
      </w:r>
      <w:r w:rsidRPr="0076005A">
        <w:rPr>
          <w:rFonts w:eastAsia="Arial" w:cs="Arial"/>
          <w:spacing w:val="-9"/>
        </w:rPr>
        <w:t xml:space="preserve"> </w:t>
      </w:r>
      <w:r w:rsidRPr="0076005A">
        <w:rPr>
          <w:rFonts w:eastAsia="Arial" w:cs="Arial"/>
        </w:rPr>
        <w:t>meet</w:t>
      </w:r>
      <w:r w:rsidRPr="0076005A">
        <w:rPr>
          <w:rFonts w:eastAsia="Arial" w:cs="Arial"/>
          <w:spacing w:val="-8"/>
        </w:rPr>
        <w:t xml:space="preserve"> </w:t>
      </w:r>
      <w:r w:rsidRPr="0076005A">
        <w:rPr>
          <w:rFonts w:eastAsia="Arial" w:cs="Arial"/>
        </w:rPr>
        <w:t>present and</w:t>
      </w:r>
      <w:r w:rsidRPr="0076005A">
        <w:rPr>
          <w:rFonts w:eastAsia="Arial" w:cs="Arial"/>
          <w:spacing w:val="-19"/>
        </w:rPr>
        <w:t xml:space="preserve"> </w:t>
      </w:r>
      <w:r w:rsidRPr="0076005A">
        <w:rPr>
          <w:rFonts w:eastAsia="Arial" w:cs="Arial"/>
        </w:rPr>
        <w:t>future</w:t>
      </w:r>
      <w:r w:rsidRPr="0076005A">
        <w:rPr>
          <w:rFonts w:eastAsia="Arial" w:cs="Arial"/>
          <w:spacing w:val="-20"/>
        </w:rPr>
        <w:t xml:space="preserve"> </w:t>
      </w:r>
      <w:r w:rsidRPr="0076005A">
        <w:rPr>
          <w:rFonts w:eastAsia="Arial" w:cs="Arial"/>
        </w:rPr>
        <w:t>requirements.</w:t>
      </w:r>
      <w:r w:rsidRPr="0076005A">
        <w:rPr>
          <w:rFonts w:eastAsia="Arial" w:cs="Arial"/>
          <w:spacing w:val="-21"/>
        </w:rPr>
        <w:t xml:space="preserve"> </w:t>
      </w:r>
      <w:r w:rsidRPr="0076005A">
        <w:rPr>
          <w:rFonts w:eastAsia="Arial" w:cs="Arial"/>
        </w:rPr>
        <w:t>These</w:t>
      </w:r>
      <w:r w:rsidRPr="0076005A">
        <w:rPr>
          <w:rFonts w:eastAsia="Arial" w:cs="Arial"/>
          <w:spacing w:val="-20"/>
        </w:rPr>
        <w:t xml:space="preserve"> </w:t>
      </w:r>
      <w:r w:rsidRPr="0076005A">
        <w:rPr>
          <w:rFonts w:eastAsia="Arial" w:cs="Arial"/>
        </w:rPr>
        <w:t>policies</w:t>
      </w:r>
      <w:r w:rsidRPr="0076005A">
        <w:rPr>
          <w:rFonts w:eastAsia="Arial" w:cs="Arial"/>
          <w:spacing w:val="-18"/>
        </w:rPr>
        <w:t xml:space="preserve"> </w:t>
      </w:r>
      <w:r w:rsidRPr="0076005A">
        <w:rPr>
          <w:rFonts w:eastAsia="Arial" w:cs="Arial"/>
        </w:rPr>
        <w:t>have</w:t>
      </w:r>
      <w:r w:rsidRPr="0076005A">
        <w:rPr>
          <w:rFonts w:eastAsia="Arial" w:cs="Arial"/>
          <w:spacing w:val="-22"/>
        </w:rPr>
        <w:t xml:space="preserve"> </w:t>
      </w:r>
      <w:r w:rsidRPr="0076005A">
        <w:rPr>
          <w:rFonts w:eastAsia="Arial" w:cs="Arial"/>
        </w:rPr>
        <w:t>been</w:t>
      </w:r>
      <w:r w:rsidRPr="0076005A">
        <w:rPr>
          <w:rFonts w:eastAsia="Arial" w:cs="Arial"/>
          <w:spacing w:val="-19"/>
        </w:rPr>
        <w:t xml:space="preserve"> </w:t>
      </w:r>
      <w:r w:rsidRPr="0076005A">
        <w:rPr>
          <w:rFonts w:eastAsia="Arial" w:cs="Arial"/>
        </w:rPr>
        <w:t>developed</w:t>
      </w:r>
      <w:r w:rsidRPr="0076005A">
        <w:rPr>
          <w:rFonts w:eastAsia="Arial" w:cs="Arial"/>
          <w:spacing w:val="-18"/>
        </w:rPr>
        <w:t xml:space="preserve"> </w:t>
      </w:r>
      <w:r w:rsidRPr="0076005A">
        <w:rPr>
          <w:rFonts w:eastAsia="Arial" w:cs="Arial"/>
        </w:rPr>
        <w:t>over</w:t>
      </w:r>
      <w:r w:rsidRPr="0076005A">
        <w:rPr>
          <w:rFonts w:eastAsia="Arial" w:cs="Arial"/>
          <w:spacing w:val="-20"/>
        </w:rPr>
        <w:t xml:space="preserve"> </w:t>
      </w:r>
      <w:r w:rsidRPr="0076005A">
        <w:rPr>
          <w:rFonts w:eastAsia="Arial" w:cs="Arial"/>
        </w:rPr>
        <w:t>the</w:t>
      </w:r>
      <w:r w:rsidRPr="0076005A">
        <w:rPr>
          <w:rFonts w:eastAsia="Arial" w:cs="Arial"/>
          <w:spacing w:val="-20"/>
        </w:rPr>
        <w:t xml:space="preserve"> </w:t>
      </w:r>
      <w:r w:rsidRPr="0076005A">
        <w:rPr>
          <w:rFonts w:eastAsia="Arial" w:cs="Arial"/>
        </w:rPr>
        <w:t>years</w:t>
      </w:r>
      <w:r w:rsidRPr="0076005A">
        <w:rPr>
          <w:rFonts w:eastAsia="Arial" w:cs="Arial"/>
          <w:spacing w:val="-18"/>
        </w:rPr>
        <w:t xml:space="preserve"> </w:t>
      </w:r>
      <w:r w:rsidRPr="0076005A">
        <w:rPr>
          <w:rFonts w:eastAsia="Arial" w:cs="Arial"/>
        </w:rPr>
        <w:t>and</w:t>
      </w:r>
      <w:r w:rsidRPr="0076005A">
        <w:rPr>
          <w:rFonts w:eastAsia="Arial" w:cs="Arial"/>
          <w:spacing w:val="-19"/>
        </w:rPr>
        <w:t xml:space="preserve"> </w:t>
      </w:r>
      <w:r w:rsidRPr="0076005A">
        <w:rPr>
          <w:rFonts w:eastAsia="Arial" w:cs="Arial"/>
        </w:rPr>
        <w:t>continue</w:t>
      </w:r>
      <w:r w:rsidRPr="0076005A">
        <w:rPr>
          <w:rFonts w:eastAsia="Arial" w:cs="Arial"/>
          <w:spacing w:val="-20"/>
        </w:rPr>
        <w:t xml:space="preserve"> </w:t>
      </w:r>
      <w:r w:rsidRPr="0076005A">
        <w:rPr>
          <w:rFonts w:eastAsia="Arial" w:cs="Arial"/>
        </w:rPr>
        <w:t>to</w:t>
      </w:r>
      <w:r w:rsidRPr="0076005A">
        <w:rPr>
          <w:rFonts w:eastAsia="Arial" w:cs="Arial"/>
          <w:spacing w:val="-21"/>
        </w:rPr>
        <w:t xml:space="preserve"> </w:t>
      </w:r>
      <w:r w:rsidRPr="0076005A">
        <w:rPr>
          <w:rFonts w:eastAsia="Arial" w:cs="Arial"/>
        </w:rPr>
        <w:t>be</w:t>
      </w:r>
      <w:r w:rsidRPr="0076005A">
        <w:rPr>
          <w:rFonts w:eastAsia="Arial" w:cs="Arial"/>
          <w:spacing w:val="-20"/>
        </w:rPr>
        <w:t xml:space="preserve"> </w:t>
      </w:r>
      <w:r w:rsidRPr="0076005A">
        <w:rPr>
          <w:rFonts w:eastAsia="Arial" w:cs="Arial"/>
        </w:rPr>
        <w:t>refined to keep up</w:t>
      </w:r>
    </w:p>
    <w:p w14:paraId="13BDD619" w14:textId="22F0280F"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with changing times and</w:t>
      </w:r>
      <w:r w:rsidRPr="0076005A">
        <w:rPr>
          <w:rFonts w:eastAsia="Arial" w:cs="Arial"/>
          <w:spacing w:val="-29"/>
        </w:rPr>
        <w:t xml:space="preserve"> </w:t>
      </w:r>
      <w:r w:rsidRPr="0076005A">
        <w:rPr>
          <w:rFonts w:eastAsia="Arial" w:cs="Arial"/>
        </w:rPr>
        <w:t>needs.</w:t>
      </w:r>
    </w:p>
    <w:p w14:paraId="4CE4B5CB" w14:textId="77777777" w:rsidR="00D73FB0" w:rsidRPr="0076005A" w:rsidRDefault="00D73FB0" w:rsidP="0076005A">
      <w:pPr>
        <w:widowControl w:val="0"/>
        <w:autoSpaceDE w:val="0"/>
        <w:autoSpaceDN w:val="0"/>
        <w:spacing w:after="0" w:line="240" w:lineRule="auto"/>
        <w:ind w:right="115"/>
        <w:rPr>
          <w:rFonts w:eastAsia="Arial" w:cs="Arial"/>
        </w:rPr>
      </w:pPr>
    </w:p>
    <w:p w14:paraId="350F4D39" w14:textId="691B06E7"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The next few pages contain a brief outline of the benefit programs the Town of Leland currently provides to employees</w:t>
      </w:r>
      <w:r w:rsidRPr="0076005A">
        <w:rPr>
          <w:rFonts w:eastAsia="Arial" w:cs="Arial"/>
          <w:spacing w:val="-5"/>
        </w:rPr>
        <w:t xml:space="preserve"> </w:t>
      </w:r>
      <w:r w:rsidRPr="0076005A">
        <w:rPr>
          <w:rFonts w:eastAsia="Arial" w:cs="Arial"/>
        </w:rPr>
        <w:t>and</w:t>
      </w:r>
      <w:r w:rsidRPr="0076005A">
        <w:rPr>
          <w:rFonts w:eastAsia="Arial" w:cs="Arial"/>
          <w:spacing w:val="-5"/>
        </w:rPr>
        <w:t xml:space="preserve"> </w:t>
      </w:r>
      <w:r w:rsidRPr="0076005A">
        <w:rPr>
          <w:rFonts w:eastAsia="Arial" w:cs="Arial"/>
        </w:rPr>
        <w:t>their</w:t>
      </w:r>
      <w:r w:rsidRPr="0076005A">
        <w:rPr>
          <w:rFonts w:eastAsia="Arial" w:cs="Arial"/>
          <w:spacing w:val="-6"/>
        </w:rPr>
        <w:t xml:space="preserve"> </w:t>
      </w:r>
      <w:r w:rsidRPr="0076005A">
        <w:rPr>
          <w:rFonts w:eastAsia="Arial" w:cs="Arial"/>
        </w:rPr>
        <w:t>families.</w:t>
      </w:r>
      <w:r w:rsidRPr="0076005A">
        <w:rPr>
          <w:rFonts w:eastAsia="Arial" w:cs="Arial"/>
          <w:spacing w:val="-5"/>
        </w:rPr>
        <w:t xml:space="preserve"> </w:t>
      </w:r>
      <w:r w:rsidRPr="0076005A">
        <w:rPr>
          <w:rFonts w:eastAsia="Arial" w:cs="Arial"/>
        </w:rPr>
        <w:t>Of</w:t>
      </w:r>
      <w:r w:rsidRPr="0076005A">
        <w:rPr>
          <w:rFonts w:eastAsia="Arial" w:cs="Arial"/>
          <w:spacing w:val="-5"/>
        </w:rPr>
        <w:t xml:space="preserve"> </w:t>
      </w:r>
      <w:r w:rsidRPr="0076005A">
        <w:rPr>
          <w:rFonts w:eastAsia="Arial" w:cs="Arial"/>
        </w:rPr>
        <w:t>course,</w:t>
      </w:r>
      <w:r w:rsidRPr="0076005A">
        <w:rPr>
          <w:rFonts w:eastAsia="Arial" w:cs="Arial"/>
          <w:spacing w:val="-6"/>
        </w:rPr>
        <w:t xml:space="preserve"> </w:t>
      </w:r>
      <w:r w:rsidRPr="0076005A">
        <w:rPr>
          <w:rFonts w:eastAsia="Arial" w:cs="Arial"/>
        </w:rPr>
        <w:t>the</w:t>
      </w:r>
      <w:r w:rsidRPr="0076005A">
        <w:rPr>
          <w:rFonts w:eastAsia="Arial" w:cs="Arial"/>
          <w:spacing w:val="-6"/>
        </w:rPr>
        <w:t xml:space="preserve"> </w:t>
      </w:r>
      <w:r w:rsidRPr="0076005A">
        <w:rPr>
          <w:rFonts w:eastAsia="Arial" w:cs="Arial"/>
        </w:rPr>
        <w:t>information</w:t>
      </w:r>
      <w:r w:rsidRPr="0076005A">
        <w:rPr>
          <w:rFonts w:eastAsia="Arial" w:cs="Arial"/>
          <w:spacing w:val="-9"/>
        </w:rPr>
        <w:t xml:space="preserve"> </w:t>
      </w:r>
      <w:r w:rsidRPr="0076005A">
        <w:rPr>
          <w:rFonts w:eastAsia="Arial" w:cs="Arial"/>
        </w:rPr>
        <w:t>presented</w:t>
      </w:r>
      <w:r w:rsidRPr="0076005A">
        <w:rPr>
          <w:rFonts w:eastAsia="Arial" w:cs="Arial"/>
          <w:spacing w:val="-5"/>
        </w:rPr>
        <w:t xml:space="preserve"> </w:t>
      </w:r>
      <w:r w:rsidRPr="0076005A">
        <w:rPr>
          <w:rFonts w:eastAsia="Arial" w:cs="Arial"/>
        </w:rPr>
        <w:t>here</w:t>
      </w:r>
      <w:r w:rsidRPr="0076005A">
        <w:rPr>
          <w:rFonts w:eastAsia="Arial" w:cs="Arial"/>
          <w:spacing w:val="-7"/>
        </w:rPr>
        <w:t xml:space="preserve"> </w:t>
      </w:r>
      <w:r w:rsidRPr="0076005A">
        <w:rPr>
          <w:rFonts w:eastAsia="Arial" w:cs="Arial"/>
        </w:rPr>
        <w:t>is</w:t>
      </w:r>
      <w:r w:rsidRPr="0076005A">
        <w:rPr>
          <w:rFonts w:eastAsia="Arial" w:cs="Arial"/>
          <w:spacing w:val="-8"/>
        </w:rPr>
        <w:t xml:space="preserve"> </w:t>
      </w:r>
      <w:r w:rsidRPr="0076005A">
        <w:rPr>
          <w:rFonts w:eastAsia="Arial" w:cs="Arial"/>
        </w:rPr>
        <w:t>intended</w:t>
      </w:r>
      <w:r w:rsidRPr="0076005A">
        <w:rPr>
          <w:rFonts w:eastAsia="Arial" w:cs="Arial"/>
          <w:spacing w:val="-7"/>
        </w:rPr>
        <w:t xml:space="preserve"> </w:t>
      </w:r>
      <w:r w:rsidRPr="0076005A">
        <w:rPr>
          <w:rFonts w:eastAsia="Arial" w:cs="Arial"/>
        </w:rPr>
        <w:t>to</w:t>
      </w:r>
      <w:r w:rsidRPr="0076005A">
        <w:rPr>
          <w:rFonts w:eastAsia="Arial" w:cs="Arial"/>
          <w:spacing w:val="-5"/>
        </w:rPr>
        <w:t xml:space="preserve"> </w:t>
      </w:r>
      <w:r w:rsidRPr="0076005A">
        <w:rPr>
          <w:rFonts w:eastAsia="Arial" w:cs="Arial"/>
        </w:rPr>
        <w:t>serve</w:t>
      </w:r>
      <w:r w:rsidRPr="0076005A">
        <w:rPr>
          <w:rFonts w:eastAsia="Arial" w:cs="Arial"/>
          <w:spacing w:val="-7"/>
        </w:rPr>
        <w:t xml:space="preserve"> </w:t>
      </w:r>
      <w:r w:rsidRPr="0076005A">
        <w:rPr>
          <w:rFonts w:eastAsia="Arial" w:cs="Arial"/>
        </w:rPr>
        <w:t>only</w:t>
      </w:r>
      <w:r w:rsidRPr="0076005A">
        <w:rPr>
          <w:rFonts w:eastAsia="Arial" w:cs="Arial"/>
          <w:spacing w:val="-6"/>
        </w:rPr>
        <w:t xml:space="preserve"> </w:t>
      </w:r>
      <w:r w:rsidRPr="0076005A">
        <w:rPr>
          <w:rFonts w:eastAsia="Arial" w:cs="Arial"/>
        </w:rPr>
        <w:t>as</w:t>
      </w:r>
      <w:r w:rsidRPr="0076005A">
        <w:rPr>
          <w:rFonts w:eastAsia="Arial" w:cs="Arial"/>
          <w:spacing w:val="-5"/>
        </w:rPr>
        <w:t xml:space="preserve"> </w:t>
      </w:r>
      <w:r w:rsidRPr="0076005A">
        <w:rPr>
          <w:rFonts w:eastAsia="Arial" w:cs="Arial"/>
        </w:rPr>
        <w:t>a guideline.</w:t>
      </w:r>
    </w:p>
    <w:p w14:paraId="033D3C55" w14:textId="77777777"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 xml:space="preserve">The descriptions of the insurance and other plan benefits merely highlight certain aspects of the applicable plans for general information only. The details of those plans are spelled out in the official plan documents, which are available for review upon request from Human Resources or within Employee Navigator. </w:t>
      </w:r>
    </w:p>
    <w:p w14:paraId="5F404498" w14:textId="77777777" w:rsidR="00644BBF" w:rsidRPr="0076005A" w:rsidRDefault="00644BBF" w:rsidP="0076005A">
      <w:pPr>
        <w:widowControl w:val="0"/>
        <w:autoSpaceDE w:val="0"/>
        <w:autoSpaceDN w:val="0"/>
        <w:spacing w:after="0" w:line="240" w:lineRule="auto"/>
        <w:ind w:right="115"/>
        <w:rPr>
          <w:rFonts w:eastAsia="Arial" w:cs="Arial"/>
        </w:rPr>
      </w:pPr>
    </w:p>
    <w:p w14:paraId="3F947282" w14:textId="77777777"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Additionally, the provisions of the plans, including eligibility and benefits provisions, are summarized in the summary plan descriptions ("SPDs") for the plans, which may be revised from time to time. In the determination of benefits and all other matters under each plan, the terms of the official plan documents shall govern over the language of any descriptions of the plans, including the SPDs and this handbook.</w:t>
      </w:r>
    </w:p>
    <w:p w14:paraId="3CF9B64D" w14:textId="77777777" w:rsidR="00644BBF" w:rsidRPr="0076005A" w:rsidRDefault="00644BBF" w:rsidP="0076005A">
      <w:pPr>
        <w:widowControl w:val="0"/>
        <w:autoSpaceDE w:val="0"/>
        <w:autoSpaceDN w:val="0"/>
        <w:spacing w:after="0" w:line="240" w:lineRule="auto"/>
        <w:ind w:right="115"/>
        <w:rPr>
          <w:rFonts w:eastAsia="Arial" w:cs="Arial"/>
        </w:rPr>
      </w:pPr>
    </w:p>
    <w:p w14:paraId="52D36FFA" w14:textId="25F847CC" w:rsidR="00644BBF" w:rsidRDefault="00644BBF" w:rsidP="0076005A">
      <w:pPr>
        <w:widowControl w:val="0"/>
        <w:autoSpaceDE w:val="0"/>
        <w:autoSpaceDN w:val="0"/>
        <w:spacing w:after="0" w:line="240" w:lineRule="auto"/>
        <w:ind w:right="115"/>
        <w:rPr>
          <w:rFonts w:eastAsia="Arial" w:cs="Arial"/>
        </w:rPr>
      </w:pPr>
      <w:r w:rsidRPr="0076005A">
        <w:rPr>
          <w:rFonts w:eastAsia="Arial" w:cs="Arial"/>
        </w:rPr>
        <w:t>Further, the Town of Leland, including the administrators who are responsible for administering the plans,</w:t>
      </w:r>
    </w:p>
    <w:p w14:paraId="366D1417" w14:textId="77777777" w:rsidR="002627B7" w:rsidRDefault="00644BBF" w:rsidP="0076005A">
      <w:pPr>
        <w:widowControl w:val="0"/>
        <w:autoSpaceDE w:val="0"/>
        <w:autoSpaceDN w:val="0"/>
        <w:spacing w:after="0" w:line="240" w:lineRule="auto"/>
        <w:ind w:right="115"/>
        <w:rPr>
          <w:rFonts w:eastAsia="Arial" w:cs="Arial"/>
        </w:rPr>
      </w:pPr>
      <w:r w:rsidRPr="0076005A">
        <w:rPr>
          <w:rFonts w:eastAsia="Arial" w:cs="Arial"/>
        </w:rPr>
        <w:t>retain full discretionary authority to interpret the terms of the plans, as well as</w:t>
      </w:r>
      <w:r w:rsidRPr="0076005A">
        <w:rPr>
          <w:rFonts w:eastAsia="Arial" w:cs="Arial"/>
          <w:spacing w:val="-4"/>
        </w:rPr>
        <w:t xml:space="preserve"> </w:t>
      </w:r>
      <w:r w:rsidRPr="0076005A">
        <w:rPr>
          <w:rFonts w:eastAsia="Arial" w:cs="Arial"/>
        </w:rPr>
        <w:t>full</w:t>
      </w:r>
      <w:r w:rsidRPr="0076005A">
        <w:rPr>
          <w:rFonts w:eastAsia="Arial" w:cs="Arial"/>
          <w:spacing w:val="-5"/>
        </w:rPr>
        <w:t xml:space="preserve"> </w:t>
      </w:r>
      <w:r w:rsidRPr="0076005A">
        <w:rPr>
          <w:rFonts w:eastAsia="Arial" w:cs="Arial"/>
        </w:rPr>
        <w:t>discretionary</w:t>
      </w:r>
      <w:r w:rsidRPr="0076005A">
        <w:rPr>
          <w:rFonts w:eastAsia="Arial" w:cs="Arial"/>
          <w:spacing w:val="-4"/>
        </w:rPr>
        <w:t xml:space="preserve"> </w:t>
      </w:r>
      <w:r w:rsidRPr="0076005A">
        <w:rPr>
          <w:rFonts w:eastAsia="Arial" w:cs="Arial"/>
        </w:rPr>
        <w:t>authority</w:t>
      </w:r>
      <w:r w:rsidRPr="0076005A">
        <w:rPr>
          <w:rFonts w:eastAsia="Arial" w:cs="Arial"/>
          <w:spacing w:val="-4"/>
        </w:rPr>
        <w:t xml:space="preserve"> </w:t>
      </w:r>
      <w:r w:rsidRPr="0076005A">
        <w:rPr>
          <w:rFonts w:eastAsia="Arial" w:cs="Arial"/>
        </w:rPr>
        <w:t>with</w:t>
      </w:r>
      <w:r w:rsidRPr="0076005A">
        <w:rPr>
          <w:rFonts w:eastAsia="Arial" w:cs="Arial"/>
          <w:spacing w:val="-4"/>
        </w:rPr>
        <w:t xml:space="preserve"> </w:t>
      </w:r>
      <w:r w:rsidRPr="0076005A">
        <w:rPr>
          <w:rFonts w:eastAsia="Arial" w:cs="Arial"/>
        </w:rPr>
        <w:t>regard</w:t>
      </w:r>
      <w:r w:rsidRPr="0076005A">
        <w:rPr>
          <w:rFonts w:eastAsia="Arial" w:cs="Arial"/>
          <w:spacing w:val="-3"/>
        </w:rPr>
        <w:t xml:space="preserve"> </w:t>
      </w:r>
      <w:r w:rsidRPr="0076005A">
        <w:rPr>
          <w:rFonts w:eastAsia="Arial" w:cs="Arial"/>
        </w:rPr>
        <w:t>to</w:t>
      </w:r>
      <w:r w:rsidRPr="0076005A">
        <w:rPr>
          <w:rFonts w:eastAsia="Arial" w:cs="Arial"/>
          <w:spacing w:val="-4"/>
        </w:rPr>
        <w:t xml:space="preserve"> </w:t>
      </w:r>
      <w:r w:rsidRPr="0076005A">
        <w:rPr>
          <w:rFonts w:eastAsia="Arial" w:cs="Arial"/>
        </w:rPr>
        <w:t>administrative</w:t>
      </w:r>
      <w:r w:rsidRPr="0076005A">
        <w:rPr>
          <w:rFonts w:eastAsia="Arial" w:cs="Arial"/>
          <w:spacing w:val="-5"/>
        </w:rPr>
        <w:t xml:space="preserve"> </w:t>
      </w:r>
      <w:r w:rsidRPr="0076005A">
        <w:rPr>
          <w:rFonts w:eastAsia="Arial" w:cs="Arial"/>
        </w:rPr>
        <w:t>matters</w:t>
      </w:r>
      <w:r w:rsidRPr="0076005A">
        <w:rPr>
          <w:rFonts w:eastAsia="Arial" w:cs="Arial"/>
          <w:spacing w:val="-4"/>
        </w:rPr>
        <w:t xml:space="preserve"> </w:t>
      </w:r>
      <w:r w:rsidRPr="0076005A">
        <w:rPr>
          <w:rFonts w:eastAsia="Arial" w:cs="Arial"/>
        </w:rPr>
        <w:t>arising</w:t>
      </w:r>
      <w:r w:rsidRPr="0076005A">
        <w:rPr>
          <w:rFonts w:eastAsia="Arial" w:cs="Arial"/>
          <w:spacing w:val="-7"/>
        </w:rPr>
        <w:t xml:space="preserve"> </w:t>
      </w:r>
      <w:r w:rsidRPr="0076005A">
        <w:rPr>
          <w:rFonts w:eastAsia="Arial" w:cs="Arial"/>
        </w:rPr>
        <w:t>in</w:t>
      </w:r>
      <w:r w:rsidRPr="0076005A">
        <w:rPr>
          <w:rFonts w:eastAsia="Arial" w:cs="Arial"/>
          <w:spacing w:val="-4"/>
        </w:rPr>
        <w:t xml:space="preserve"> </w:t>
      </w:r>
      <w:r w:rsidRPr="0076005A">
        <w:rPr>
          <w:rFonts w:eastAsia="Arial" w:cs="Arial"/>
        </w:rPr>
        <w:t>connection</w:t>
      </w:r>
      <w:r w:rsidRPr="0076005A">
        <w:rPr>
          <w:rFonts w:eastAsia="Arial" w:cs="Arial"/>
          <w:spacing w:val="-5"/>
        </w:rPr>
        <w:t xml:space="preserve"> </w:t>
      </w:r>
      <w:r w:rsidRPr="0076005A">
        <w:rPr>
          <w:rFonts w:eastAsia="Arial" w:cs="Arial"/>
        </w:rPr>
        <w:t>with</w:t>
      </w:r>
      <w:r w:rsidRPr="0076005A">
        <w:rPr>
          <w:rFonts w:eastAsia="Arial" w:cs="Arial"/>
          <w:spacing w:val="-4"/>
        </w:rPr>
        <w:t xml:space="preserve"> </w:t>
      </w:r>
      <w:r w:rsidRPr="0076005A">
        <w:rPr>
          <w:rFonts w:eastAsia="Arial" w:cs="Arial"/>
        </w:rPr>
        <w:t>the</w:t>
      </w:r>
      <w:r w:rsidRPr="0076005A">
        <w:rPr>
          <w:rFonts w:eastAsia="Arial" w:cs="Arial"/>
          <w:spacing w:val="-5"/>
        </w:rPr>
        <w:t xml:space="preserve"> </w:t>
      </w:r>
      <w:r w:rsidRPr="0076005A">
        <w:rPr>
          <w:rFonts w:eastAsia="Arial" w:cs="Arial"/>
        </w:rPr>
        <w:t>plans and</w:t>
      </w:r>
      <w:r w:rsidRPr="0076005A">
        <w:rPr>
          <w:rFonts w:eastAsia="Arial" w:cs="Arial"/>
          <w:spacing w:val="-6"/>
        </w:rPr>
        <w:t xml:space="preserve"> </w:t>
      </w:r>
      <w:r w:rsidRPr="0076005A">
        <w:rPr>
          <w:rFonts w:eastAsia="Arial" w:cs="Arial"/>
        </w:rPr>
        <w:t>all</w:t>
      </w:r>
      <w:r w:rsidRPr="0076005A">
        <w:rPr>
          <w:rFonts w:eastAsia="Arial" w:cs="Arial"/>
          <w:spacing w:val="-6"/>
        </w:rPr>
        <w:t xml:space="preserve"> </w:t>
      </w:r>
      <w:r w:rsidRPr="0076005A">
        <w:rPr>
          <w:rFonts w:eastAsia="Arial" w:cs="Arial"/>
        </w:rPr>
        <w:t>issues</w:t>
      </w:r>
      <w:r w:rsidRPr="0076005A">
        <w:rPr>
          <w:rFonts w:eastAsia="Arial" w:cs="Arial"/>
          <w:spacing w:val="-6"/>
        </w:rPr>
        <w:t xml:space="preserve"> </w:t>
      </w:r>
      <w:r w:rsidRPr="0076005A">
        <w:rPr>
          <w:rFonts w:eastAsia="Arial" w:cs="Arial"/>
        </w:rPr>
        <w:t>concerning</w:t>
      </w:r>
      <w:r w:rsidRPr="0076005A">
        <w:rPr>
          <w:rFonts w:eastAsia="Arial" w:cs="Arial"/>
          <w:spacing w:val="-7"/>
        </w:rPr>
        <w:t xml:space="preserve"> </w:t>
      </w:r>
      <w:r w:rsidRPr="0076005A">
        <w:rPr>
          <w:rFonts w:eastAsia="Arial" w:cs="Arial"/>
        </w:rPr>
        <w:t>benefit</w:t>
      </w:r>
      <w:r w:rsidRPr="0076005A">
        <w:rPr>
          <w:rFonts w:eastAsia="Arial" w:cs="Arial"/>
          <w:spacing w:val="-9"/>
        </w:rPr>
        <w:t xml:space="preserve"> </w:t>
      </w:r>
      <w:r w:rsidRPr="0076005A">
        <w:rPr>
          <w:rFonts w:eastAsia="Arial" w:cs="Arial"/>
        </w:rPr>
        <w:t xml:space="preserve">terms, </w:t>
      </w:r>
    </w:p>
    <w:p w14:paraId="0BB35433" w14:textId="77777777" w:rsidR="002627B7" w:rsidRDefault="002627B7" w:rsidP="0076005A">
      <w:pPr>
        <w:widowControl w:val="0"/>
        <w:autoSpaceDE w:val="0"/>
        <w:autoSpaceDN w:val="0"/>
        <w:spacing w:after="0" w:line="240" w:lineRule="auto"/>
        <w:ind w:right="115"/>
        <w:rPr>
          <w:rFonts w:eastAsia="Arial" w:cs="Arial"/>
        </w:rPr>
      </w:pPr>
    </w:p>
    <w:p w14:paraId="147BB904" w14:textId="11A896F1"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eligibility,</w:t>
      </w:r>
      <w:r w:rsidRPr="0076005A">
        <w:rPr>
          <w:rFonts w:eastAsia="Arial" w:cs="Arial"/>
          <w:spacing w:val="-7"/>
        </w:rPr>
        <w:t xml:space="preserve"> </w:t>
      </w:r>
      <w:r w:rsidRPr="0076005A">
        <w:rPr>
          <w:rFonts w:eastAsia="Arial" w:cs="Arial"/>
        </w:rPr>
        <w:t>and</w:t>
      </w:r>
      <w:r w:rsidRPr="0076005A">
        <w:rPr>
          <w:rFonts w:eastAsia="Arial" w:cs="Arial"/>
          <w:spacing w:val="-6"/>
        </w:rPr>
        <w:t xml:space="preserve"> </w:t>
      </w:r>
      <w:r w:rsidRPr="0076005A">
        <w:rPr>
          <w:rFonts w:eastAsia="Arial" w:cs="Arial"/>
        </w:rPr>
        <w:t>entitlement. While the Town intends to maintain these employee benefits, it reserves the absolute right to modify, amend, or terminate these benefits at any time</w:t>
      </w:r>
      <w:r w:rsidR="00391C42" w:rsidRPr="0076005A">
        <w:rPr>
          <w:rFonts w:eastAsia="Arial" w:cs="Arial"/>
        </w:rPr>
        <w:t>, with or without prior notice,</w:t>
      </w:r>
      <w:r w:rsidRPr="0076005A">
        <w:rPr>
          <w:rFonts w:eastAsia="Arial" w:cs="Arial"/>
        </w:rPr>
        <w:t xml:space="preserve"> and for any reason.</w:t>
      </w:r>
    </w:p>
    <w:p w14:paraId="5D94F8EB" w14:textId="77777777" w:rsidR="000D4153" w:rsidRDefault="000D4153" w:rsidP="0076005A">
      <w:pPr>
        <w:widowControl w:val="0"/>
        <w:autoSpaceDE w:val="0"/>
        <w:autoSpaceDN w:val="0"/>
        <w:spacing w:after="0" w:line="240" w:lineRule="auto"/>
        <w:ind w:right="115"/>
        <w:rPr>
          <w:rFonts w:eastAsia="Arial" w:cs="Arial"/>
        </w:rPr>
      </w:pPr>
    </w:p>
    <w:p w14:paraId="5F36B467" w14:textId="4F8FE019" w:rsidR="00644BBF" w:rsidRPr="0076005A" w:rsidRDefault="00644BBF" w:rsidP="0076005A">
      <w:pPr>
        <w:widowControl w:val="0"/>
        <w:autoSpaceDE w:val="0"/>
        <w:autoSpaceDN w:val="0"/>
        <w:spacing w:after="0" w:line="240" w:lineRule="auto"/>
        <w:ind w:right="115"/>
        <w:rPr>
          <w:rFonts w:eastAsia="Arial" w:cs="Arial"/>
        </w:rPr>
      </w:pPr>
      <w:r w:rsidRPr="0076005A">
        <w:rPr>
          <w:rFonts w:eastAsia="Arial" w:cs="Arial"/>
        </w:rPr>
        <w:t>If employees have any questions regarding benefits, they should contact Human Resources.</w:t>
      </w:r>
    </w:p>
    <w:p w14:paraId="1ACDAED6" w14:textId="5FB910CC" w:rsidR="00644BBF" w:rsidRPr="0076005A" w:rsidRDefault="00644BBF" w:rsidP="0076005A">
      <w:pPr>
        <w:widowControl w:val="0"/>
        <w:autoSpaceDE w:val="0"/>
        <w:autoSpaceDN w:val="0"/>
        <w:spacing w:after="0" w:line="240" w:lineRule="auto"/>
        <w:ind w:right="115"/>
        <w:rPr>
          <w:rFonts w:eastAsia="Arial" w:cs="Arial"/>
        </w:rPr>
      </w:pPr>
    </w:p>
    <w:p w14:paraId="6C158681" w14:textId="77777777" w:rsidR="000D4153" w:rsidRPr="007E11AB" w:rsidRDefault="00644BBF" w:rsidP="000D4153">
      <w:pPr>
        <w:pStyle w:val="Heading2"/>
        <w:rPr>
          <w:u w:val="none"/>
        </w:rPr>
      </w:pPr>
      <w:bookmarkStart w:id="36" w:name="_Toc110432367"/>
      <w:r w:rsidRPr="007E11AB">
        <w:rPr>
          <w:u w:val="none"/>
        </w:rPr>
        <w:t>Employee Welfare Benefit Programs</w:t>
      </w:r>
      <w:bookmarkStart w:id="37" w:name="_Toc52443813"/>
      <w:bookmarkStart w:id="38" w:name="_Toc53754282"/>
      <w:bookmarkEnd w:id="36"/>
    </w:p>
    <w:p w14:paraId="19BD8BD0" w14:textId="06943D3B" w:rsidR="009F070C" w:rsidRPr="000D4153" w:rsidRDefault="009F070C" w:rsidP="000D4153">
      <w:pPr>
        <w:spacing w:after="0" w:line="240" w:lineRule="auto"/>
      </w:pPr>
      <w:r w:rsidRPr="007E11AB">
        <w:t>Regular full-time employees may participate</w:t>
      </w:r>
      <w:r w:rsidRPr="000D4153">
        <w:t xml:space="preserve"> in the Town's employee </w:t>
      </w:r>
      <w:r w:rsidR="00D55D98">
        <w:t>w</w:t>
      </w:r>
      <w:r w:rsidRPr="000D4153">
        <w:t>elfare benefit programs. Under these plans, eligible employees may elect many types of coverage for themselves and their families.</w:t>
      </w:r>
      <w:bookmarkEnd w:id="37"/>
      <w:bookmarkEnd w:id="38"/>
    </w:p>
    <w:p w14:paraId="17A96D8D" w14:textId="77777777" w:rsidR="009F070C" w:rsidRPr="008B6B47" w:rsidRDefault="009F070C" w:rsidP="000D4153">
      <w:pPr>
        <w:widowControl w:val="0"/>
        <w:autoSpaceDE w:val="0"/>
        <w:autoSpaceDN w:val="0"/>
        <w:spacing w:after="0" w:line="240" w:lineRule="auto"/>
        <w:ind w:left="115" w:right="115"/>
        <w:rPr>
          <w:rFonts w:eastAsia="Arial" w:cs="Arial"/>
        </w:rPr>
      </w:pPr>
    </w:p>
    <w:p w14:paraId="59DC7C88" w14:textId="30B2E8F3" w:rsidR="009F070C" w:rsidRDefault="009F070C" w:rsidP="000D4153">
      <w:pPr>
        <w:widowControl w:val="0"/>
        <w:autoSpaceDE w:val="0"/>
        <w:autoSpaceDN w:val="0"/>
        <w:spacing w:after="0" w:line="240" w:lineRule="auto"/>
        <w:ind w:right="115"/>
        <w:rPr>
          <w:rFonts w:eastAsia="Arial" w:cs="Arial"/>
        </w:rPr>
      </w:pPr>
      <w:r w:rsidRPr="008B6B47">
        <w:rPr>
          <w:rFonts w:eastAsia="Arial" w:cs="Arial"/>
        </w:rPr>
        <w:t>Upon becoming eligible to participate in these plans, you will receive access to the summary plan descriptions (SPDs)</w:t>
      </w:r>
      <w:r w:rsidRPr="008B6B47">
        <w:rPr>
          <w:rFonts w:eastAsia="Arial" w:cs="Arial"/>
          <w:spacing w:val="-8"/>
        </w:rPr>
        <w:t xml:space="preserve"> </w:t>
      </w:r>
      <w:r w:rsidRPr="008B6B47">
        <w:rPr>
          <w:rFonts w:eastAsia="Arial" w:cs="Arial"/>
        </w:rPr>
        <w:t>describing</w:t>
      </w:r>
      <w:r w:rsidRPr="008B6B47">
        <w:rPr>
          <w:rFonts w:eastAsia="Arial" w:cs="Arial"/>
          <w:spacing w:val="-10"/>
        </w:rPr>
        <w:t xml:space="preserve"> </w:t>
      </w:r>
      <w:r w:rsidRPr="008B6B47">
        <w:rPr>
          <w:rFonts w:eastAsia="Arial" w:cs="Arial"/>
        </w:rPr>
        <w:t>the</w:t>
      </w:r>
      <w:r w:rsidRPr="008B6B47">
        <w:rPr>
          <w:rFonts w:eastAsia="Arial" w:cs="Arial"/>
          <w:spacing w:val="-10"/>
        </w:rPr>
        <w:t xml:space="preserve"> </w:t>
      </w:r>
      <w:r w:rsidRPr="008B6B47">
        <w:rPr>
          <w:rFonts w:eastAsia="Arial" w:cs="Arial"/>
        </w:rPr>
        <w:t>benefits</w:t>
      </w:r>
      <w:r w:rsidRPr="008B6B47">
        <w:rPr>
          <w:rFonts w:eastAsia="Arial" w:cs="Arial"/>
          <w:spacing w:val="-8"/>
        </w:rPr>
        <w:t xml:space="preserve"> </w:t>
      </w:r>
      <w:r w:rsidRPr="008B6B47">
        <w:rPr>
          <w:rFonts w:eastAsia="Arial" w:cs="Arial"/>
        </w:rPr>
        <w:t>in</w:t>
      </w:r>
      <w:r w:rsidRPr="008B6B47">
        <w:rPr>
          <w:rFonts w:eastAsia="Arial" w:cs="Arial"/>
          <w:spacing w:val="-9"/>
        </w:rPr>
        <w:t xml:space="preserve"> </w:t>
      </w:r>
      <w:r w:rsidRPr="008B6B47">
        <w:rPr>
          <w:rFonts w:eastAsia="Arial" w:cs="Arial"/>
        </w:rPr>
        <w:t>greater</w:t>
      </w:r>
      <w:r w:rsidRPr="008B6B47">
        <w:rPr>
          <w:rFonts w:eastAsia="Arial" w:cs="Arial"/>
          <w:spacing w:val="-9"/>
        </w:rPr>
        <w:t xml:space="preserve"> </w:t>
      </w:r>
      <w:r w:rsidRPr="008B6B47">
        <w:rPr>
          <w:rFonts w:eastAsia="Arial" w:cs="Arial"/>
        </w:rPr>
        <w:t>detail in the Town’s benefits management system.</w:t>
      </w:r>
      <w:r w:rsidRPr="008B6B47">
        <w:rPr>
          <w:rFonts w:eastAsia="Arial" w:cs="Arial"/>
          <w:spacing w:val="-9"/>
        </w:rPr>
        <w:t xml:space="preserve"> </w:t>
      </w:r>
      <w:r w:rsidRPr="008B6B47">
        <w:rPr>
          <w:rFonts w:eastAsia="Arial" w:cs="Arial"/>
        </w:rPr>
        <w:t>Please</w:t>
      </w:r>
      <w:r w:rsidRPr="008B6B47">
        <w:rPr>
          <w:rFonts w:eastAsia="Arial" w:cs="Arial"/>
          <w:spacing w:val="-10"/>
        </w:rPr>
        <w:t xml:space="preserve"> </w:t>
      </w:r>
      <w:r w:rsidRPr="008B6B47">
        <w:rPr>
          <w:rFonts w:eastAsia="Arial" w:cs="Arial"/>
        </w:rPr>
        <w:t>refer</w:t>
      </w:r>
      <w:r w:rsidRPr="008B6B47">
        <w:rPr>
          <w:rFonts w:eastAsia="Arial" w:cs="Arial"/>
          <w:spacing w:val="-9"/>
        </w:rPr>
        <w:t xml:space="preserve"> </w:t>
      </w:r>
      <w:r w:rsidRPr="008B6B47">
        <w:rPr>
          <w:rFonts w:eastAsia="Arial" w:cs="Arial"/>
        </w:rPr>
        <w:t>to</w:t>
      </w:r>
      <w:r w:rsidRPr="008B6B47">
        <w:rPr>
          <w:rFonts w:eastAsia="Arial" w:cs="Arial"/>
          <w:spacing w:val="-7"/>
        </w:rPr>
        <w:t xml:space="preserve"> </w:t>
      </w:r>
      <w:r w:rsidRPr="008B6B47">
        <w:rPr>
          <w:rFonts w:eastAsia="Arial" w:cs="Arial"/>
        </w:rPr>
        <w:t>the</w:t>
      </w:r>
      <w:r w:rsidRPr="008B6B47">
        <w:rPr>
          <w:rFonts w:eastAsia="Arial" w:cs="Arial"/>
          <w:spacing w:val="-10"/>
        </w:rPr>
        <w:t xml:space="preserve"> </w:t>
      </w:r>
      <w:r w:rsidRPr="008B6B47">
        <w:rPr>
          <w:rFonts w:eastAsia="Arial" w:cs="Arial"/>
        </w:rPr>
        <w:t>SPDs</w:t>
      </w:r>
      <w:r w:rsidRPr="008B6B47">
        <w:rPr>
          <w:rFonts w:eastAsia="Arial" w:cs="Arial"/>
          <w:spacing w:val="-9"/>
        </w:rPr>
        <w:t xml:space="preserve"> </w:t>
      </w:r>
      <w:r w:rsidRPr="008B6B47">
        <w:rPr>
          <w:rFonts w:eastAsia="Arial" w:cs="Arial"/>
        </w:rPr>
        <w:t>for</w:t>
      </w:r>
      <w:r w:rsidRPr="008B6B47">
        <w:rPr>
          <w:rFonts w:eastAsia="Arial" w:cs="Arial"/>
          <w:spacing w:val="-9"/>
        </w:rPr>
        <w:t xml:space="preserve"> </w:t>
      </w:r>
      <w:r w:rsidRPr="008B6B47">
        <w:rPr>
          <w:rFonts w:eastAsia="Arial" w:cs="Arial"/>
        </w:rPr>
        <w:t>detailed</w:t>
      </w:r>
      <w:r w:rsidRPr="008B6B47">
        <w:rPr>
          <w:rFonts w:eastAsia="Arial" w:cs="Arial"/>
          <w:spacing w:val="-8"/>
        </w:rPr>
        <w:t xml:space="preserve"> </w:t>
      </w:r>
      <w:r w:rsidRPr="008B6B47">
        <w:rPr>
          <w:rFonts w:eastAsia="Arial" w:cs="Arial"/>
        </w:rPr>
        <w:t>plan</w:t>
      </w:r>
      <w:r w:rsidRPr="008B6B47">
        <w:rPr>
          <w:rFonts w:eastAsia="Arial" w:cs="Arial"/>
          <w:spacing w:val="-10"/>
        </w:rPr>
        <w:t xml:space="preserve"> </w:t>
      </w:r>
      <w:r w:rsidRPr="008B6B47">
        <w:rPr>
          <w:rFonts w:eastAsia="Arial" w:cs="Arial"/>
        </w:rPr>
        <w:t xml:space="preserve">information. These plans may include </w:t>
      </w:r>
      <w:r>
        <w:rPr>
          <w:rFonts w:eastAsia="Arial" w:cs="Arial"/>
        </w:rPr>
        <w:t>m</w:t>
      </w:r>
      <w:r w:rsidRPr="008B6B47">
        <w:rPr>
          <w:rFonts w:eastAsia="Arial" w:cs="Arial"/>
        </w:rPr>
        <w:t>edical, dental, vision, life insurance, and disability coverages.</w:t>
      </w:r>
      <w:r>
        <w:rPr>
          <w:rFonts w:eastAsia="Arial" w:cs="Arial"/>
        </w:rPr>
        <w:t xml:space="preserve"> </w:t>
      </w:r>
      <w:r w:rsidRPr="008B6B47">
        <w:rPr>
          <w:rFonts w:eastAsia="Arial" w:cs="Arial"/>
        </w:rPr>
        <w:t>Of</w:t>
      </w:r>
      <w:r w:rsidRPr="008B6B47">
        <w:rPr>
          <w:rFonts w:eastAsia="Arial" w:cs="Arial"/>
          <w:spacing w:val="-6"/>
        </w:rPr>
        <w:t xml:space="preserve"> </w:t>
      </w:r>
      <w:r w:rsidRPr="008B6B47">
        <w:rPr>
          <w:rFonts w:eastAsia="Arial" w:cs="Arial"/>
        </w:rPr>
        <w:t>course,</w:t>
      </w:r>
      <w:r w:rsidRPr="008B6B47">
        <w:rPr>
          <w:rFonts w:eastAsia="Arial" w:cs="Arial"/>
          <w:spacing w:val="-7"/>
        </w:rPr>
        <w:t xml:space="preserve"> </w:t>
      </w:r>
      <w:r w:rsidRPr="008B6B47">
        <w:rPr>
          <w:rFonts w:eastAsia="Arial" w:cs="Arial"/>
        </w:rPr>
        <w:t>feel</w:t>
      </w:r>
      <w:r w:rsidRPr="008B6B47">
        <w:rPr>
          <w:rFonts w:eastAsia="Arial" w:cs="Arial"/>
          <w:spacing w:val="-6"/>
        </w:rPr>
        <w:t xml:space="preserve"> </w:t>
      </w:r>
      <w:r w:rsidRPr="008B6B47">
        <w:rPr>
          <w:rFonts w:eastAsia="Arial" w:cs="Arial"/>
        </w:rPr>
        <w:t>free</w:t>
      </w:r>
      <w:r w:rsidRPr="008B6B47">
        <w:rPr>
          <w:rFonts w:eastAsia="Arial" w:cs="Arial"/>
          <w:spacing w:val="-8"/>
        </w:rPr>
        <w:t xml:space="preserve"> </w:t>
      </w:r>
      <w:r w:rsidRPr="008B6B47">
        <w:rPr>
          <w:rFonts w:eastAsia="Arial" w:cs="Arial"/>
        </w:rPr>
        <w:t>to</w:t>
      </w:r>
      <w:r w:rsidRPr="008B6B47">
        <w:rPr>
          <w:rFonts w:eastAsia="Arial" w:cs="Arial"/>
          <w:spacing w:val="-6"/>
        </w:rPr>
        <w:t xml:space="preserve"> </w:t>
      </w:r>
      <w:r w:rsidRPr="008B6B47">
        <w:rPr>
          <w:rFonts w:eastAsia="Arial" w:cs="Arial"/>
        </w:rPr>
        <w:t>speak</w:t>
      </w:r>
      <w:r w:rsidRPr="008B6B47">
        <w:rPr>
          <w:rFonts w:eastAsia="Arial" w:cs="Arial"/>
          <w:spacing w:val="-7"/>
        </w:rPr>
        <w:t xml:space="preserve"> </w:t>
      </w:r>
      <w:r w:rsidRPr="008B6B47">
        <w:rPr>
          <w:rFonts w:eastAsia="Arial" w:cs="Arial"/>
        </w:rPr>
        <w:t>to</w:t>
      </w:r>
      <w:r w:rsidRPr="008B6B47">
        <w:rPr>
          <w:rFonts w:eastAsia="Arial" w:cs="Arial"/>
          <w:spacing w:val="-6"/>
        </w:rPr>
        <w:t xml:space="preserve"> </w:t>
      </w:r>
      <w:r w:rsidRPr="008B6B47">
        <w:rPr>
          <w:rFonts w:eastAsia="Arial" w:cs="Arial"/>
        </w:rPr>
        <w:t>Human</w:t>
      </w:r>
      <w:r w:rsidRPr="008B6B47">
        <w:rPr>
          <w:rFonts w:eastAsia="Arial" w:cs="Arial"/>
          <w:spacing w:val="-7"/>
        </w:rPr>
        <w:t xml:space="preserve"> </w:t>
      </w:r>
      <w:r w:rsidRPr="008B6B47">
        <w:rPr>
          <w:rFonts w:eastAsia="Arial" w:cs="Arial"/>
        </w:rPr>
        <w:t>Resources</w:t>
      </w:r>
      <w:r w:rsidRPr="008B6B47">
        <w:rPr>
          <w:rFonts w:eastAsia="Arial" w:cs="Arial"/>
          <w:spacing w:val="-9"/>
        </w:rPr>
        <w:t xml:space="preserve"> </w:t>
      </w:r>
      <w:r w:rsidRPr="008B6B47">
        <w:rPr>
          <w:rFonts w:eastAsia="Arial" w:cs="Arial"/>
        </w:rPr>
        <w:t>if</w:t>
      </w:r>
      <w:r w:rsidRPr="008B6B47">
        <w:rPr>
          <w:rFonts w:eastAsia="Arial" w:cs="Arial"/>
          <w:spacing w:val="-6"/>
        </w:rPr>
        <w:t xml:space="preserve"> </w:t>
      </w:r>
      <w:r w:rsidRPr="008B6B47">
        <w:rPr>
          <w:rFonts w:eastAsia="Arial" w:cs="Arial"/>
        </w:rPr>
        <w:t>you</w:t>
      </w:r>
      <w:r w:rsidRPr="008B6B47">
        <w:rPr>
          <w:rFonts w:eastAsia="Arial" w:cs="Arial"/>
          <w:spacing w:val="-7"/>
        </w:rPr>
        <w:t xml:space="preserve"> </w:t>
      </w:r>
      <w:r w:rsidRPr="008B6B47">
        <w:rPr>
          <w:rFonts w:eastAsia="Arial" w:cs="Arial"/>
        </w:rPr>
        <w:t>have</w:t>
      </w:r>
      <w:r w:rsidRPr="008B6B47">
        <w:rPr>
          <w:rFonts w:eastAsia="Arial" w:cs="Arial"/>
          <w:spacing w:val="-8"/>
        </w:rPr>
        <w:t xml:space="preserve"> </w:t>
      </w:r>
      <w:r w:rsidRPr="008B6B47">
        <w:rPr>
          <w:rFonts w:eastAsia="Arial" w:cs="Arial"/>
        </w:rPr>
        <w:t>any</w:t>
      </w:r>
      <w:r w:rsidRPr="008B6B47">
        <w:rPr>
          <w:rFonts w:eastAsia="Arial" w:cs="Arial"/>
          <w:spacing w:val="-7"/>
        </w:rPr>
        <w:t xml:space="preserve"> </w:t>
      </w:r>
      <w:r w:rsidRPr="008B6B47">
        <w:rPr>
          <w:rFonts w:eastAsia="Arial" w:cs="Arial"/>
        </w:rPr>
        <w:t>further</w:t>
      </w:r>
      <w:r w:rsidRPr="008B6B47">
        <w:rPr>
          <w:rFonts w:eastAsia="Arial" w:cs="Arial"/>
          <w:spacing w:val="-7"/>
        </w:rPr>
        <w:t xml:space="preserve"> </w:t>
      </w:r>
      <w:r w:rsidRPr="008B6B47">
        <w:rPr>
          <w:rFonts w:eastAsia="Arial" w:cs="Arial"/>
        </w:rPr>
        <w:t>questions.</w:t>
      </w:r>
    </w:p>
    <w:p w14:paraId="5A9F7749" w14:textId="77777777" w:rsidR="00644BBF" w:rsidRDefault="00644BBF" w:rsidP="000D4153">
      <w:pPr>
        <w:widowControl w:val="0"/>
        <w:autoSpaceDE w:val="0"/>
        <w:autoSpaceDN w:val="0"/>
        <w:spacing w:after="0" w:line="240" w:lineRule="auto"/>
        <w:ind w:left="115" w:right="116"/>
        <w:rPr>
          <w:rFonts w:eastAsia="Arial" w:cs="Arial"/>
        </w:rPr>
      </w:pPr>
    </w:p>
    <w:p w14:paraId="37E39409" w14:textId="14C706C3" w:rsidR="00644BBF" w:rsidRPr="007E11AB" w:rsidRDefault="00644BBF" w:rsidP="000D4153">
      <w:pPr>
        <w:pStyle w:val="Heading2"/>
        <w:rPr>
          <w:u w:val="none"/>
        </w:rPr>
      </w:pPr>
      <w:bookmarkStart w:id="39" w:name="_Toc52443814"/>
      <w:bookmarkStart w:id="40" w:name="_Toc110432368"/>
      <w:r w:rsidRPr="007E11AB">
        <w:rPr>
          <w:u w:val="none"/>
        </w:rPr>
        <w:t>Paid Holidays</w:t>
      </w:r>
      <w:bookmarkEnd w:id="39"/>
      <w:bookmarkEnd w:id="40"/>
    </w:p>
    <w:p w14:paraId="7D93192E" w14:textId="77777777" w:rsidR="00644BBF" w:rsidRPr="00FF18A0" w:rsidRDefault="00644BBF" w:rsidP="00FF18A0">
      <w:pPr>
        <w:widowControl w:val="0"/>
        <w:autoSpaceDE w:val="0"/>
        <w:autoSpaceDN w:val="0"/>
        <w:spacing w:after="0" w:line="240" w:lineRule="auto"/>
        <w:ind w:right="115"/>
        <w:rPr>
          <w:rFonts w:eastAsia="Arial" w:cs="Arial"/>
        </w:rPr>
      </w:pPr>
      <w:r w:rsidRPr="00FF18A0">
        <w:rPr>
          <w:rFonts w:eastAsia="Arial" w:cs="Arial"/>
        </w:rPr>
        <w:t>The Town will observe the following holidays:</w:t>
      </w:r>
    </w:p>
    <w:p w14:paraId="0F39EAC8" w14:textId="77777777" w:rsidR="00644BBF" w:rsidRPr="00FF18A0" w:rsidRDefault="00644BBF" w:rsidP="00FF18A0">
      <w:pPr>
        <w:widowControl w:val="0"/>
        <w:autoSpaceDE w:val="0"/>
        <w:autoSpaceDN w:val="0"/>
        <w:spacing w:after="0" w:line="240" w:lineRule="auto"/>
        <w:ind w:right="115"/>
        <w:rPr>
          <w:rFonts w:eastAsia="Arial" w:cs="Arial"/>
        </w:rPr>
      </w:pPr>
    </w:p>
    <w:p w14:paraId="3BF0B1E1" w14:textId="46136C4F"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New Year's Day</w:t>
      </w:r>
    </w:p>
    <w:p w14:paraId="1BE4D98F"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Martin Luther King Day</w:t>
      </w:r>
    </w:p>
    <w:p w14:paraId="357B0E1A"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Good Friday</w:t>
      </w:r>
    </w:p>
    <w:p w14:paraId="4CD8DC67"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Memorial Day</w:t>
      </w:r>
    </w:p>
    <w:p w14:paraId="368C36E8"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Independence Day</w:t>
      </w:r>
    </w:p>
    <w:p w14:paraId="3C2333CE"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Labor Day</w:t>
      </w:r>
    </w:p>
    <w:p w14:paraId="2D87314A"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Veterans Day</w:t>
      </w:r>
    </w:p>
    <w:p w14:paraId="367ABA5A"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Thanksgiving Day</w:t>
      </w:r>
    </w:p>
    <w:p w14:paraId="1D4BD9B3"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Day after Thanksgiving</w:t>
      </w:r>
    </w:p>
    <w:p w14:paraId="01EB7B0D" w14:textId="77777777" w:rsidR="00644BBF" w:rsidRPr="00FF18A0" w:rsidRDefault="00644BBF" w:rsidP="00FF18A0">
      <w:pPr>
        <w:pStyle w:val="ListParagraph"/>
        <w:numPr>
          <w:ilvl w:val="0"/>
          <w:numId w:val="25"/>
        </w:numPr>
        <w:spacing w:after="0" w:line="240" w:lineRule="auto"/>
        <w:ind w:left="720"/>
        <w:rPr>
          <w:rFonts w:eastAsia="Arial" w:cstheme="minorHAnsi"/>
        </w:rPr>
      </w:pPr>
      <w:r w:rsidRPr="00FF18A0">
        <w:rPr>
          <w:rFonts w:eastAsia="Arial" w:cstheme="minorHAnsi"/>
        </w:rPr>
        <w:t>Christmas Holiday (3 days)</w:t>
      </w:r>
    </w:p>
    <w:p w14:paraId="41DC5F17" w14:textId="77777777" w:rsidR="00644BBF" w:rsidRPr="00FF18A0" w:rsidRDefault="00644BBF" w:rsidP="00FF18A0">
      <w:pPr>
        <w:widowControl w:val="0"/>
        <w:autoSpaceDE w:val="0"/>
        <w:autoSpaceDN w:val="0"/>
        <w:spacing w:after="0" w:line="240" w:lineRule="auto"/>
        <w:ind w:right="115"/>
        <w:rPr>
          <w:rFonts w:eastAsia="Arial" w:cs="Arial"/>
        </w:rPr>
      </w:pPr>
    </w:p>
    <w:p w14:paraId="3E38C622" w14:textId="1680EC87" w:rsidR="00644BBF" w:rsidRPr="00FF18A0" w:rsidRDefault="00644BBF" w:rsidP="00FF18A0">
      <w:pPr>
        <w:widowControl w:val="0"/>
        <w:autoSpaceDE w:val="0"/>
        <w:autoSpaceDN w:val="0"/>
        <w:spacing w:after="0" w:line="240" w:lineRule="auto"/>
        <w:ind w:right="115"/>
        <w:rPr>
          <w:rFonts w:eastAsia="Arial" w:cs="Arial"/>
        </w:rPr>
      </w:pPr>
      <w:r w:rsidRPr="00FF18A0">
        <w:rPr>
          <w:rFonts w:eastAsia="Arial" w:cs="Arial"/>
        </w:rPr>
        <w:t xml:space="preserve">Each year, payroll </w:t>
      </w:r>
      <w:r w:rsidR="001D3D0D" w:rsidRPr="00FF18A0">
        <w:rPr>
          <w:rFonts w:eastAsia="Arial" w:cs="Arial"/>
        </w:rPr>
        <w:t>and Human Resources</w:t>
      </w:r>
      <w:r w:rsidRPr="00FF18A0">
        <w:rPr>
          <w:rFonts w:eastAsia="Arial" w:cs="Arial"/>
        </w:rPr>
        <w:t xml:space="preserve"> will produce a multi-year calendar of the paid holidays for the next three years.</w:t>
      </w:r>
    </w:p>
    <w:p w14:paraId="2315C97D" w14:textId="77777777" w:rsidR="00644BBF" w:rsidRPr="00FF18A0" w:rsidRDefault="00644BBF" w:rsidP="00FF18A0">
      <w:pPr>
        <w:widowControl w:val="0"/>
        <w:autoSpaceDE w:val="0"/>
        <w:autoSpaceDN w:val="0"/>
        <w:spacing w:after="0" w:line="240" w:lineRule="auto"/>
        <w:ind w:right="115"/>
        <w:rPr>
          <w:rFonts w:eastAsia="Arial" w:cs="Arial"/>
        </w:rPr>
      </w:pPr>
    </w:p>
    <w:p w14:paraId="15DF90A9" w14:textId="26DB1F24" w:rsidR="00644BBF" w:rsidRPr="00FF18A0" w:rsidRDefault="00644BBF" w:rsidP="00FF18A0">
      <w:pPr>
        <w:widowControl w:val="0"/>
        <w:autoSpaceDE w:val="0"/>
        <w:autoSpaceDN w:val="0"/>
        <w:spacing w:after="0" w:line="240" w:lineRule="auto"/>
        <w:ind w:right="115"/>
        <w:rPr>
          <w:rFonts w:eastAsia="Arial" w:cstheme="minorHAnsi"/>
        </w:rPr>
      </w:pPr>
      <w:r w:rsidRPr="00FF18A0">
        <w:rPr>
          <w:rFonts w:eastAsia="Arial" w:cs="Arial"/>
        </w:rPr>
        <w:t xml:space="preserve">Regular full-time or regular part-time </w:t>
      </w:r>
      <w:r w:rsidR="00562568" w:rsidRPr="00FF18A0">
        <w:rPr>
          <w:rFonts w:eastAsia="Arial" w:cs="Arial"/>
        </w:rPr>
        <w:t>LGERS eligible</w:t>
      </w:r>
      <w:r w:rsidRPr="00FF18A0">
        <w:rPr>
          <w:rFonts w:eastAsia="Arial" w:cs="Arial"/>
        </w:rPr>
        <w:t>, non-exempt, general employees will receive holiday pay for any paid holiday at a rate equal to their regular work schedule. Regular full-time 2184 hour per year employees will receive holiday pay at the rate of 8.4 hours per holiday, and regular full-time 2912 employees will receive holiday pay at the rate of 11.2 hours per holiday.</w:t>
      </w:r>
    </w:p>
    <w:p w14:paraId="410E94CA" w14:textId="77777777" w:rsidR="007F13A7" w:rsidRPr="00FF18A0" w:rsidRDefault="007F13A7" w:rsidP="00FF18A0">
      <w:pPr>
        <w:widowControl w:val="0"/>
        <w:autoSpaceDE w:val="0"/>
        <w:autoSpaceDN w:val="0"/>
        <w:spacing w:after="0" w:line="240" w:lineRule="auto"/>
        <w:ind w:left="29" w:right="109"/>
        <w:rPr>
          <w:rFonts w:eastAsia="Arial" w:cs="Arial"/>
        </w:rPr>
      </w:pPr>
    </w:p>
    <w:p w14:paraId="49D0F71E" w14:textId="28A84D78" w:rsidR="00644BBF" w:rsidRPr="00FF18A0" w:rsidRDefault="00644BBF" w:rsidP="00FF18A0">
      <w:pPr>
        <w:widowControl w:val="0"/>
        <w:pBdr>
          <w:top w:val="single" w:sz="2" w:space="1" w:color="auto"/>
          <w:left w:val="single" w:sz="2" w:space="4" w:color="auto"/>
          <w:bottom w:val="single" w:sz="2" w:space="1" w:color="auto"/>
          <w:right w:val="single" w:sz="2" w:space="4" w:color="auto"/>
        </w:pBdr>
        <w:shd w:val="clear" w:color="auto" w:fill="BFBFBF"/>
        <w:autoSpaceDE w:val="0"/>
        <w:autoSpaceDN w:val="0"/>
        <w:spacing w:after="0" w:line="240" w:lineRule="auto"/>
        <w:rPr>
          <w:rFonts w:eastAsia="Arial" w:cs="Arial"/>
        </w:rPr>
      </w:pPr>
      <w:r w:rsidRPr="00FF18A0">
        <w:rPr>
          <w:rFonts w:eastAsia="Arial" w:cs="Arial"/>
        </w:rPr>
        <w:t>Example 1: Employee assigned to a 40-hour workweek working 8 hours per day, shall receive 8 hours of holiday pay (2080 annual hours / 52 weeks / 5 days = 8 hours).</w:t>
      </w:r>
    </w:p>
    <w:p w14:paraId="70A524E5" w14:textId="77777777" w:rsidR="00644BBF" w:rsidRPr="00FF18A0" w:rsidRDefault="00644BBF" w:rsidP="00FF18A0">
      <w:pPr>
        <w:widowControl w:val="0"/>
        <w:autoSpaceDE w:val="0"/>
        <w:autoSpaceDN w:val="0"/>
        <w:spacing w:after="0" w:line="240" w:lineRule="auto"/>
        <w:rPr>
          <w:rFonts w:eastAsia="Arial" w:cs="Arial"/>
        </w:rPr>
      </w:pPr>
    </w:p>
    <w:p w14:paraId="14DFE499" w14:textId="267C8610" w:rsidR="00644BBF" w:rsidRPr="00FF18A0" w:rsidRDefault="00644BBF" w:rsidP="00FF18A0">
      <w:pPr>
        <w:widowControl w:val="0"/>
        <w:pBdr>
          <w:top w:val="single" w:sz="2" w:space="1" w:color="auto"/>
          <w:left w:val="single" w:sz="2" w:space="4" w:color="auto"/>
          <w:bottom w:val="single" w:sz="2" w:space="1" w:color="auto"/>
          <w:right w:val="single" w:sz="2" w:space="4" w:color="auto"/>
        </w:pBdr>
        <w:shd w:val="clear" w:color="auto" w:fill="BFBFBF"/>
        <w:autoSpaceDE w:val="0"/>
        <w:autoSpaceDN w:val="0"/>
        <w:spacing w:after="0" w:line="240" w:lineRule="auto"/>
        <w:rPr>
          <w:rFonts w:eastAsia="Arial" w:cs="Arial"/>
        </w:rPr>
      </w:pPr>
      <w:r w:rsidRPr="00FF18A0">
        <w:rPr>
          <w:rFonts w:eastAsia="Arial" w:cs="Arial"/>
        </w:rPr>
        <w:t>Example 2:</w:t>
      </w:r>
      <w:r w:rsidR="00FE2BB5">
        <w:rPr>
          <w:rFonts w:eastAsia="Arial" w:cs="Arial"/>
        </w:rPr>
        <w:t xml:space="preserve"> </w:t>
      </w:r>
      <w:r w:rsidRPr="00FF18A0">
        <w:rPr>
          <w:rFonts w:eastAsia="Arial" w:cs="Arial"/>
        </w:rPr>
        <w:t>Employee assigned to a 20-hour workweek working 4 hours per day, shall receive 4 hours of holiday pay (1040 annual hours / 52 weeks / 5 days = 4 hours)</w:t>
      </w:r>
      <w:r w:rsidR="001D3D0D" w:rsidRPr="00FF18A0">
        <w:rPr>
          <w:rFonts w:eastAsia="Arial" w:cs="Arial"/>
        </w:rPr>
        <w:t>.</w:t>
      </w:r>
    </w:p>
    <w:p w14:paraId="6C518863" w14:textId="77777777" w:rsidR="00644BBF" w:rsidRPr="00FF18A0" w:rsidRDefault="00644BBF" w:rsidP="00FF18A0">
      <w:pPr>
        <w:widowControl w:val="0"/>
        <w:autoSpaceDE w:val="0"/>
        <w:autoSpaceDN w:val="0"/>
        <w:spacing w:after="0" w:line="240" w:lineRule="auto"/>
        <w:rPr>
          <w:rFonts w:eastAsia="Arial" w:cs="Arial"/>
        </w:rPr>
      </w:pPr>
    </w:p>
    <w:p w14:paraId="0EEA30C2" w14:textId="77777777" w:rsidR="00644BBF" w:rsidRPr="00FF18A0" w:rsidRDefault="00644BBF" w:rsidP="00FF18A0">
      <w:pPr>
        <w:widowControl w:val="0"/>
        <w:pBdr>
          <w:top w:val="single" w:sz="2" w:space="1" w:color="auto"/>
          <w:left w:val="single" w:sz="2" w:space="4" w:color="auto"/>
          <w:bottom w:val="single" w:sz="2" w:space="1" w:color="auto"/>
          <w:right w:val="single" w:sz="2" w:space="4" w:color="auto"/>
        </w:pBdr>
        <w:shd w:val="clear" w:color="auto" w:fill="BFBFBF"/>
        <w:autoSpaceDE w:val="0"/>
        <w:autoSpaceDN w:val="0"/>
        <w:spacing w:after="0" w:line="240" w:lineRule="auto"/>
        <w:rPr>
          <w:rFonts w:eastAsia="Arial" w:cs="Arial"/>
        </w:rPr>
      </w:pPr>
      <w:r w:rsidRPr="00FF18A0">
        <w:rPr>
          <w:rFonts w:eastAsia="Arial" w:cs="Arial"/>
        </w:rPr>
        <w:t>Example 3: Sworn Police Officer assigned to an 84-hour, 14-day work period working 12-hour shifts shall receive 8.4 hours of holiday pay (2184 annual hours / 52 weeks / 5 days = 8.4 hours).</w:t>
      </w:r>
    </w:p>
    <w:p w14:paraId="3E16E46A" w14:textId="79B1E84A" w:rsidR="00B92410" w:rsidRDefault="00B92410" w:rsidP="00FF18A0">
      <w:pPr>
        <w:widowControl w:val="0"/>
        <w:autoSpaceDE w:val="0"/>
        <w:autoSpaceDN w:val="0"/>
        <w:spacing w:after="0" w:line="240" w:lineRule="auto"/>
        <w:rPr>
          <w:rFonts w:eastAsia="Arial" w:cs="Arial"/>
        </w:rPr>
      </w:pPr>
    </w:p>
    <w:p w14:paraId="39294ED4" w14:textId="00C1DCE2" w:rsidR="002627B7" w:rsidRDefault="002627B7" w:rsidP="00FF18A0">
      <w:pPr>
        <w:widowControl w:val="0"/>
        <w:autoSpaceDE w:val="0"/>
        <w:autoSpaceDN w:val="0"/>
        <w:spacing w:after="0" w:line="240" w:lineRule="auto"/>
        <w:rPr>
          <w:rFonts w:eastAsia="Arial" w:cs="Arial"/>
        </w:rPr>
      </w:pPr>
    </w:p>
    <w:p w14:paraId="2843709E" w14:textId="3E441ED0" w:rsidR="002627B7" w:rsidRDefault="002627B7" w:rsidP="00FF18A0">
      <w:pPr>
        <w:widowControl w:val="0"/>
        <w:autoSpaceDE w:val="0"/>
        <w:autoSpaceDN w:val="0"/>
        <w:spacing w:after="0" w:line="240" w:lineRule="auto"/>
        <w:rPr>
          <w:rFonts w:eastAsia="Arial" w:cs="Arial"/>
        </w:rPr>
      </w:pPr>
    </w:p>
    <w:p w14:paraId="565EE67E" w14:textId="77777777" w:rsidR="002627B7" w:rsidRPr="00FF18A0" w:rsidRDefault="002627B7" w:rsidP="00FF18A0">
      <w:pPr>
        <w:widowControl w:val="0"/>
        <w:autoSpaceDE w:val="0"/>
        <w:autoSpaceDN w:val="0"/>
        <w:spacing w:after="0" w:line="240" w:lineRule="auto"/>
        <w:rPr>
          <w:rFonts w:eastAsia="Arial" w:cs="Arial"/>
        </w:rPr>
      </w:pPr>
    </w:p>
    <w:p w14:paraId="197E1136" w14:textId="77777777" w:rsidR="00644BBF" w:rsidRPr="00FF18A0" w:rsidRDefault="00644BBF" w:rsidP="00FF18A0">
      <w:pPr>
        <w:widowControl w:val="0"/>
        <w:pBdr>
          <w:top w:val="single" w:sz="2" w:space="1" w:color="auto"/>
          <w:left w:val="single" w:sz="2" w:space="4" w:color="auto"/>
          <w:bottom w:val="single" w:sz="2" w:space="1" w:color="auto"/>
          <w:right w:val="single" w:sz="2" w:space="4" w:color="auto"/>
        </w:pBdr>
        <w:shd w:val="clear" w:color="auto" w:fill="BFBFBF"/>
        <w:autoSpaceDE w:val="0"/>
        <w:autoSpaceDN w:val="0"/>
        <w:spacing w:after="0" w:line="240" w:lineRule="auto"/>
        <w:rPr>
          <w:rFonts w:eastAsia="Arial" w:cs="Arial"/>
        </w:rPr>
      </w:pPr>
      <w:r w:rsidRPr="00FF18A0">
        <w:rPr>
          <w:rFonts w:eastAsia="Arial" w:cs="Arial"/>
        </w:rPr>
        <w:t>Example 4: Firefighter assigned to a 212-hour, 28-day work period working 24-hour shifts shall receive 11.2 hours of holiday pay (2912 annual hours / 52 weeks / 5 days = 11.2 hours).</w:t>
      </w:r>
    </w:p>
    <w:p w14:paraId="1466F626" w14:textId="77777777" w:rsidR="00644BBF" w:rsidRPr="00FF18A0" w:rsidRDefault="00644BBF" w:rsidP="00FF18A0">
      <w:pPr>
        <w:widowControl w:val="0"/>
        <w:autoSpaceDE w:val="0"/>
        <w:autoSpaceDN w:val="0"/>
        <w:spacing w:after="0" w:line="240" w:lineRule="auto"/>
        <w:ind w:right="110"/>
        <w:rPr>
          <w:rFonts w:eastAsia="Arial" w:cs="Arial"/>
        </w:rPr>
      </w:pPr>
    </w:p>
    <w:p w14:paraId="5CEEF3D0" w14:textId="58EF5992" w:rsidR="00FF18A0" w:rsidRDefault="00644BBF" w:rsidP="00FF18A0">
      <w:pPr>
        <w:widowControl w:val="0"/>
        <w:autoSpaceDE w:val="0"/>
        <w:autoSpaceDN w:val="0"/>
        <w:spacing w:after="0" w:line="240" w:lineRule="auto"/>
        <w:ind w:right="115"/>
        <w:rPr>
          <w:rFonts w:eastAsia="Arial" w:cs="Arial"/>
          <w:spacing w:val="-5"/>
        </w:rPr>
      </w:pPr>
      <w:r w:rsidRPr="00FF18A0">
        <w:rPr>
          <w:rFonts w:eastAsia="Arial" w:cs="Arial"/>
        </w:rPr>
        <w:t>Eligible</w:t>
      </w:r>
      <w:r w:rsidRPr="00FF18A0">
        <w:rPr>
          <w:rFonts w:eastAsia="Arial" w:cs="Arial"/>
          <w:spacing w:val="-8"/>
        </w:rPr>
        <w:t xml:space="preserve"> </w:t>
      </w:r>
      <w:r w:rsidRPr="00FF18A0">
        <w:rPr>
          <w:rFonts w:eastAsia="Arial" w:cs="Arial"/>
        </w:rPr>
        <w:t>employees</w:t>
      </w:r>
      <w:r w:rsidRPr="00FF18A0">
        <w:rPr>
          <w:rFonts w:eastAsia="Arial" w:cs="Arial"/>
          <w:spacing w:val="-7"/>
        </w:rPr>
        <w:t xml:space="preserve"> </w:t>
      </w:r>
      <w:r w:rsidRPr="00FF18A0">
        <w:rPr>
          <w:rFonts w:eastAsia="Arial" w:cs="Arial"/>
        </w:rPr>
        <w:t>who</w:t>
      </w:r>
      <w:r w:rsidRPr="00FF18A0">
        <w:rPr>
          <w:rFonts w:eastAsia="Arial" w:cs="Arial"/>
          <w:spacing w:val="-8"/>
        </w:rPr>
        <w:t xml:space="preserve"> </w:t>
      </w:r>
      <w:r w:rsidRPr="00FF18A0">
        <w:rPr>
          <w:rFonts w:eastAsia="Arial" w:cs="Arial"/>
        </w:rPr>
        <w:t>are</w:t>
      </w:r>
      <w:r w:rsidRPr="00FF18A0">
        <w:rPr>
          <w:rFonts w:eastAsia="Arial" w:cs="Arial"/>
          <w:spacing w:val="-8"/>
        </w:rPr>
        <w:t xml:space="preserve"> </w:t>
      </w:r>
      <w:r w:rsidRPr="00FF18A0">
        <w:rPr>
          <w:rFonts w:eastAsia="Arial" w:cs="Arial"/>
        </w:rPr>
        <w:t>called</w:t>
      </w:r>
      <w:r w:rsidRPr="00FF18A0">
        <w:rPr>
          <w:rFonts w:eastAsia="Arial" w:cs="Arial"/>
          <w:spacing w:val="-6"/>
        </w:rPr>
        <w:t xml:space="preserve"> </w:t>
      </w:r>
      <w:r w:rsidRPr="00FF18A0">
        <w:rPr>
          <w:rFonts w:eastAsia="Arial" w:cs="Arial"/>
        </w:rPr>
        <w:t>in</w:t>
      </w:r>
      <w:r w:rsidRPr="00FF18A0">
        <w:rPr>
          <w:rFonts w:eastAsia="Arial" w:cs="Arial"/>
          <w:spacing w:val="-7"/>
        </w:rPr>
        <w:t xml:space="preserve"> </w:t>
      </w:r>
      <w:r w:rsidRPr="00FF18A0">
        <w:rPr>
          <w:rFonts w:eastAsia="Arial" w:cs="Arial"/>
        </w:rPr>
        <w:t>to</w:t>
      </w:r>
      <w:r w:rsidRPr="00FF18A0">
        <w:rPr>
          <w:rFonts w:eastAsia="Arial" w:cs="Arial"/>
          <w:spacing w:val="-7"/>
        </w:rPr>
        <w:t xml:space="preserve"> </w:t>
      </w:r>
      <w:r w:rsidRPr="00FF18A0">
        <w:rPr>
          <w:rFonts w:eastAsia="Arial" w:cs="Arial"/>
        </w:rPr>
        <w:t>work</w:t>
      </w:r>
      <w:r w:rsidRPr="00FF18A0">
        <w:rPr>
          <w:rFonts w:eastAsia="Arial" w:cs="Arial"/>
          <w:spacing w:val="-7"/>
        </w:rPr>
        <w:t xml:space="preserve"> </w:t>
      </w:r>
      <w:r w:rsidRPr="00FF18A0">
        <w:rPr>
          <w:rFonts w:eastAsia="Arial" w:cs="Arial"/>
        </w:rPr>
        <w:t>on</w:t>
      </w:r>
      <w:r w:rsidRPr="00FF18A0">
        <w:rPr>
          <w:rFonts w:eastAsia="Arial" w:cs="Arial"/>
          <w:spacing w:val="-8"/>
        </w:rPr>
        <w:t xml:space="preserve"> </w:t>
      </w:r>
      <w:r w:rsidRPr="00FF18A0">
        <w:rPr>
          <w:rFonts w:eastAsia="Arial" w:cs="Arial"/>
        </w:rPr>
        <w:t>a</w:t>
      </w:r>
      <w:r w:rsidRPr="00FF18A0">
        <w:rPr>
          <w:rFonts w:eastAsia="Arial" w:cs="Arial"/>
          <w:spacing w:val="-7"/>
        </w:rPr>
        <w:t xml:space="preserve"> </w:t>
      </w:r>
      <w:r w:rsidRPr="00FF18A0">
        <w:rPr>
          <w:rFonts w:eastAsia="Arial" w:cs="Arial"/>
        </w:rPr>
        <w:t>holiday</w:t>
      </w:r>
      <w:r w:rsidRPr="00FF18A0">
        <w:rPr>
          <w:rFonts w:eastAsia="Arial" w:cs="Arial"/>
          <w:spacing w:val="-7"/>
        </w:rPr>
        <w:t xml:space="preserve"> </w:t>
      </w:r>
      <w:r w:rsidRPr="00FF18A0">
        <w:rPr>
          <w:rFonts w:eastAsia="Arial" w:cs="Arial"/>
        </w:rPr>
        <w:t>will</w:t>
      </w:r>
      <w:r w:rsidRPr="00FF18A0">
        <w:rPr>
          <w:rFonts w:eastAsia="Arial" w:cs="Arial"/>
          <w:spacing w:val="-6"/>
        </w:rPr>
        <w:t xml:space="preserve"> </w:t>
      </w:r>
      <w:r w:rsidRPr="00FF18A0">
        <w:rPr>
          <w:rFonts w:eastAsia="Arial" w:cs="Arial"/>
        </w:rPr>
        <w:t>receive</w:t>
      </w:r>
      <w:r w:rsidRPr="00FF18A0">
        <w:rPr>
          <w:rFonts w:eastAsia="Arial" w:cs="Arial"/>
          <w:spacing w:val="-8"/>
        </w:rPr>
        <w:t xml:space="preserve"> </w:t>
      </w:r>
      <w:r w:rsidRPr="00FF18A0">
        <w:rPr>
          <w:rFonts w:eastAsia="Arial" w:cs="Arial"/>
        </w:rPr>
        <w:t>their</w:t>
      </w:r>
      <w:r w:rsidRPr="00FF18A0">
        <w:rPr>
          <w:rFonts w:eastAsia="Arial" w:cs="Arial"/>
          <w:spacing w:val="-7"/>
        </w:rPr>
        <w:t xml:space="preserve"> </w:t>
      </w:r>
      <w:r w:rsidRPr="00FF18A0">
        <w:rPr>
          <w:rFonts w:eastAsia="Arial" w:cs="Arial"/>
        </w:rPr>
        <w:t>holiday</w:t>
      </w:r>
      <w:r w:rsidRPr="00FF18A0">
        <w:rPr>
          <w:rFonts w:eastAsia="Arial" w:cs="Arial"/>
          <w:spacing w:val="-7"/>
        </w:rPr>
        <w:t xml:space="preserve"> </w:t>
      </w:r>
      <w:r w:rsidRPr="00FF18A0">
        <w:rPr>
          <w:rFonts w:eastAsia="Arial" w:cs="Arial"/>
        </w:rPr>
        <w:t>pay</w:t>
      </w:r>
      <w:r w:rsidRPr="00FF18A0">
        <w:rPr>
          <w:rFonts w:eastAsia="Arial" w:cs="Arial"/>
          <w:spacing w:val="-7"/>
        </w:rPr>
        <w:t xml:space="preserve"> </w:t>
      </w:r>
      <w:r w:rsidRPr="00FF18A0">
        <w:rPr>
          <w:rFonts w:eastAsia="Arial" w:cs="Arial"/>
        </w:rPr>
        <w:t>and</w:t>
      </w:r>
      <w:r w:rsidRPr="00FF18A0">
        <w:rPr>
          <w:rFonts w:eastAsia="Arial" w:cs="Arial"/>
          <w:spacing w:val="-6"/>
        </w:rPr>
        <w:t xml:space="preserve"> </w:t>
      </w:r>
      <w:r w:rsidRPr="00FF18A0">
        <w:rPr>
          <w:rFonts w:eastAsia="Arial" w:cs="Arial"/>
        </w:rPr>
        <w:t>will</w:t>
      </w:r>
      <w:r w:rsidRPr="00FF18A0">
        <w:rPr>
          <w:rFonts w:eastAsia="Arial" w:cs="Arial"/>
          <w:spacing w:val="-6"/>
        </w:rPr>
        <w:t xml:space="preserve"> </w:t>
      </w:r>
      <w:r w:rsidRPr="00FF18A0">
        <w:rPr>
          <w:rFonts w:eastAsia="Arial" w:cs="Arial"/>
        </w:rPr>
        <w:t>also</w:t>
      </w:r>
      <w:r w:rsidRPr="00FF18A0">
        <w:rPr>
          <w:rFonts w:eastAsia="Arial" w:cs="Arial"/>
          <w:spacing w:val="-9"/>
        </w:rPr>
        <w:t xml:space="preserve"> </w:t>
      </w:r>
      <w:r w:rsidRPr="00FF18A0">
        <w:rPr>
          <w:rFonts w:eastAsia="Arial" w:cs="Arial"/>
        </w:rPr>
        <w:t>be paid</w:t>
      </w:r>
      <w:r w:rsidRPr="00FF18A0">
        <w:rPr>
          <w:rFonts w:eastAsia="Arial" w:cs="Arial"/>
          <w:spacing w:val="-8"/>
        </w:rPr>
        <w:t xml:space="preserve"> </w:t>
      </w:r>
      <w:r w:rsidRPr="00FF18A0">
        <w:rPr>
          <w:rFonts w:eastAsia="Arial" w:cs="Arial"/>
        </w:rPr>
        <w:t>for</w:t>
      </w:r>
      <w:r w:rsidRPr="00FF18A0">
        <w:rPr>
          <w:rFonts w:eastAsia="Arial" w:cs="Arial"/>
          <w:spacing w:val="-10"/>
        </w:rPr>
        <w:t xml:space="preserve"> </w:t>
      </w:r>
      <w:r w:rsidRPr="00FF18A0">
        <w:rPr>
          <w:rFonts w:eastAsia="Arial" w:cs="Arial"/>
        </w:rPr>
        <w:t>hours</w:t>
      </w:r>
      <w:r w:rsidRPr="00FF18A0">
        <w:rPr>
          <w:rFonts w:eastAsia="Arial" w:cs="Arial"/>
          <w:spacing w:val="-8"/>
        </w:rPr>
        <w:t xml:space="preserve"> </w:t>
      </w:r>
      <w:r w:rsidRPr="00FF18A0">
        <w:rPr>
          <w:rFonts w:eastAsia="Arial" w:cs="Arial"/>
        </w:rPr>
        <w:t>worked</w:t>
      </w:r>
      <w:r w:rsidRPr="00FF18A0">
        <w:rPr>
          <w:rFonts w:eastAsia="Arial" w:cs="Arial"/>
          <w:spacing w:val="-8"/>
        </w:rPr>
        <w:t xml:space="preserve"> </w:t>
      </w:r>
      <w:r w:rsidRPr="00FF18A0">
        <w:rPr>
          <w:rFonts w:eastAsia="Arial" w:cs="Arial"/>
        </w:rPr>
        <w:t>on</w:t>
      </w:r>
      <w:r w:rsidRPr="00FF18A0">
        <w:rPr>
          <w:rFonts w:eastAsia="Arial" w:cs="Arial"/>
          <w:spacing w:val="-10"/>
        </w:rPr>
        <w:t xml:space="preserve"> </w:t>
      </w:r>
      <w:r w:rsidRPr="00FF18A0">
        <w:rPr>
          <w:rFonts w:eastAsia="Arial" w:cs="Arial"/>
        </w:rPr>
        <w:t>the</w:t>
      </w:r>
      <w:r w:rsidRPr="00FF18A0">
        <w:rPr>
          <w:rFonts w:eastAsia="Arial" w:cs="Arial"/>
          <w:spacing w:val="-10"/>
        </w:rPr>
        <w:t xml:space="preserve"> </w:t>
      </w:r>
      <w:r w:rsidRPr="00FF18A0">
        <w:rPr>
          <w:rFonts w:eastAsia="Arial" w:cs="Arial"/>
        </w:rPr>
        <w:t>holiday.</w:t>
      </w:r>
      <w:r w:rsidRPr="00FF18A0">
        <w:rPr>
          <w:rFonts w:eastAsia="Arial" w:cs="Arial"/>
          <w:spacing w:val="-6"/>
        </w:rPr>
        <w:t xml:space="preserve"> </w:t>
      </w:r>
      <w:r w:rsidRPr="00FF18A0">
        <w:rPr>
          <w:rFonts w:eastAsia="Arial" w:cs="Arial"/>
        </w:rPr>
        <w:t>Regular</w:t>
      </w:r>
      <w:r w:rsidRPr="00FF18A0">
        <w:rPr>
          <w:rFonts w:eastAsia="Arial" w:cs="Arial"/>
          <w:spacing w:val="-10"/>
        </w:rPr>
        <w:t xml:space="preserve"> </w:t>
      </w:r>
      <w:r w:rsidRPr="00FF18A0">
        <w:rPr>
          <w:rFonts w:eastAsia="Arial" w:cs="Arial"/>
        </w:rPr>
        <w:t>part-time</w:t>
      </w:r>
      <w:r w:rsidRPr="00FF18A0">
        <w:rPr>
          <w:rFonts w:eastAsia="Arial" w:cs="Arial"/>
          <w:spacing w:val="-10"/>
        </w:rPr>
        <w:t xml:space="preserve"> </w:t>
      </w:r>
      <w:r w:rsidRPr="00FF18A0">
        <w:rPr>
          <w:rFonts w:eastAsia="Arial" w:cs="Arial"/>
        </w:rPr>
        <w:t>employees</w:t>
      </w:r>
      <w:r w:rsidRPr="00FF18A0">
        <w:rPr>
          <w:rFonts w:eastAsia="Arial" w:cs="Arial"/>
          <w:spacing w:val="-8"/>
        </w:rPr>
        <w:t xml:space="preserve"> </w:t>
      </w:r>
      <w:r w:rsidRPr="00FF18A0">
        <w:rPr>
          <w:rFonts w:eastAsia="Arial" w:cs="Arial"/>
        </w:rPr>
        <w:t>are</w:t>
      </w:r>
      <w:r w:rsidRPr="00FF18A0">
        <w:rPr>
          <w:rFonts w:eastAsia="Arial" w:cs="Arial"/>
          <w:spacing w:val="-10"/>
        </w:rPr>
        <w:t xml:space="preserve"> </w:t>
      </w:r>
      <w:r w:rsidRPr="00FF18A0">
        <w:rPr>
          <w:rFonts w:eastAsia="Arial" w:cs="Arial"/>
        </w:rPr>
        <w:t>paid</w:t>
      </w:r>
      <w:r w:rsidRPr="00FF18A0">
        <w:rPr>
          <w:rFonts w:eastAsia="Arial" w:cs="Arial"/>
          <w:spacing w:val="-10"/>
        </w:rPr>
        <w:t xml:space="preserve"> </w:t>
      </w:r>
      <w:r w:rsidRPr="00FF18A0">
        <w:rPr>
          <w:rFonts w:eastAsia="Arial" w:cs="Arial"/>
        </w:rPr>
        <w:t>their</w:t>
      </w:r>
      <w:r w:rsidRPr="00FF18A0">
        <w:rPr>
          <w:rFonts w:eastAsia="Arial" w:cs="Arial"/>
          <w:spacing w:val="-9"/>
        </w:rPr>
        <w:t xml:space="preserve"> </w:t>
      </w:r>
      <w:r w:rsidRPr="00FF18A0">
        <w:rPr>
          <w:rFonts w:eastAsia="Arial" w:cs="Arial"/>
        </w:rPr>
        <w:t>regular</w:t>
      </w:r>
      <w:r w:rsidRPr="00FF18A0">
        <w:rPr>
          <w:rFonts w:eastAsia="Arial" w:cs="Arial"/>
          <w:spacing w:val="-9"/>
        </w:rPr>
        <w:t xml:space="preserve"> </w:t>
      </w:r>
      <w:r w:rsidRPr="00FF18A0">
        <w:rPr>
          <w:rFonts w:eastAsia="Arial" w:cs="Arial"/>
        </w:rPr>
        <w:t>hours</w:t>
      </w:r>
      <w:r w:rsidRPr="00FF18A0">
        <w:rPr>
          <w:rFonts w:eastAsia="Arial" w:cs="Arial"/>
          <w:spacing w:val="-8"/>
        </w:rPr>
        <w:t xml:space="preserve"> </w:t>
      </w:r>
      <w:r w:rsidRPr="00FF18A0">
        <w:rPr>
          <w:rFonts w:eastAsia="Arial" w:cs="Arial"/>
        </w:rPr>
        <w:t>worked on</w:t>
      </w:r>
      <w:r w:rsidRPr="00FF18A0">
        <w:rPr>
          <w:rFonts w:eastAsia="Arial" w:cs="Arial"/>
          <w:spacing w:val="-6"/>
        </w:rPr>
        <w:t xml:space="preserve"> </w:t>
      </w:r>
      <w:r w:rsidRPr="00FF18A0">
        <w:rPr>
          <w:rFonts w:eastAsia="Arial" w:cs="Arial"/>
        </w:rPr>
        <w:t>holidays</w:t>
      </w:r>
      <w:r w:rsidRPr="00FF18A0">
        <w:rPr>
          <w:rFonts w:eastAsia="Arial" w:cs="Arial"/>
          <w:spacing w:val="-5"/>
        </w:rPr>
        <w:t xml:space="preserve"> </w:t>
      </w:r>
    </w:p>
    <w:p w14:paraId="4CFDC5C1" w14:textId="560C54B8" w:rsidR="00644BBF" w:rsidRPr="00FF18A0" w:rsidRDefault="00644BBF" w:rsidP="00FF18A0">
      <w:pPr>
        <w:widowControl w:val="0"/>
        <w:autoSpaceDE w:val="0"/>
        <w:autoSpaceDN w:val="0"/>
        <w:spacing w:after="0" w:line="240" w:lineRule="auto"/>
        <w:ind w:right="115"/>
        <w:rPr>
          <w:rFonts w:eastAsia="Arial" w:cs="Arial"/>
        </w:rPr>
      </w:pPr>
      <w:r w:rsidRPr="00FF18A0">
        <w:rPr>
          <w:rFonts w:eastAsia="Arial" w:cs="Arial"/>
        </w:rPr>
        <w:t>when</w:t>
      </w:r>
      <w:r w:rsidRPr="00FF18A0">
        <w:rPr>
          <w:rFonts w:eastAsia="Arial" w:cs="Arial"/>
          <w:spacing w:val="-6"/>
        </w:rPr>
        <w:t xml:space="preserve"> </w:t>
      </w:r>
      <w:r w:rsidRPr="00FF18A0">
        <w:rPr>
          <w:rFonts w:eastAsia="Arial" w:cs="Arial"/>
        </w:rPr>
        <w:t>the</w:t>
      </w:r>
      <w:r w:rsidRPr="00FF18A0">
        <w:rPr>
          <w:rFonts w:eastAsia="Arial" w:cs="Arial"/>
          <w:spacing w:val="-6"/>
        </w:rPr>
        <w:t xml:space="preserve"> </w:t>
      </w:r>
      <w:r w:rsidRPr="00FF18A0">
        <w:rPr>
          <w:rFonts w:eastAsia="Arial" w:cs="Arial"/>
        </w:rPr>
        <w:t>holiday</w:t>
      </w:r>
      <w:r w:rsidRPr="00FF18A0">
        <w:rPr>
          <w:rFonts w:eastAsia="Arial" w:cs="Arial"/>
          <w:spacing w:val="-7"/>
        </w:rPr>
        <w:t xml:space="preserve"> </w:t>
      </w:r>
      <w:r w:rsidRPr="00FF18A0">
        <w:rPr>
          <w:rFonts w:eastAsia="Arial" w:cs="Arial"/>
        </w:rPr>
        <w:t>falls</w:t>
      </w:r>
      <w:r w:rsidRPr="00FF18A0">
        <w:rPr>
          <w:rFonts w:eastAsia="Arial" w:cs="Arial"/>
          <w:spacing w:val="-5"/>
        </w:rPr>
        <w:t xml:space="preserve"> </w:t>
      </w:r>
      <w:r w:rsidRPr="00FF18A0">
        <w:rPr>
          <w:rFonts w:eastAsia="Arial" w:cs="Arial"/>
        </w:rPr>
        <w:t>on</w:t>
      </w:r>
      <w:r w:rsidRPr="00FF18A0">
        <w:rPr>
          <w:rFonts w:eastAsia="Arial" w:cs="Arial"/>
          <w:spacing w:val="-8"/>
        </w:rPr>
        <w:t xml:space="preserve"> </w:t>
      </w:r>
      <w:r w:rsidRPr="00FF18A0">
        <w:rPr>
          <w:rFonts w:eastAsia="Arial" w:cs="Arial"/>
        </w:rPr>
        <w:t>their</w:t>
      </w:r>
      <w:r w:rsidRPr="00FF18A0">
        <w:rPr>
          <w:rFonts w:eastAsia="Arial" w:cs="Arial"/>
          <w:spacing w:val="-7"/>
        </w:rPr>
        <w:t xml:space="preserve"> </w:t>
      </w:r>
      <w:r w:rsidRPr="00FF18A0">
        <w:rPr>
          <w:rFonts w:eastAsia="Arial" w:cs="Arial"/>
        </w:rPr>
        <w:t>typical</w:t>
      </w:r>
      <w:r w:rsidRPr="00FF18A0">
        <w:rPr>
          <w:rFonts w:eastAsia="Arial" w:cs="Arial"/>
          <w:spacing w:val="-7"/>
        </w:rPr>
        <w:t xml:space="preserve"> </w:t>
      </w:r>
      <w:r w:rsidRPr="00FF18A0">
        <w:rPr>
          <w:rFonts w:eastAsia="Arial" w:cs="Arial"/>
        </w:rPr>
        <w:t>workday.</w:t>
      </w:r>
      <w:r w:rsidRPr="00FF18A0">
        <w:rPr>
          <w:rFonts w:eastAsia="Arial" w:cs="Arial"/>
          <w:spacing w:val="-6"/>
        </w:rPr>
        <w:t xml:space="preserve"> </w:t>
      </w:r>
      <w:r w:rsidRPr="00FF18A0">
        <w:rPr>
          <w:rFonts w:eastAsia="Arial" w:cs="Arial"/>
        </w:rPr>
        <w:t>For</w:t>
      </w:r>
      <w:r w:rsidRPr="00FF18A0">
        <w:rPr>
          <w:rFonts w:eastAsia="Arial" w:cs="Arial"/>
          <w:spacing w:val="-6"/>
        </w:rPr>
        <w:t xml:space="preserve"> </w:t>
      </w:r>
      <w:r w:rsidRPr="00FF18A0">
        <w:rPr>
          <w:rFonts w:eastAsia="Arial" w:cs="Arial"/>
        </w:rPr>
        <w:t>example,</w:t>
      </w:r>
      <w:r w:rsidRPr="00FF18A0">
        <w:rPr>
          <w:rFonts w:eastAsia="Arial" w:cs="Arial"/>
          <w:spacing w:val="-7"/>
        </w:rPr>
        <w:t xml:space="preserve"> </w:t>
      </w:r>
      <w:r w:rsidRPr="00FF18A0">
        <w:rPr>
          <w:rFonts w:eastAsia="Arial" w:cs="Arial"/>
        </w:rPr>
        <w:t>if</w:t>
      </w:r>
      <w:r w:rsidRPr="00FF18A0">
        <w:rPr>
          <w:rFonts w:eastAsia="Arial" w:cs="Arial"/>
          <w:spacing w:val="-7"/>
        </w:rPr>
        <w:t xml:space="preserve"> </w:t>
      </w:r>
      <w:r w:rsidRPr="00FF18A0">
        <w:rPr>
          <w:rFonts w:eastAsia="Arial" w:cs="Arial"/>
        </w:rPr>
        <w:t>someone</w:t>
      </w:r>
      <w:r w:rsidRPr="00FF18A0">
        <w:rPr>
          <w:rFonts w:eastAsia="Arial" w:cs="Arial"/>
          <w:spacing w:val="-7"/>
        </w:rPr>
        <w:t xml:space="preserve"> </w:t>
      </w:r>
      <w:r w:rsidRPr="00FF18A0">
        <w:rPr>
          <w:rFonts w:eastAsia="Arial" w:cs="Arial"/>
        </w:rPr>
        <w:t>normally</w:t>
      </w:r>
      <w:r w:rsidRPr="00FF18A0">
        <w:rPr>
          <w:rFonts w:eastAsia="Arial" w:cs="Arial"/>
          <w:spacing w:val="-6"/>
        </w:rPr>
        <w:t xml:space="preserve"> </w:t>
      </w:r>
      <w:r w:rsidRPr="00FF18A0">
        <w:rPr>
          <w:rFonts w:eastAsia="Arial" w:cs="Arial"/>
        </w:rPr>
        <w:t>worked on Monday for 4 hours, they would be eligible for 4 hours of pay when a Town holiday fell on a Monday.</w:t>
      </w:r>
      <w:r w:rsidR="004E3546" w:rsidRPr="00FF18A0">
        <w:rPr>
          <w:rFonts w:eastAsia="Arial" w:cs="Arial"/>
        </w:rPr>
        <w:t xml:space="preserve"> Part-time</w:t>
      </w:r>
      <w:r w:rsidR="00562568" w:rsidRPr="00FF18A0">
        <w:rPr>
          <w:rFonts w:eastAsia="Arial" w:cs="Arial"/>
        </w:rPr>
        <w:t xml:space="preserve"> non-LGERS</w:t>
      </w:r>
      <w:r w:rsidR="004E3546" w:rsidRPr="00FF18A0">
        <w:rPr>
          <w:rFonts w:eastAsia="Arial" w:cs="Arial"/>
        </w:rPr>
        <w:t xml:space="preserve"> public safety employees who work on </w:t>
      </w:r>
      <w:r w:rsidR="00562568" w:rsidRPr="00FF18A0">
        <w:rPr>
          <w:rFonts w:eastAsia="Arial" w:cs="Arial"/>
        </w:rPr>
        <w:t xml:space="preserve">calendar </w:t>
      </w:r>
      <w:r w:rsidR="004E3546" w:rsidRPr="00FF18A0">
        <w:rPr>
          <w:rFonts w:eastAsia="Arial" w:cs="Arial"/>
        </w:rPr>
        <w:t>holidays</w:t>
      </w:r>
      <w:r w:rsidR="00562568" w:rsidRPr="00FF18A0">
        <w:rPr>
          <w:rFonts w:eastAsia="Arial" w:cs="Arial"/>
        </w:rPr>
        <w:t xml:space="preserve"> i.e.</w:t>
      </w:r>
      <w:r w:rsidR="008763E5" w:rsidRPr="00FF18A0">
        <w:rPr>
          <w:rFonts w:eastAsia="Arial" w:cs="Arial"/>
        </w:rPr>
        <w:t>,</w:t>
      </w:r>
      <w:r w:rsidR="00562568" w:rsidRPr="00FF18A0">
        <w:rPr>
          <w:rFonts w:eastAsia="Arial" w:cs="Arial"/>
        </w:rPr>
        <w:t xml:space="preserve"> Christmas Day, Thanksgiving Day</w:t>
      </w:r>
      <w:r w:rsidR="008763E5" w:rsidRPr="00FF18A0">
        <w:rPr>
          <w:rFonts w:eastAsia="Arial" w:cs="Arial"/>
        </w:rPr>
        <w:t>,</w:t>
      </w:r>
      <w:r w:rsidR="004E3546" w:rsidRPr="00FF18A0">
        <w:rPr>
          <w:rFonts w:eastAsia="Arial" w:cs="Arial"/>
        </w:rPr>
        <w:t xml:space="preserve"> will be paid at 2x their normal hourly rate for hours worked.</w:t>
      </w:r>
    </w:p>
    <w:p w14:paraId="3E984E90" w14:textId="77777777" w:rsidR="00644BBF" w:rsidRPr="00FF18A0" w:rsidRDefault="00644BBF" w:rsidP="00FF18A0">
      <w:pPr>
        <w:widowControl w:val="0"/>
        <w:autoSpaceDE w:val="0"/>
        <w:autoSpaceDN w:val="0"/>
        <w:spacing w:after="0" w:line="240" w:lineRule="auto"/>
        <w:ind w:right="115"/>
        <w:rPr>
          <w:rFonts w:eastAsia="Arial" w:cs="Arial"/>
        </w:rPr>
      </w:pPr>
    </w:p>
    <w:p w14:paraId="740AAECB" w14:textId="77777777" w:rsidR="00644BBF" w:rsidRPr="00FF18A0" w:rsidRDefault="00644BBF" w:rsidP="00FF18A0">
      <w:pPr>
        <w:widowControl w:val="0"/>
        <w:autoSpaceDE w:val="0"/>
        <w:autoSpaceDN w:val="0"/>
        <w:spacing w:after="0" w:line="240" w:lineRule="auto"/>
        <w:ind w:right="115"/>
        <w:rPr>
          <w:rFonts w:eastAsia="Arial" w:cs="Arial"/>
        </w:rPr>
      </w:pPr>
      <w:r w:rsidRPr="00FF18A0">
        <w:rPr>
          <w:rFonts w:eastAsia="Arial" w:cs="Arial"/>
        </w:rPr>
        <w:t>If a holiday falls within an eligible employee's approved vacation period, the eligible employee will be paid for the holiday at the regular straight-time rate in lieu of vacation off for that day.</w:t>
      </w:r>
    </w:p>
    <w:p w14:paraId="58E0A2B2" w14:textId="77777777" w:rsidR="00644BBF" w:rsidRPr="00FF18A0" w:rsidRDefault="00644BBF" w:rsidP="00FF18A0">
      <w:pPr>
        <w:widowControl w:val="0"/>
        <w:autoSpaceDE w:val="0"/>
        <w:autoSpaceDN w:val="0"/>
        <w:spacing w:after="0" w:line="240" w:lineRule="auto"/>
        <w:ind w:right="115"/>
        <w:rPr>
          <w:rFonts w:eastAsia="Arial" w:cs="Arial"/>
        </w:rPr>
      </w:pPr>
    </w:p>
    <w:p w14:paraId="3CCE77BB" w14:textId="73821DF5" w:rsidR="00644BBF" w:rsidRPr="00FF18A0" w:rsidRDefault="00644BBF" w:rsidP="00FF18A0">
      <w:pPr>
        <w:widowControl w:val="0"/>
        <w:autoSpaceDE w:val="0"/>
        <w:autoSpaceDN w:val="0"/>
        <w:spacing w:after="0" w:line="240" w:lineRule="auto"/>
        <w:ind w:right="115"/>
        <w:rPr>
          <w:rFonts w:eastAsia="Arial" w:cs="Arial"/>
        </w:rPr>
      </w:pPr>
      <w:r w:rsidRPr="00FF18A0">
        <w:rPr>
          <w:rFonts w:eastAsia="Arial" w:cs="Arial"/>
        </w:rPr>
        <w:t xml:space="preserve">If a holiday falls within a jury duty or bereavement leave, the eligible employee will be paid for the holiday, at the regular straight-time rate. </w:t>
      </w:r>
    </w:p>
    <w:p w14:paraId="57D41E71" w14:textId="77777777" w:rsidR="00644BBF" w:rsidRPr="00FF18A0" w:rsidRDefault="00644BBF" w:rsidP="00FF18A0">
      <w:pPr>
        <w:widowControl w:val="0"/>
        <w:autoSpaceDE w:val="0"/>
        <w:autoSpaceDN w:val="0"/>
        <w:spacing w:after="0" w:line="240" w:lineRule="auto"/>
        <w:ind w:right="115"/>
        <w:rPr>
          <w:rFonts w:eastAsia="Arial" w:cs="Arial"/>
        </w:rPr>
      </w:pPr>
    </w:p>
    <w:p w14:paraId="4D679921" w14:textId="5E63E93C" w:rsidR="009F352F" w:rsidRDefault="00F844BE" w:rsidP="00FF18A0">
      <w:pPr>
        <w:spacing w:after="0" w:line="240" w:lineRule="auto"/>
        <w:rPr>
          <w:rStyle w:val="fontstyle01"/>
          <w:sz w:val="22"/>
          <w:szCs w:val="22"/>
        </w:rPr>
      </w:pPr>
      <w:bookmarkStart w:id="41" w:name="_Hlk58578654"/>
      <w:r w:rsidRPr="00FF18A0">
        <w:rPr>
          <w:rStyle w:val="fontstyle01"/>
          <w:sz w:val="22"/>
          <w:szCs w:val="22"/>
        </w:rPr>
        <w:t xml:space="preserve">To be eligible for holiday pay, an employee must work their regularly scheduled day before and after the holiday or be on a pre-approved vacation or personal day. Employees are subject not to be paid if </w:t>
      </w:r>
      <w:r w:rsidR="009F352F" w:rsidRPr="00FF18A0">
        <w:rPr>
          <w:rStyle w:val="fontstyle01"/>
          <w:sz w:val="22"/>
          <w:szCs w:val="22"/>
        </w:rPr>
        <w:t>they call out sick or do not report to work either before or after a holiday without prior notice or without providing approved</w:t>
      </w:r>
      <w:r w:rsidR="00FF18A0">
        <w:rPr>
          <w:rStyle w:val="fontstyle01"/>
          <w:sz w:val="22"/>
          <w:szCs w:val="22"/>
        </w:rPr>
        <w:t xml:space="preserve"> </w:t>
      </w:r>
      <w:r w:rsidR="009F352F" w:rsidRPr="00FF18A0">
        <w:rPr>
          <w:rStyle w:val="fontstyle01"/>
          <w:sz w:val="22"/>
          <w:szCs w:val="22"/>
        </w:rPr>
        <w:t>valid justification.</w:t>
      </w:r>
    </w:p>
    <w:p w14:paraId="39F787CD" w14:textId="77777777" w:rsidR="00FF18A0" w:rsidRPr="00FF18A0" w:rsidRDefault="00FF18A0" w:rsidP="00FF18A0">
      <w:pPr>
        <w:spacing w:after="0" w:line="240" w:lineRule="auto"/>
        <w:rPr>
          <w:rStyle w:val="fontstyle01"/>
          <w:sz w:val="22"/>
          <w:szCs w:val="22"/>
        </w:rPr>
      </w:pPr>
    </w:p>
    <w:p w14:paraId="1A0C1292" w14:textId="1D5BE7FF" w:rsidR="000E1ADC" w:rsidRPr="007E11AB" w:rsidRDefault="007F13A7" w:rsidP="00FF18A0">
      <w:pPr>
        <w:pStyle w:val="Heading2"/>
        <w:rPr>
          <w:u w:val="none"/>
        </w:rPr>
      </w:pPr>
      <w:bookmarkStart w:id="42" w:name="_Toc52443815"/>
      <w:bookmarkStart w:id="43" w:name="_Toc110432369"/>
      <w:bookmarkEnd w:id="41"/>
      <w:r w:rsidRPr="007E11AB">
        <w:rPr>
          <w:u w:val="none"/>
        </w:rPr>
        <w:t>Paid Time Away from Work</w:t>
      </w:r>
      <w:bookmarkEnd w:id="42"/>
      <w:bookmarkEnd w:id="43"/>
    </w:p>
    <w:p w14:paraId="49C1B8DF"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We know employees work hard, and we recognize the importance of providing time for rest and relaxation. We also encourage employees to balance their work and personal lives in accordance with their own needs. To help support this, the Town provides a variety of paid time off options for all </w:t>
      </w:r>
      <w:r w:rsidRPr="00893AEB">
        <w:rPr>
          <w:rFonts w:eastAsia="Arial" w:cstheme="minorHAnsi"/>
          <w:b/>
          <w:bCs/>
        </w:rPr>
        <w:t xml:space="preserve">regular full-time employees </w:t>
      </w:r>
      <w:r w:rsidRPr="00893AEB">
        <w:rPr>
          <w:rFonts w:eastAsia="Arial" w:cstheme="minorHAnsi"/>
        </w:rPr>
        <w:t xml:space="preserve">and one paid time off option for qualifying </w:t>
      </w:r>
      <w:r w:rsidRPr="00893AEB">
        <w:rPr>
          <w:rFonts w:eastAsia="Arial" w:cstheme="minorHAnsi"/>
          <w:b/>
          <w:bCs/>
        </w:rPr>
        <w:t>part-time employees</w:t>
      </w:r>
      <w:r w:rsidRPr="00893AEB">
        <w:rPr>
          <w:rFonts w:eastAsia="Arial" w:cstheme="minorHAnsi"/>
        </w:rPr>
        <w:t xml:space="preserve">. Time off under this category includes extended time off, such as a vacation, and incidental time due to sickness or to handle personal affairs. </w:t>
      </w:r>
    </w:p>
    <w:p w14:paraId="27DE30B5" w14:textId="77777777" w:rsidR="007F13A7" w:rsidRPr="00893AEB" w:rsidRDefault="007F13A7" w:rsidP="00FF18A0">
      <w:pPr>
        <w:widowControl w:val="0"/>
        <w:autoSpaceDE w:val="0"/>
        <w:autoSpaceDN w:val="0"/>
        <w:spacing w:after="0" w:line="240" w:lineRule="auto"/>
        <w:ind w:right="115"/>
        <w:rPr>
          <w:rFonts w:eastAsia="Arial" w:cstheme="minorHAnsi"/>
        </w:rPr>
      </w:pPr>
    </w:p>
    <w:p w14:paraId="11FF6699"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There are three primary types of paid time away from work available to support this: personal time off (PTO), vacation, and sick. This section is intended to outline each of these and how they may be used by employees. </w:t>
      </w:r>
    </w:p>
    <w:p w14:paraId="0E0FC311" w14:textId="77777777" w:rsidR="007F13A7" w:rsidRPr="00893AEB" w:rsidRDefault="007F13A7" w:rsidP="00FF18A0">
      <w:pPr>
        <w:widowControl w:val="0"/>
        <w:autoSpaceDE w:val="0"/>
        <w:autoSpaceDN w:val="0"/>
        <w:spacing w:after="0" w:line="240" w:lineRule="auto"/>
        <w:ind w:right="115"/>
        <w:rPr>
          <w:rFonts w:eastAsia="Arial" w:cstheme="minorHAnsi"/>
        </w:rPr>
      </w:pPr>
    </w:p>
    <w:p w14:paraId="0DBB2198" w14:textId="325B263B"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All employees must work their scheduled shift or use one of the approved types of paid time off to ensure their regular work schedule is fulfilled each workweek. For example, an employee who is scheduled to work 40 hours but only works 37.5 hours due to a personal matter must designate from which category the additional 2.5 hours of time off will be applied. If the employee does not have appropriate vacation, personal, or sick time available, then the employee is expected to work a full workweek. </w:t>
      </w:r>
    </w:p>
    <w:p w14:paraId="5F048375" w14:textId="77777777" w:rsidR="007F13A7" w:rsidRPr="00893AEB" w:rsidRDefault="007F13A7" w:rsidP="00FF18A0">
      <w:pPr>
        <w:widowControl w:val="0"/>
        <w:autoSpaceDE w:val="0"/>
        <w:autoSpaceDN w:val="0"/>
        <w:spacing w:after="0" w:line="240" w:lineRule="auto"/>
        <w:ind w:right="115"/>
        <w:rPr>
          <w:rFonts w:eastAsia="Arial" w:cstheme="minorHAnsi"/>
        </w:rPr>
      </w:pPr>
    </w:p>
    <w:p w14:paraId="4B340508"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Vacation and sick time are only eligible for use after they are accrued. No vacation or sick time can be used prior to that time being earned.</w:t>
      </w:r>
    </w:p>
    <w:p w14:paraId="25B1E278" w14:textId="77777777" w:rsidR="007F13A7" w:rsidRPr="00893AEB" w:rsidRDefault="007F13A7" w:rsidP="00FF18A0">
      <w:pPr>
        <w:widowControl w:val="0"/>
        <w:autoSpaceDE w:val="0"/>
        <w:autoSpaceDN w:val="0"/>
        <w:spacing w:after="0" w:line="240" w:lineRule="auto"/>
        <w:ind w:right="115"/>
        <w:rPr>
          <w:rFonts w:eastAsia="Arial" w:cstheme="minorHAnsi"/>
        </w:rPr>
      </w:pPr>
    </w:p>
    <w:p w14:paraId="1018851C" w14:textId="77777777" w:rsidR="007F13A7" w:rsidRPr="00893AEB" w:rsidRDefault="007F13A7" w:rsidP="00893AEB">
      <w:pPr>
        <w:pStyle w:val="Title"/>
      </w:pPr>
      <w:r w:rsidRPr="00893AEB">
        <w:t>Paid Personal Time Off</w:t>
      </w:r>
    </w:p>
    <w:p w14:paraId="10B329A2" w14:textId="33F1C77A" w:rsidR="007F13A7"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To support employees to address personal needs and family matters, the Town of Leland provides each regular full-time, non-exempt and exempt employee and certain qualifying part-time employees with paid personal time off (PTO). </w:t>
      </w:r>
      <w:r w:rsidR="00051498" w:rsidRPr="00893AEB">
        <w:rPr>
          <w:rFonts w:eastAsia="Arial" w:cstheme="minorHAnsi"/>
        </w:rPr>
        <w:t>Part-time employees must be eligible to participate in the retirement system (LGERS) to qualify for PTO.</w:t>
      </w:r>
      <w:r w:rsidR="00051498">
        <w:rPr>
          <w:rFonts w:eastAsia="Arial" w:cstheme="minorHAnsi"/>
        </w:rPr>
        <w:t xml:space="preserve"> </w:t>
      </w:r>
      <w:r w:rsidRPr="00893AEB">
        <w:rPr>
          <w:rFonts w:eastAsia="Arial" w:cstheme="minorHAnsi"/>
        </w:rPr>
        <w:t>Full-time employees are provided paid personal time off in accordance with the following schedule:</w:t>
      </w:r>
    </w:p>
    <w:p w14:paraId="5D7E7420" w14:textId="5739E38A" w:rsidR="0032350E" w:rsidRDefault="0032350E" w:rsidP="00FF18A0">
      <w:pPr>
        <w:widowControl w:val="0"/>
        <w:autoSpaceDE w:val="0"/>
        <w:autoSpaceDN w:val="0"/>
        <w:spacing w:after="0" w:line="240" w:lineRule="auto"/>
        <w:ind w:right="115"/>
        <w:rPr>
          <w:rFonts w:eastAsia="Arial" w:cstheme="minorHAnsi"/>
        </w:rPr>
      </w:pPr>
    </w:p>
    <w:p w14:paraId="62DAFEE5" w14:textId="11BD5887" w:rsidR="0032350E" w:rsidRDefault="0032350E" w:rsidP="00FF18A0">
      <w:pPr>
        <w:widowControl w:val="0"/>
        <w:autoSpaceDE w:val="0"/>
        <w:autoSpaceDN w:val="0"/>
        <w:spacing w:after="0" w:line="240" w:lineRule="auto"/>
        <w:ind w:right="115"/>
        <w:rPr>
          <w:rFonts w:eastAsia="Arial" w:cstheme="minorHAnsi"/>
        </w:rPr>
      </w:pPr>
    </w:p>
    <w:p w14:paraId="27F9E3F9" w14:textId="77777777" w:rsidR="002627B7" w:rsidRDefault="002627B7" w:rsidP="00FF18A0">
      <w:pPr>
        <w:widowControl w:val="0"/>
        <w:autoSpaceDE w:val="0"/>
        <w:autoSpaceDN w:val="0"/>
        <w:spacing w:after="0" w:line="240" w:lineRule="auto"/>
        <w:ind w:right="115"/>
        <w:rPr>
          <w:rFonts w:eastAsia="Arial" w:cstheme="minorHAnsi"/>
        </w:rPr>
      </w:pPr>
    </w:p>
    <w:p w14:paraId="4C85297D" w14:textId="2B956E43" w:rsidR="0032350E" w:rsidRDefault="0032350E" w:rsidP="00FF18A0">
      <w:pPr>
        <w:widowControl w:val="0"/>
        <w:autoSpaceDE w:val="0"/>
        <w:autoSpaceDN w:val="0"/>
        <w:spacing w:after="0" w:line="240" w:lineRule="auto"/>
        <w:ind w:right="115"/>
        <w:rPr>
          <w:rFonts w:eastAsia="Arial" w:cstheme="minorHAnsi"/>
        </w:rPr>
      </w:pPr>
    </w:p>
    <w:p w14:paraId="1EB3CF9E" w14:textId="73309A9D" w:rsidR="0032350E" w:rsidRDefault="0032350E" w:rsidP="00FF18A0">
      <w:pPr>
        <w:widowControl w:val="0"/>
        <w:autoSpaceDE w:val="0"/>
        <w:autoSpaceDN w:val="0"/>
        <w:spacing w:after="0" w:line="240" w:lineRule="auto"/>
        <w:ind w:right="115"/>
        <w:rPr>
          <w:rFonts w:eastAsia="Arial" w:cstheme="minorHAnsi"/>
        </w:rPr>
      </w:pPr>
    </w:p>
    <w:tbl>
      <w:tblPr>
        <w:tblStyle w:val="TableGrid1"/>
        <w:tblW w:w="9995" w:type="dxa"/>
        <w:jc w:val="center"/>
        <w:tblLook w:val="04A0" w:firstRow="1" w:lastRow="0" w:firstColumn="1" w:lastColumn="0" w:noHBand="0" w:noVBand="1"/>
      </w:tblPr>
      <w:tblGrid>
        <w:gridCol w:w="3150"/>
        <w:gridCol w:w="3330"/>
        <w:gridCol w:w="3515"/>
      </w:tblGrid>
      <w:tr w:rsidR="007F13A7" w:rsidRPr="00893AEB" w14:paraId="279C0B0C" w14:textId="77777777" w:rsidTr="00E35B47">
        <w:trPr>
          <w:trHeight w:val="892"/>
          <w:jc w:val="center"/>
        </w:trPr>
        <w:tc>
          <w:tcPr>
            <w:tcW w:w="3150" w:type="dxa"/>
          </w:tcPr>
          <w:p w14:paraId="6D43EECE" w14:textId="77777777" w:rsidR="007F13A7" w:rsidRPr="00893AEB" w:rsidRDefault="007F13A7" w:rsidP="00E35B47">
            <w:pPr>
              <w:jc w:val="center"/>
              <w:rPr>
                <w:rFonts w:eastAsia="Arial" w:cstheme="minorHAnsi"/>
                <w:b/>
                <w:bCs/>
              </w:rPr>
            </w:pPr>
            <w:r w:rsidRPr="00893AEB">
              <w:rPr>
                <w:rFonts w:eastAsia="Arial" w:cstheme="minorHAnsi"/>
                <w:b/>
                <w:bCs/>
              </w:rPr>
              <w:t>General Employees</w:t>
            </w:r>
          </w:p>
          <w:p w14:paraId="622D54E3" w14:textId="6AFE3D0F" w:rsidR="007F13A7" w:rsidRPr="00893AEB" w:rsidRDefault="007F13A7" w:rsidP="00E35B47">
            <w:pPr>
              <w:jc w:val="center"/>
              <w:rPr>
                <w:rFonts w:eastAsia="Arial" w:cstheme="minorHAnsi"/>
                <w:b/>
                <w:bCs/>
              </w:rPr>
            </w:pPr>
            <w:r w:rsidRPr="00893AEB">
              <w:rPr>
                <w:rFonts w:eastAsia="Arial" w:cstheme="minorHAnsi"/>
                <w:b/>
                <w:bCs/>
              </w:rPr>
              <w:t>2080 Hours per Year</w:t>
            </w:r>
          </w:p>
          <w:p w14:paraId="2B20BFD1" w14:textId="3A96ECCB" w:rsidR="007F13A7" w:rsidRPr="00893AEB" w:rsidRDefault="007F13A7" w:rsidP="00E35B47">
            <w:pPr>
              <w:jc w:val="center"/>
              <w:rPr>
                <w:rFonts w:eastAsia="Arial" w:cstheme="minorHAnsi"/>
                <w:b/>
                <w:bCs/>
                <w:color w:val="365F91"/>
              </w:rPr>
            </w:pPr>
            <w:r w:rsidRPr="00893AEB">
              <w:rPr>
                <w:rFonts w:eastAsia="Arial" w:cstheme="minorHAnsi"/>
                <w:b/>
                <w:bCs/>
              </w:rPr>
              <w:t>(40-Hour/7-Day Work Schedule)</w:t>
            </w:r>
          </w:p>
        </w:tc>
        <w:tc>
          <w:tcPr>
            <w:tcW w:w="3330" w:type="dxa"/>
          </w:tcPr>
          <w:p w14:paraId="226B7E49" w14:textId="36795300" w:rsidR="007F13A7" w:rsidRPr="00893AEB" w:rsidRDefault="007F13A7" w:rsidP="00E35B47">
            <w:pPr>
              <w:jc w:val="center"/>
              <w:rPr>
                <w:rFonts w:eastAsia="Arial" w:cstheme="minorHAnsi"/>
                <w:b/>
                <w:bCs/>
              </w:rPr>
            </w:pPr>
            <w:r w:rsidRPr="00893AEB">
              <w:rPr>
                <w:rFonts w:eastAsia="Arial" w:cstheme="minorHAnsi"/>
                <w:b/>
                <w:bCs/>
              </w:rPr>
              <w:t>Police/Patrol Employees</w:t>
            </w:r>
          </w:p>
          <w:p w14:paraId="10D871B7" w14:textId="77777777" w:rsidR="007F13A7" w:rsidRPr="00893AEB" w:rsidRDefault="007F13A7" w:rsidP="00E35B47">
            <w:pPr>
              <w:jc w:val="center"/>
              <w:rPr>
                <w:rFonts w:eastAsia="Arial" w:cstheme="minorHAnsi"/>
                <w:b/>
                <w:bCs/>
              </w:rPr>
            </w:pPr>
            <w:r w:rsidRPr="00893AEB">
              <w:rPr>
                <w:rFonts w:eastAsia="Arial" w:cstheme="minorHAnsi"/>
                <w:b/>
                <w:bCs/>
              </w:rPr>
              <w:t>2184 Hours per Year</w:t>
            </w:r>
          </w:p>
          <w:p w14:paraId="4496A3D4" w14:textId="4B06F034" w:rsidR="007F13A7" w:rsidRPr="00893AEB" w:rsidRDefault="007F13A7" w:rsidP="00E35B47">
            <w:pPr>
              <w:jc w:val="center"/>
              <w:rPr>
                <w:rFonts w:eastAsia="Arial" w:cstheme="minorHAnsi"/>
                <w:b/>
                <w:bCs/>
              </w:rPr>
            </w:pPr>
            <w:r w:rsidRPr="00893AEB">
              <w:rPr>
                <w:rFonts w:eastAsia="Arial" w:cstheme="minorHAnsi"/>
                <w:b/>
                <w:bCs/>
              </w:rPr>
              <w:t xml:space="preserve">(84-Hour/14-Day Work </w:t>
            </w:r>
            <w:r w:rsidR="00EB11D1">
              <w:rPr>
                <w:rFonts w:eastAsia="Arial" w:cstheme="minorHAnsi"/>
                <w:b/>
                <w:bCs/>
              </w:rPr>
              <w:t>S</w:t>
            </w:r>
            <w:r w:rsidRPr="00893AEB">
              <w:rPr>
                <w:rFonts w:eastAsia="Arial" w:cstheme="minorHAnsi"/>
                <w:b/>
                <w:bCs/>
              </w:rPr>
              <w:t>chedule)</w:t>
            </w:r>
          </w:p>
        </w:tc>
        <w:tc>
          <w:tcPr>
            <w:tcW w:w="3515" w:type="dxa"/>
          </w:tcPr>
          <w:p w14:paraId="6217CA77" w14:textId="6771E5DD" w:rsidR="007F13A7" w:rsidRPr="00893AEB" w:rsidRDefault="007F13A7" w:rsidP="00E35B47">
            <w:pPr>
              <w:jc w:val="center"/>
              <w:rPr>
                <w:rFonts w:eastAsia="Arial" w:cstheme="minorHAnsi"/>
                <w:b/>
                <w:bCs/>
              </w:rPr>
            </w:pPr>
            <w:r w:rsidRPr="00893AEB">
              <w:rPr>
                <w:rFonts w:eastAsia="Arial" w:cstheme="minorHAnsi"/>
                <w:b/>
                <w:bCs/>
              </w:rPr>
              <w:t>Fire Employees</w:t>
            </w:r>
          </w:p>
          <w:p w14:paraId="45BF17E3" w14:textId="77777777" w:rsidR="007F13A7" w:rsidRPr="00893AEB" w:rsidRDefault="007F13A7" w:rsidP="00E35B47">
            <w:pPr>
              <w:jc w:val="center"/>
              <w:rPr>
                <w:rFonts w:eastAsia="Arial" w:cstheme="minorHAnsi"/>
                <w:b/>
                <w:bCs/>
              </w:rPr>
            </w:pPr>
            <w:r w:rsidRPr="00893AEB">
              <w:rPr>
                <w:rFonts w:eastAsia="Arial" w:cstheme="minorHAnsi"/>
                <w:b/>
                <w:bCs/>
              </w:rPr>
              <w:t>2912 Hours per Year</w:t>
            </w:r>
          </w:p>
          <w:p w14:paraId="0E352368" w14:textId="6E06C312" w:rsidR="007F13A7" w:rsidRPr="00893AEB" w:rsidRDefault="007F13A7" w:rsidP="00E35B47">
            <w:pPr>
              <w:jc w:val="center"/>
              <w:rPr>
                <w:rFonts w:eastAsia="Arial" w:cstheme="minorHAnsi"/>
                <w:b/>
                <w:bCs/>
                <w:color w:val="365F91"/>
              </w:rPr>
            </w:pPr>
            <w:r w:rsidRPr="00893AEB">
              <w:rPr>
                <w:rFonts w:eastAsia="Arial" w:cstheme="minorHAnsi"/>
                <w:b/>
                <w:bCs/>
              </w:rPr>
              <w:t>(212-Hour/28-Day Work Schedule)</w:t>
            </w:r>
          </w:p>
        </w:tc>
      </w:tr>
      <w:tr w:rsidR="007F13A7" w:rsidRPr="00893AEB" w14:paraId="4E8437B7" w14:textId="77777777" w:rsidTr="00A06C09">
        <w:trPr>
          <w:trHeight w:val="262"/>
          <w:jc w:val="center"/>
        </w:trPr>
        <w:tc>
          <w:tcPr>
            <w:tcW w:w="3150" w:type="dxa"/>
            <w:vAlign w:val="center"/>
          </w:tcPr>
          <w:p w14:paraId="2860A307" w14:textId="59D1A558" w:rsidR="007F13A7" w:rsidRPr="00CF52EB" w:rsidRDefault="002627B7" w:rsidP="00E35B47">
            <w:pPr>
              <w:jc w:val="center"/>
              <w:rPr>
                <w:rFonts w:eastAsia="Arial" w:cstheme="minorHAnsi"/>
              </w:rPr>
            </w:pPr>
            <w:r w:rsidRPr="00CF52EB">
              <w:rPr>
                <w:rFonts w:eastAsia="Arial" w:cstheme="minorHAnsi"/>
              </w:rPr>
              <w:t>6</w:t>
            </w:r>
            <w:r w:rsidR="007F13A7" w:rsidRPr="00CF52EB">
              <w:rPr>
                <w:rFonts w:eastAsia="Arial" w:cstheme="minorHAnsi"/>
              </w:rPr>
              <w:t>.00 Days (</w:t>
            </w:r>
            <w:r w:rsidRPr="00CF52EB">
              <w:rPr>
                <w:rFonts w:eastAsia="Arial" w:cstheme="minorHAnsi"/>
              </w:rPr>
              <w:t>48</w:t>
            </w:r>
            <w:r w:rsidR="007F13A7" w:rsidRPr="00CF52EB">
              <w:rPr>
                <w:rFonts w:eastAsia="Arial" w:cstheme="minorHAnsi"/>
              </w:rPr>
              <w:t>.00 Hours)</w:t>
            </w:r>
          </w:p>
        </w:tc>
        <w:tc>
          <w:tcPr>
            <w:tcW w:w="3330" w:type="dxa"/>
            <w:vAlign w:val="center"/>
          </w:tcPr>
          <w:p w14:paraId="1E5B0AF4" w14:textId="5BDA10A1" w:rsidR="007F13A7" w:rsidRPr="00CF52EB" w:rsidRDefault="002627B7" w:rsidP="00E35B47">
            <w:pPr>
              <w:jc w:val="center"/>
              <w:rPr>
                <w:rFonts w:eastAsia="Arial" w:cstheme="minorHAnsi"/>
              </w:rPr>
            </w:pPr>
            <w:r w:rsidRPr="00CF52EB">
              <w:rPr>
                <w:rFonts w:eastAsia="Arial" w:cstheme="minorHAnsi"/>
              </w:rPr>
              <w:t>4.00</w:t>
            </w:r>
            <w:r w:rsidR="007F13A7" w:rsidRPr="00CF52EB">
              <w:rPr>
                <w:rFonts w:eastAsia="Arial" w:cstheme="minorHAnsi"/>
              </w:rPr>
              <w:t xml:space="preserve"> Days (</w:t>
            </w:r>
            <w:r w:rsidRPr="00CF52EB">
              <w:rPr>
                <w:rFonts w:eastAsia="Arial" w:cstheme="minorHAnsi"/>
              </w:rPr>
              <w:t>48.00</w:t>
            </w:r>
            <w:r w:rsidR="007F13A7" w:rsidRPr="00CF52EB">
              <w:rPr>
                <w:rFonts w:eastAsia="Arial" w:cstheme="minorHAnsi"/>
              </w:rPr>
              <w:t xml:space="preserve"> Hours)</w:t>
            </w:r>
          </w:p>
        </w:tc>
        <w:tc>
          <w:tcPr>
            <w:tcW w:w="3515" w:type="dxa"/>
            <w:vAlign w:val="center"/>
          </w:tcPr>
          <w:p w14:paraId="25BFEA17" w14:textId="1FDDCD56" w:rsidR="007F13A7" w:rsidRPr="00CF52EB" w:rsidRDefault="002627B7" w:rsidP="00E35B47">
            <w:pPr>
              <w:jc w:val="center"/>
              <w:rPr>
                <w:rFonts w:eastAsia="Arial" w:cstheme="minorHAnsi"/>
              </w:rPr>
            </w:pPr>
            <w:r w:rsidRPr="00CF52EB">
              <w:rPr>
                <w:rFonts w:eastAsia="Arial" w:cstheme="minorHAnsi"/>
              </w:rPr>
              <w:t>2.00</w:t>
            </w:r>
            <w:r w:rsidR="007F13A7" w:rsidRPr="00CF52EB">
              <w:rPr>
                <w:rFonts w:eastAsia="Arial" w:cstheme="minorHAnsi"/>
              </w:rPr>
              <w:t xml:space="preserve"> Days (</w:t>
            </w:r>
            <w:r w:rsidRPr="00CF52EB">
              <w:rPr>
                <w:rFonts w:eastAsia="Arial" w:cstheme="minorHAnsi"/>
              </w:rPr>
              <w:t>48.00</w:t>
            </w:r>
            <w:r w:rsidR="007F13A7" w:rsidRPr="00CF52EB">
              <w:rPr>
                <w:rFonts w:eastAsia="Arial" w:cstheme="minorHAnsi"/>
              </w:rPr>
              <w:t xml:space="preserve"> Hours)</w:t>
            </w:r>
          </w:p>
        </w:tc>
      </w:tr>
    </w:tbl>
    <w:p w14:paraId="415A4CA2" w14:textId="77777777" w:rsidR="007F13A7" w:rsidRPr="00893AEB" w:rsidRDefault="007F13A7" w:rsidP="00FF18A0">
      <w:pPr>
        <w:widowControl w:val="0"/>
        <w:autoSpaceDE w:val="0"/>
        <w:autoSpaceDN w:val="0"/>
        <w:spacing w:after="0" w:line="240" w:lineRule="auto"/>
        <w:rPr>
          <w:rFonts w:eastAsia="Arial" w:cstheme="minorHAnsi"/>
        </w:rPr>
      </w:pPr>
    </w:p>
    <w:p w14:paraId="4091E0D2" w14:textId="75E58E40"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This time may be used as needed for any personal reason and should be requested two (2) weeks in advance, if at all possible, from </w:t>
      </w:r>
      <w:r w:rsidR="00B14C68" w:rsidRPr="00893AEB">
        <w:rPr>
          <w:rFonts w:eastAsia="Arial" w:cstheme="minorHAnsi"/>
        </w:rPr>
        <w:t>his or her</w:t>
      </w:r>
      <w:r w:rsidRPr="00893AEB">
        <w:rPr>
          <w:rFonts w:eastAsia="Arial" w:cstheme="minorHAnsi"/>
        </w:rPr>
        <w:t xml:space="preserve"> supervisor. In the event of a conflict between more than one request for time off between employees, requests will be considered in the order in which they are received. Every effort will be made to grant requests consistent with the Town’s operating schedule. However, if too many employees request the same period of time off, the supervisor will have the discretion to determine who may take time off during that period.</w:t>
      </w:r>
    </w:p>
    <w:p w14:paraId="376AA95D" w14:textId="77777777" w:rsidR="007F13A7" w:rsidRPr="00893AEB" w:rsidRDefault="007F13A7" w:rsidP="00FF18A0">
      <w:pPr>
        <w:widowControl w:val="0"/>
        <w:autoSpaceDE w:val="0"/>
        <w:autoSpaceDN w:val="0"/>
        <w:spacing w:after="0" w:line="240" w:lineRule="auto"/>
        <w:ind w:right="115"/>
        <w:rPr>
          <w:rFonts w:eastAsia="Arial" w:cstheme="minorHAnsi"/>
        </w:rPr>
      </w:pPr>
    </w:p>
    <w:p w14:paraId="11F01CCB" w14:textId="77777777" w:rsidR="007F13A7" w:rsidRPr="00893AEB" w:rsidRDefault="007F13A7" w:rsidP="00FF18A0">
      <w:pPr>
        <w:widowControl w:val="0"/>
        <w:autoSpaceDE w:val="0"/>
        <w:autoSpaceDN w:val="0"/>
        <w:spacing w:after="0" w:line="240" w:lineRule="auto"/>
        <w:ind w:right="115"/>
        <w:rPr>
          <w:rFonts w:eastAsia="Arial" w:cstheme="minorHAnsi"/>
          <w:b/>
          <w:bCs/>
          <w:i/>
          <w:iCs/>
        </w:rPr>
      </w:pPr>
      <w:r w:rsidRPr="00893AEB">
        <w:rPr>
          <w:rFonts w:eastAsia="Arial" w:cstheme="minorHAnsi"/>
          <w:b/>
          <w:bCs/>
          <w:i/>
          <w:iCs/>
        </w:rPr>
        <w:t>PTO for non-exempt employees may be used on a minimum quarter-hour basis, or fifteen (15) minutes. Exempt employees may use vacation only in one (1) hour or greater increments.</w:t>
      </w:r>
    </w:p>
    <w:p w14:paraId="438D6094" w14:textId="77777777" w:rsidR="007F13A7" w:rsidRPr="00893AEB" w:rsidRDefault="007F13A7" w:rsidP="00FF18A0">
      <w:pPr>
        <w:widowControl w:val="0"/>
        <w:autoSpaceDE w:val="0"/>
        <w:autoSpaceDN w:val="0"/>
        <w:spacing w:after="0" w:line="240" w:lineRule="auto"/>
        <w:ind w:right="111"/>
        <w:rPr>
          <w:rFonts w:eastAsia="Arial" w:cstheme="minorHAnsi"/>
          <w:b/>
          <w:bCs/>
          <w:i/>
          <w:iCs/>
        </w:rPr>
      </w:pPr>
    </w:p>
    <w:p w14:paraId="21BED686" w14:textId="4827B9AC"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PTO is not accrued based on hours worked. It is granted annually on the first day of July, which corresponds with the Town’s fiscal year. For employees hired within the fiscal year, the amount of PTO </w:t>
      </w:r>
      <w:r w:rsidR="008F4898" w:rsidRPr="00893AEB">
        <w:rPr>
          <w:rFonts w:eastAsia="Arial" w:cstheme="minorHAnsi"/>
        </w:rPr>
        <w:t xml:space="preserve">hours </w:t>
      </w:r>
      <w:r w:rsidRPr="00893AEB">
        <w:rPr>
          <w:rFonts w:eastAsia="Arial" w:cstheme="minorHAnsi"/>
        </w:rPr>
        <w:t xml:space="preserve">will be granted to the employee at a prorated amount </w:t>
      </w:r>
      <w:r w:rsidR="00EB11D1">
        <w:rPr>
          <w:rFonts w:eastAsia="Arial" w:cstheme="minorHAnsi"/>
        </w:rPr>
        <w:t xml:space="preserve">of four (4) hours per month </w:t>
      </w:r>
      <w:r w:rsidRPr="00893AEB">
        <w:rPr>
          <w:rFonts w:eastAsia="Arial" w:cstheme="minorHAnsi"/>
        </w:rPr>
        <w:t>effective to the employee’s hire date</w:t>
      </w:r>
      <w:r w:rsidR="00EB11D1">
        <w:rPr>
          <w:rFonts w:eastAsia="Arial" w:cstheme="minorHAnsi"/>
        </w:rPr>
        <w:t>. For example, all employees employed or hired as of 7/1 will receive a total of 48 hours. An employee who is hired in September would receive a total of 40 hours. An employee hired in March would receive a total of 16 hours.</w:t>
      </w:r>
    </w:p>
    <w:p w14:paraId="56319F10" w14:textId="77777777" w:rsidR="008F4898" w:rsidRPr="00893AEB" w:rsidRDefault="008F4898" w:rsidP="00FF18A0">
      <w:pPr>
        <w:widowControl w:val="0"/>
        <w:autoSpaceDE w:val="0"/>
        <w:autoSpaceDN w:val="0"/>
        <w:spacing w:after="0" w:line="240" w:lineRule="auto"/>
        <w:ind w:right="115"/>
        <w:rPr>
          <w:rFonts w:eastAsia="Arial" w:cstheme="minorHAnsi"/>
        </w:rPr>
      </w:pPr>
    </w:p>
    <w:p w14:paraId="62A48580" w14:textId="1EBC25CA"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This time is available to regular full-time, non-exempt and exempt employees, and qualifying part-time employees. Paid personal time off does not roll from one fiscal year to the next, and therefore </w:t>
      </w:r>
      <w:r w:rsidRPr="00EB11D1">
        <w:rPr>
          <w:rFonts w:eastAsia="Arial" w:cstheme="minorHAnsi"/>
          <w:i/>
          <w:iCs/>
        </w:rPr>
        <w:t>must be used within the fiscal year or it will expire</w:t>
      </w:r>
      <w:r w:rsidRPr="00893AEB">
        <w:rPr>
          <w:rFonts w:eastAsia="Arial" w:cstheme="minorHAnsi"/>
        </w:rPr>
        <w:t>.</w:t>
      </w:r>
    </w:p>
    <w:p w14:paraId="5CA26B65" w14:textId="77777777" w:rsidR="007F13A7" w:rsidRPr="00893AEB" w:rsidRDefault="007F13A7" w:rsidP="00FF18A0">
      <w:pPr>
        <w:widowControl w:val="0"/>
        <w:autoSpaceDE w:val="0"/>
        <w:autoSpaceDN w:val="0"/>
        <w:spacing w:after="0" w:line="240" w:lineRule="auto"/>
        <w:ind w:right="115"/>
        <w:rPr>
          <w:rFonts w:eastAsia="Arial" w:cstheme="minorHAnsi"/>
        </w:rPr>
      </w:pPr>
    </w:p>
    <w:p w14:paraId="5DFEF11C" w14:textId="48A66A09"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When an employee is on any form of extended leave, including FMLA, Workers’ Compensation Leave, or ADA Leave, they will not be granted PTO during their absence.</w:t>
      </w:r>
    </w:p>
    <w:p w14:paraId="18749CD6" w14:textId="77777777" w:rsidR="007F13A7" w:rsidRPr="00893AEB" w:rsidRDefault="007F13A7" w:rsidP="00FF18A0">
      <w:pPr>
        <w:widowControl w:val="0"/>
        <w:autoSpaceDE w:val="0"/>
        <w:autoSpaceDN w:val="0"/>
        <w:spacing w:after="0" w:line="240" w:lineRule="auto"/>
        <w:ind w:right="115"/>
        <w:rPr>
          <w:rFonts w:eastAsia="Arial" w:cstheme="minorHAnsi"/>
        </w:rPr>
      </w:pPr>
    </w:p>
    <w:p w14:paraId="5B9ECD8F" w14:textId="77777777" w:rsidR="00C02F6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After an employee provides notice of their resignation of employment, no PTO may be taken without prior </w:t>
      </w:r>
    </w:p>
    <w:p w14:paraId="51AB8B00" w14:textId="1804B780"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written authorization from the Town Manager, or </w:t>
      </w:r>
      <w:r w:rsidR="00B14C68" w:rsidRPr="00893AEB">
        <w:rPr>
          <w:rFonts w:eastAsia="Arial" w:cstheme="minorHAnsi"/>
        </w:rPr>
        <w:t>his or her</w:t>
      </w:r>
      <w:r w:rsidRPr="00893AEB">
        <w:rPr>
          <w:rFonts w:eastAsia="Arial" w:cstheme="minorHAnsi"/>
        </w:rPr>
        <w:t xml:space="preserve"> designee.</w:t>
      </w:r>
      <w:r w:rsidR="00051498">
        <w:rPr>
          <w:rFonts w:eastAsia="Arial" w:cstheme="minorHAnsi"/>
        </w:rPr>
        <w:t xml:space="preserve"> </w:t>
      </w:r>
      <w:r w:rsidRPr="00893AEB">
        <w:rPr>
          <w:rFonts w:eastAsia="Arial" w:cstheme="minorHAnsi"/>
        </w:rPr>
        <w:t>In the event of termination, unused PTO will not be payable to the employee.</w:t>
      </w:r>
    </w:p>
    <w:p w14:paraId="3D0056F7" w14:textId="77777777" w:rsidR="007F13A7" w:rsidRPr="00893AEB" w:rsidRDefault="007F13A7" w:rsidP="00FF18A0">
      <w:pPr>
        <w:widowControl w:val="0"/>
        <w:autoSpaceDE w:val="0"/>
        <w:autoSpaceDN w:val="0"/>
        <w:spacing w:after="0" w:line="240" w:lineRule="auto"/>
        <w:ind w:right="115"/>
        <w:rPr>
          <w:rFonts w:eastAsia="Arial" w:cstheme="minorHAnsi"/>
        </w:rPr>
      </w:pPr>
    </w:p>
    <w:p w14:paraId="1B986D5D" w14:textId="62D766AE" w:rsidR="000E1ADC" w:rsidRPr="00051498" w:rsidRDefault="007F13A7" w:rsidP="00051498">
      <w:pPr>
        <w:pStyle w:val="Title"/>
      </w:pPr>
      <w:bookmarkStart w:id="44" w:name="_Toc52443816"/>
      <w:bookmarkStart w:id="45" w:name="_Toc53754285"/>
      <w:r w:rsidRPr="00893AEB">
        <w:t>Vacation</w:t>
      </w:r>
      <w:bookmarkEnd w:id="44"/>
      <w:bookmarkEnd w:id="45"/>
      <w:r w:rsidRPr="00893AEB">
        <w:t xml:space="preserve"> </w:t>
      </w:r>
    </w:p>
    <w:p w14:paraId="3339B16B"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The Town fully encourages employees to get rest and refresh themselves by regularly taking vacation time. While the accrual amount may vary by classification, as well as by exempt versus non-exempt status, the general standards for vacation time apply across the organization as noted in the summary below.</w:t>
      </w:r>
    </w:p>
    <w:p w14:paraId="47581ABB" w14:textId="77777777" w:rsidR="007F13A7" w:rsidRPr="00893AEB" w:rsidRDefault="007F13A7" w:rsidP="00FF18A0">
      <w:pPr>
        <w:widowControl w:val="0"/>
        <w:autoSpaceDE w:val="0"/>
        <w:autoSpaceDN w:val="0"/>
        <w:spacing w:after="0" w:line="240" w:lineRule="auto"/>
        <w:ind w:right="115"/>
        <w:rPr>
          <w:rFonts w:eastAsia="Arial" w:cstheme="minorHAnsi"/>
          <w:b/>
        </w:rPr>
      </w:pPr>
    </w:p>
    <w:p w14:paraId="1A064F01" w14:textId="77777777" w:rsidR="007F13A7" w:rsidRPr="005E18A3" w:rsidRDefault="007F13A7" w:rsidP="00FF18A0">
      <w:pPr>
        <w:widowControl w:val="0"/>
        <w:autoSpaceDE w:val="0"/>
        <w:autoSpaceDN w:val="0"/>
        <w:spacing w:after="0" w:line="240" w:lineRule="auto"/>
        <w:ind w:right="115"/>
        <w:rPr>
          <w:rFonts w:eastAsia="Arial" w:cstheme="minorHAnsi"/>
          <w:b/>
          <w:bCs/>
          <w:i/>
          <w:iCs/>
        </w:rPr>
      </w:pPr>
      <w:r w:rsidRPr="005E18A3">
        <w:rPr>
          <w:rFonts w:eastAsia="Arial" w:cstheme="minorHAnsi"/>
          <w:b/>
          <w:bCs/>
          <w:i/>
          <w:iCs/>
        </w:rPr>
        <w:t>Regular Full-Time Non-Exempt Employees</w:t>
      </w:r>
    </w:p>
    <w:p w14:paraId="20E49AB2" w14:textId="5C305CA1" w:rsidR="007F13A7" w:rsidRDefault="007F13A7" w:rsidP="00FF18A0">
      <w:pPr>
        <w:widowControl w:val="0"/>
        <w:autoSpaceDE w:val="0"/>
        <w:autoSpaceDN w:val="0"/>
        <w:spacing w:after="0" w:line="240" w:lineRule="auto"/>
        <w:ind w:right="115"/>
        <w:rPr>
          <w:rFonts w:eastAsia="Arial" w:cstheme="minorHAnsi"/>
        </w:rPr>
      </w:pPr>
      <w:r w:rsidRPr="005E18A3">
        <w:rPr>
          <w:rFonts w:eastAsia="Arial" w:cstheme="minorHAnsi"/>
        </w:rPr>
        <w:t>All regular full-time non-exempt employees will be eligible to accrue vacation annually</w:t>
      </w:r>
      <w:r w:rsidR="00CF52EB" w:rsidRPr="005E18A3">
        <w:rPr>
          <w:rFonts w:eastAsia="Arial" w:cstheme="minorHAnsi"/>
        </w:rPr>
        <w:t xml:space="preserve"> based upon the following schedule</w:t>
      </w:r>
      <w:r w:rsidRPr="005E18A3">
        <w:rPr>
          <w:rFonts w:eastAsia="Arial" w:cstheme="minorHAnsi"/>
        </w:rPr>
        <w:t xml:space="preserve">. The accrual rate for </w:t>
      </w:r>
      <w:r w:rsidR="00B47163" w:rsidRPr="005E18A3">
        <w:rPr>
          <w:rFonts w:eastAsia="Arial" w:cstheme="minorHAnsi"/>
        </w:rPr>
        <w:t>General and Police Patrol employees</w:t>
      </w:r>
      <w:r w:rsidRPr="005E18A3">
        <w:rPr>
          <w:rFonts w:eastAsia="Arial" w:cstheme="minorHAnsi"/>
        </w:rPr>
        <w:t xml:space="preserve"> is </w:t>
      </w:r>
      <w:r w:rsidR="00BD7785" w:rsidRPr="005E18A3">
        <w:rPr>
          <w:rFonts w:eastAsia="Arial" w:cstheme="minorHAnsi"/>
        </w:rPr>
        <w:t>calculated</w:t>
      </w:r>
      <w:r w:rsidRPr="005E18A3">
        <w:rPr>
          <w:rFonts w:eastAsia="Arial" w:cstheme="minorHAnsi"/>
        </w:rPr>
        <w:t xml:space="preserve"> based upon the number of regularly scheduled work hours and the number of days in a</w:t>
      </w:r>
      <w:r w:rsidR="0011455A" w:rsidRPr="005E18A3">
        <w:rPr>
          <w:rFonts w:eastAsia="Arial" w:cstheme="minorHAnsi"/>
        </w:rPr>
        <w:t xml:space="preserve"> </w:t>
      </w:r>
      <w:r w:rsidRPr="005E18A3">
        <w:rPr>
          <w:rFonts w:eastAsia="Arial" w:cstheme="minorHAnsi"/>
        </w:rPr>
        <w:t xml:space="preserve">regular workweek. </w:t>
      </w:r>
      <w:r w:rsidR="00C16B83" w:rsidRPr="005E18A3">
        <w:rPr>
          <w:rFonts w:eastAsia="Arial" w:cstheme="minorHAnsi"/>
        </w:rPr>
        <w:t xml:space="preserve">The accrual rate for a Fire employee working the 2912 schedule is </w:t>
      </w:r>
      <w:r w:rsidR="00CF52EB" w:rsidRPr="005E18A3">
        <w:rPr>
          <w:rFonts w:eastAsia="Arial" w:cstheme="minorHAnsi"/>
        </w:rPr>
        <w:t>calculated</w:t>
      </w:r>
      <w:r w:rsidR="00C16B83" w:rsidRPr="005E18A3">
        <w:rPr>
          <w:rFonts w:eastAsia="Arial" w:cstheme="minorHAnsi"/>
        </w:rPr>
        <w:t xml:space="preserve"> </w:t>
      </w:r>
      <w:r w:rsidR="00AD3EC3" w:rsidRPr="005E18A3">
        <w:rPr>
          <w:rFonts w:eastAsia="Arial" w:cstheme="minorHAnsi"/>
        </w:rPr>
        <w:t>using the first</w:t>
      </w:r>
      <w:r w:rsidR="00C16B83" w:rsidRPr="005E18A3">
        <w:rPr>
          <w:rFonts w:eastAsia="Arial" w:cstheme="minorHAnsi"/>
        </w:rPr>
        <w:t xml:space="preserve"> 96 hours</w:t>
      </w:r>
      <w:r w:rsidR="00AD3EC3" w:rsidRPr="005E18A3">
        <w:rPr>
          <w:rFonts w:eastAsia="Arial" w:cstheme="minorHAnsi"/>
        </w:rPr>
        <w:t xml:space="preserve"> worked of each</w:t>
      </w:r>
      <w:r w:rsidR="00C16B83" w:rsidRPr="005E18A3">
        <w:rPr>
          <w:rFonts w:eastAsia="Arial" w:cstheme="minorHAnsi"/>
        </w:rPr>
        <w:t xml:space="preserve"> pay period. </w:t>
      </w:r>
    </w:p>
    <w:p w14:paraId="73951D27" w14:textId="6336DC3E" w:rsidR="0032350E" w:rsidRDefault="0032350E" w:rsidP="00FF18A0">
      <w:pPr>
        <w:widowControl w:val="0"/>
        <w:autoSpaceDE w:val="0"/>
        <w:autoSpaceDN w:val="0"/>
        <w:spacing w:after="0" w:line="240" w:lineRule="auto"/>
        <w:ind w:right="115"/>
        <w:rPr>
          <w:rFonts w:eastAsia="Arial" w:cstheme="minorHAnsi"/>
        </w:rPr>
      </w:pPr>
    </w:p>
    <w:p w14:paraId="4AAC2784" w14:textId="4974C97F" w:rsidR="00EB11D1" w:rsidRDefault="00EB11D1" w:rsidP="00FF18A0">
      <w:pPr>
        <w:widowControl w:val="0"/>
        <w:autoSpaceDE w:val="0"/>
        <w:autoSpaceDN w:val="0"/>
        <w:spacing w:after="0" w:line="240" w:lineRule="auto"/>
        <w:ind w:right="115"/>
        <w:rPr>
          <w:rFonts w:eastAsia="Arial" w:cstheme="minorHAnsi"/>
        </w:rPr>
      </w:pPr>
    </w:p>
    <w:p w14:paraId="2062DF1C" w14:textId="3EB42540" w:rsidR="00EB11D1" w:rsidRDefault="00EB11D1" w:rsidP="00FF18A0">
      <w:pPr>
        <w:widowControl w:val="0"/>
        <w:autoSpaceDE w:val="0"/>
        <w:autoSpaceDN w:val="0"/>
        <w:spacing w:after="0" w:line="240" w:lineRule="auto"/>
        <w:ind w:right="115"/>
        <w:rPr>
          <w:rFonts w:eastAsia="Arial" w:cstheme="minorHAnsi"/>
        </w:rPr>
      </w:pPr>
    </w:p>
    <w:p w14:paraId="2005D74D" w14:textId="1B2170A7" w:rsidR="00E35B47" w:rsidRDefault="00E35B47" w:rsidP="00FF18A0">
      <w:pPr>
        <w:widowControl w:val="0"/>
        <w:autoSpaceDE w:val="0"/>
        <w:autoSpaceDN w:val="0"/>
        <w:spacing w:after="0" w:line="240" w:lineRule="auto"/>
        <w:ind w:right="115"/>
        <w:rPr>
          <w:rFonts w:eastAsia="Arial" w:cstheme="minorHAnsi"/>
        </w:rPr>
      </w:pPr>
    </w:p>
    <w:p w14:paraId="2006C47E" w14:textId="77777777" w:rsidR="00EB11D1" w:rsidRDefault="00EB11D1" w:rsidP="00FF18A0">
      <w:pPr>
        <w:widowControl w:val="0"/>
        <w:autoSpaceDE w:val="0"/>
        <w:autoSpaceDN w:val="0"/>
        <w:spacing w:after="0" w:line="240" w:lineRule="auto"/>
        <w:ind w:right="115"/>
        <w:rPr>
          <w:rFonts w:eastAsia="Arial" w:cstheme="minorHAnsi"/>
        </w:rPr>
      </w:pPr>
    </w:p>
    <w:p w14:paraId="7049210D" w14:textId="21760CA4" w:rsidR="00EB11D1" w:rsidRDefault="00EB11D1" w:rsidP="00FF18A0">
      <w:pPr>
        <w:widowControl w:val="0"/>
        <w:autoSpaceDE w:val="0"/>
        <w:autoSpaceDN w:val="0"/>
        <w:spacing w:after="0" w:line="240" w:lineRule="auto"/>
        <w:ind w:right="115"/>
        <w:rPr>
          <w:rFonts w:eastAsia="Arial" w:cstheme="minorHAnsi"/>
        </w:rPr>
      </w:pPr>
    </w:p>
    <w:p w14:paraId="7D0F65EB" w14:textId="77777777" w:rsidR="007F13A7" w:rsidRPr="00893AEB" w:rsidRDefault="007F13A7" w:rsidP="00FF18A0">
      <w:pPr>
        <w:widowControl w:val="0"/>
        <w:autoSpaceDE w:val="0"/>
        <w:autoSpaceDN w:val="0"/>
        <w:spacing w:after="0" w:line="240" w:lineRule="auto"/>
        <w:rPr>
          <w:rFonts w:eastAsia="Arial" w:cstheme="minorHAnsi"/>
        </w:rPr>
      </w:pPr>
      <w:bookmarkStart w:id="46" w:name="OLE_LINK1"/>
    </w:p>
    <w:tbl>
      <w:tblPr>
        <w:tblStyle w:val="TableGrid1"/>
        <w:tblW w:w="9265" w:type="dxa"/>
        <w:jc w:val="center"/>
        <w:tblLook w:val="04A0" w:firstRow="1" w:lastRow="0" w:firstColumn="1" w:lastColumn="0" w:noHBand="0" w:noVBand="1"/>
      </w:tblPr>
      <w:tblGrid>
        <w:gridCol w:w="2965"/>
        <w:gridCol w:w="3240"/>
        <w:gridCol w:w="3060"/>
      </w:tblGrid>
      <w:tr w:rsidR="00E35B47" w:rsidRPr="00893AEB" w14:paraId="0A0A6B94" w14:textId="4CDF8D5D" w:rsidTr="00E35B47">
        <w:trPr>
          <w:trHeight w:val="622"/>
          <w:jc w:val="center"/>
        </w:trPr>
        <w:tc>
          <w:tcPr>
            <w:tcW w:w="2965" w:type="dxa"/>
          </w:tcPr>
          <w:p w14:paraId="06520DB2" w14:textId="77777777" w:rsidR="00E35B47" w:rsidRDefault="00E35B47" w:rsidP="00E35B47">
            <w:pPr>
              <w:jc w:val="center"/>
              <w:rPr>
                <w:rFonts w:eastAsia="Arial" w:cstheme="minorHAnsi"/>
                <w:b/>
                <w:bCs/>
              </w:rPr>
            </w:pPr>
            <w:r w:rsidRPr="00893AEB">
              <w:rPr>
                <w:rFonts w:eastAsia="Arial" w:cstheme="minorHAnsi"/>
                <w:b/>
                <w:bCs/>
              </w:rPr>
              <w:t>Year of Employment with the</w:t>
            </w:r>
          </w:p>
          <w:p w14:paraId="52C5DE9B" w14:textId="14E4267B" w:rsidR="00E35B47" w:rsidRPr="00893AEB" w:rsidRDefault="00E35B47" w:rsidP="00E35B47">
            <w:pPr>
              <w:jc w:val="center"/>
              <w:rPr>
                <w:rFonts w:eastAsia="Arial" w:cstheme="minorHAnsi"/>
              </w:rPr>
            </w:pPr>
            <w:r w:rsidRPr="00893AEB">
              <w:rPr>
                <w:rFonts w:eastAsia="Arial" w:cstheme="minorHAnsi"/>
                <w:b/>
                <w:bCs/>
              </w:rPr>
              <w:t>Town of Leland</w:t>
            </w:r>
          </w:p>
        </w:tc>
        <w:tc>
          <w:tcPr>
            <w:tcW w:w="3240" w:type="dxa"/>
          </w:tcPr>
          <w:p w14:paraId="0BF9D26E" w14:textId="5E3DD588" w:rsidR="00E35B47" w:rsidRPr="00893AEB" w:rsidRDefault="00E35B47" w:rsidP="00E35B47">
            <w:pPr>
              <w:jc w:val="center"/>
              <w:rPr>
                <w:rFonts w:eastAsia="Arial" w:cstheme="minorHAnsi"/>
                <w:b/>
                <w:bCs/>
              </w:rPr>
            </w:pPr>
            <w:r w:rsidRPr="00893AEB">
              <w:rPr>
                <w:rFonts w:eastAsia="Arial" w:cstheme="minorHAnsi"/>
                <w:b/>
                <w:bCs/>
              </w:rPr>
              <w:t>Accrual Rate per Work Hour</w:t>
            </w:r>
            <w:r>
              <w:rPr>
                <w:rFonts w:eastAsia="Arial" w:cstheme="minorHAnsi"/>
                <w:b/>
                <w:bCs/>
              </w:rPr>
              <w:t xml:space="preserve"> for General (2080 Hours) and Police Patrol (2184 Hours) Employees</w:t>
            </w:r>
          </w:p>
        </w:tc>
        <w:tc>
          <w:tcPr>
            <w:tcW w:w="3060" w:type="dxa"/>
          </w:tcPr>
          <w:p w14:paraId="373F1A01" w14:textId="22DD8EF3" w:rsidR="00E35B47" w:rsidRPr="00893AEB" w:rsidRDefault="00E35B47" w:rsidP="00E35B47">
            <w:pPr>
              <w:jc w:val="center"/>
              <w:rPr>
                <w:rFonts w:eastAsia="Arial" w:cstheme="minorHAnsi"/>
                <w:b/>
                <w:bCs/>
              </w:rPr>
            </w:pPr>
            <w:r w:rsidRPr="00893AEB">
              <w:rPr>
                <w:rFonts w:eastAsia="Arial" w:cstheme="minorHAnsi"/>
                <w:b/>
                <w:bCs/>
              </w:rPr>
              <w:t>Accrual Rate per Work Hour</w:t>
            </w:r>
            <w:r>
              <w:rPr>
                <w:rFonts w:eastAsia="Arial" w:cstheme="minorHAnsi"/>
                <w:b/>
                <w:bCs/>
              </w:rPr>
              <w:t xml:space="preserve"> for Fire (2912) Employees</w:t>
            </w:r>
          </w:p>
        </w:tc>
      </w:tr>
      <w:tr w:rsidR="00E35B47" w:rsidRPr="00893AEB" w14:paraId="2C6B2547" w14:textId="0AD55D73" w:rsidTr="00E35B47">
        <w:trPr>
          <w:trHeight w:val="247"/>
          <w:jc w:val="center"/>
        </w:trPr>
        <w:tc>
          <w:tcPr>
            <w:tcW w:w="2965" w:type="dxa"/>
          </w:tcPr>
          <w:p w14:paraId="4CCDC749" w14:textId="77777777" w:rsidR="00E35B47" w:rsidRPr="00051498" w:rsidRDefault="00E35B47" w:rsidP="00E35B47">
            <w:pPr>
              <w:jc w:val="center"/>
              <w:rPr>
                <w:rFonts w:eastAsia="Arial" w:cstheme="minorHAnsi"/>
                <w:b/>
                <w:bCs/>
              </w:rPr>
            </w:pPr>
            <w:r w:rsidRPr="00051498">
              <w:rPr>
                <w:rFonts w:eastAsia="Arial" w:cstheme="minorHAnsi"/>
                <w:b/>
                <w:bCs/>
              </w:rPr>
              <w:t>0 - 2</w:t>
            </w:r>
          </w:p>
        </w:tc>
        <w:tc>
          <w:tcPr>
            <w:tcW w:w="3240" w:type="dxa"/>
          </w:tcPr>
          <w:p w14:paraId="0D63100B" w14:textId="77777777" w:rsidR="00E35B47" w:rsidRPr="00893AEB" w:rsidRDefault="00E35B47" w:rsidP="00E35B47">
            <w:pPr>
              <w:jc w:val="center"/>
              <w:rPr>
                <w:rFonts w:eastAsia="Arial" w:cstheme="minorHAnsi"/>
              </w:rPr>
            </w:pPr>
            <w:r w:rsidRPr="00893AEB">
              <w:rPr>
                <w:rFonts w:eastAsia="Arial" w:cstheme="minorHAnsi"/>
              </w:rPr>
              <w:t>0.0269</w:t>
            </w:r>
          </w:p>
        </w:tc>
        <w:tc>
          <w:tcPr>
            <w:tcW w:w="3060" w:type="dxa"/>
          </w:tcPr>
          <w:p w14:paraId="366ECA63" w14:textId="09532BE4" w:rsidR="00E35B47" w:rsidRPr="00893AEB" w:rsidRDefault="00E35B47" w:rsidP="00E35B47">
            <w:pPr>
              <w:jc w:val="center"/>
              <w:rPr>
                <w:rFonts w:eastAsia="Arial" w:cstheme="minorHAnsi"/>
              </w:rPr>
            </w:pPr>
            <w:r>
              <w:rPr>
                <w:rFonts w:eastAsia="Arial" w:cstheme="minorHAnsi"/>
              </w:rPr>
              <w:t>0.0314</w:t>
            </w:r>
          </w:p>
        </w:tc>
      </w:tr>
      <w:tr w:rsidR="00E35B47" w:rsidRPr="00893AEB" w14:paraId="0EB5079D" w14:textId="535707FD" w:rsidTr="00E35B47">
        <w:trPr>
          <w:trHeight w:val="261"/>
          <w:jc w:val="center"/>
        </w:trPr>
        <w:tc>
          <w:tcPr>
            <w:tcW w:w="2965" w:type="dxa"/>
          </w:tcPr>
          <w:p w14:paraId="2581DFE0" w14:textId="77777777" w:rsidR="00E35B47" w:rsidRPr="00051498" w:rsidRDefault="00E35B47" w:rsidP="00E35B47">
            <w:pPr>
              <w:jc w:val="center"/>
              <w:rPr>
                <w:rFonts w:eastAsia="Arial" w:cstheme="minorHAnsi"/>
                <w:b/>
                <w:bCs/>
              </w:rPr>
            </w:pPr>
            <w:r w:rsidRPr="00051498">
              <w:rPr>
                <w:rFonts w:eastAsia="Arial" w:cstheme="minorHAnsi"/>
                <w:b/>
                <w:bCs/>
              </w:rPr>
              <w:t>3 - 5</w:t>
            </w:r>
          </w:p>
        </w:tc>
        <w:tc>
          <w:tcPr>
            <w:tcW w:w="3240" w:type="dxa"/>
          </w:tcPr>
          <w:p w14:paraId="02764801" w14:textId="77777777" w:rsidR="00E35B47" w:rsidRPr="00893AEB" w:rsidRDefault="00E35B47" w:rsidP="00E35B47">
            <w:pPr>
              <w:jc w:val="center"/>
              <w:rPr>
                <w:rFonts w:eastAsia="Arial" w:cstheme="minorHAnsi"/>
              </w:rPr>
            </w:pPr>
            <w:r w:rsidRPr="00893AEB">
              <w:rPr>
                <w:rFonts w:eastAsia="Arial" w:cstheme="minorHAnsi"/>
              </w:rPr>
              <w:t>0.0385</w:t>
            </w:r>
          </w:p>
        </w:tc>
        <w:tc>
          <w:tcPr>
            <w:tcW w:w="3060" w:type="dxa"/>
          </w:tcPr>
          <w:p w14:paraId="4CDA4E73" w14:textId="49C0E082" w:rsidR="00E35B47" w:rsidRPr="00893AEB" w:rsidRDefault="00E35B47" w:rsidP="00E35B47">
            <w:pPr>
              <w:jc w:val="center"/>
              <w:rPr>
                <w:rFonts w:eastAsia="Arial" w:cstheme="minorHAnsi"/>
              </w:rPr>
            </w:pPr>
            <w:r>
              <w:rPr>
                <w:rFonts w:eastAsia="Arial" w:cstheme="minorHAnsi"/>
              </w:rPr>
              <w:t>0.0449</w:t>
            </w:r>
          </w:p>
        </w:tc>
      </w:tr>
      <w:tr w:rsidR="00E35B47" w:rsidRPr="00893AEB" w14:paraId="22C1D4B6" w14:textId="6E006DF0" w:rsidTr="00E35B47">
        <w:trPr>
          <w:trHeight w:val="247"/>
          <w:jc w:val="center"/>
        </w:trPr>
        <w:tc>
          <w:tcPr>
            <w:tcW w:w="2965" w:type="dxa"/>
          </w:tcPr>
          <w:p w14:paraId="51F1BCD2" w14:textId="77777777" w:rsidR="00E35B47" w:rsidRPr="00051498" w:rsidRDefault="00E35B47" w:rsidP="00E35B47">
            <w:pPr>
              <w:jc w:val="center"/>
              <w:rPr>
                <w:rFonts w:eastAsia="Arial" w:cstheme="minorHAnsi"/>
                <w:b/>
                <w:bCs/>
              </w:rPr>
            </w:pPr>
            <w:r w:rsidRPr="00051498">
              <w:rPr>
                <w:rFonts w:eastAsia="Arial" w:cstheme="minorHAnsi"/>
                <w:b/>
                <w:bCs/>
              </w:rPr>
              <w:t>6 - 10</w:t>
            </w:r>
          </w:p>
        </w:tc>
        <w:tc>
          <w:tcPr>
            <w:tcW w:w="3240" w:type="dxa"/>
          </w:tcPr>
          <w:p w14:paraId="41E5AA44" w14:textId="77777777" w:rsidR="00E35B47" w:rsidRPr="00893AEB" w:rsidRDefault="00E35B47" w:rsidP="00E35B47">
            <w:pPr>
              <w:jc w:val="center"/>
              <w:rPr>
                <w:rFonts w:eastAsia="Arial" w:cstheme="minorHAnsi"/>
              </w:rPr>
            </w:pPr>
            <w:r w:rsidRPr="00893AEB">
              <w:rPr>
                <w:rFonts w:eastAsia="Arial" w:cstheme="minorHAnsi"/>
              </w:rPr>
              <w:t>0.0462</w:t>
            </w:r>
          </w:p>
        </w:tc>
        <w:tc>
          <w:tcPr>
            <w:tcW w:w="3060" w:type="dxa"/>
          </w:tcPr>
          <w:p w14:paraId="21867A10" w14:textId="3DCF8B3B" w:rsidR="00E35B47" w:rsidRPr="00893AEB" w:rsidRDefault="00E35B47" w:rsidP="00E35B47">
            <w:pPr>
              <w:jc w:val="center"/>
              <w:rPr>
                <w:rFonts w:eastAsia="Arial" w:cstheme="minorHAnsi"/>
              </w:rPr>
            </w:pPr>
            <w:r>
              <w:rPr>
                <w:rFonts w:eastAsia="Arial" w:cstheme="minorHAnsi"/>
              </w:rPr>
              <w:t>0.0539</w:t>
            </w:r>
          </w:p>
        </w:tc>
      </w:tr>
      <w:tr w:rsidR="00E35B47" w:rsidRPr="00893AEB" w14:paraId="6DD1F86A" w14:textId="3F05849D" w:rsidTr="00E35B47">
        <w:trPr>
          <w:trHeight w:val="261"/>
          <w:jc w:val="center"/>
        </w:trPr>
        <w:tc>
          <w:tcPr>
            <w:tcW w:w="2965" w:type="dxa"/>
          </w:tcPr>
          <w:p w14:paraId="010A1413" w14:textId="77777777" w:rsidR="00E35B47" w:rsidRPr="00051498" w:rsidRDefault="00E35B47" w:rsidP="00E35B47">
            <w:pPr>
              <w:jc w:val="center"/>
              <w:rPr>
                <w:rFonts w:eastAsia="Arial" w:cstheme="minorHAnsi"/>
                <w:b/>
                <w:bCs/>
              </w:rPr>
            </w:pPr>
            <w:r w:rsidRPr="00051498">
              <w:rPr>
                <w:rFonts w:eastAsia="Arial" w:cstheme="minorHAnsi"/>
                <w:b/>
                <w:bCs/>
              </w:rPr>
              <w:t>11 - 15</w:t>
            </w:r>
          </w:p>
        </w:tc>
        <w:tc>
          <w:tcPr>
            <w:tcW w:w="3240" w:type="dxa"/>
          </w:tcPr>
          <w:p w14:paraId="7AB0DB17" w14:textId="77777777" w:rsidR="00E35B47" w:rsidRPr="00893AEB" w:rsidRDefault="00E35B47" w:rsidP="00E35B47">
            <w:pPr>
              <w:jc w:val="center"/>
              <w:rPr>
                <w:rFonts w:eastAsia="Arial" w:cstheme="minorHAnsi"/>
              </w:rPr>
            </w:pPr>
            <w:r w:rsidRPr="00893AEB">
              <w:rPr>
                <w:rFonts w:eastAsia="Arial" w:cstheme="minorHAnsi"/>
              </w:rPr>
              <w:t>0.0578</w:t>
            </w:r>
          </w:p>
        </w:tc>
        <w:tc>
          <w:tcPr>
            <w:tcW w:w="3060" w:type="dxa"/>
          </w:tcPr>
          <w:p w14:paraId="51BD5BD7" w14:textId="1E9DEAEF" w:rsidR="00E35B47" w:rsidRPr="00893AEB" w:rsidRDefault="00E35B47" w:rsidP="00E35B47">
            <w:pPr>
              <w:jc w:val="center"/>
              <w:rPr>
                <w:rFonts w:eastAsia="Arial" w:cstheme="minorHAnsi"/>
              </w:rPr>
            </w:pPr>
            <w:r>
              <w:rPr>
                <w:rFonts w:eastAsia="Arial" w:cstheme="minorHAnsi"/>
              </w:rPr>
              <w:t>0.0675</w:t>
            </w:r>
          </w:p>
        </w:tc>
      </w:tr>
      <w:tr w:rsidR="00E35B47" w:rsidRPr="00893AEB" w14:paraId="3BA2BF94" w14:textId="68793B04" w:rsidTr="00E35B47">
        <w:trPr>
          <w:trHeight w:val="247"/>
          <w:jc w:val="center"/>
        </w:trPr>
        <w:tc>
          <w:tcPr>
            <w:tcW w:w="2965" w:type="dxa"/>
          </w:tcPr>
          <w:p w14:paraId="2B33F804" w14:textId="77777777" w:rsidR="00E35B47" w:rsidRPr="00051498" w:rsidRDefault="00E35B47" w:rsidP="00E35B47">
            <w:pPr>
              <w:jc w:val="center"/>
              <w:rPr>
                <w:rFonts w:eastAsia="Arial" w:cstheme="minorHAnsi"/>
                <w:b/>
                <w:bCs/>
              </w:rPr>
            </w:pPr>
            <w:r w:rsidRPr="00051498">
              <w:rPr>
                <w:rFonts w:eastAsia="Arial" w:cstheme="minorHAnsi"/>
                <w:b/>
                <w:bCs/>
              </w:rPr>
              <w:t>16 - 20</w:t>
            </w:r>
          </w:p>
        </w:tc>
        <w:tc>
          <w:tcPr>
            <w:tcW w:w="3240" w:type="dxa"/>
          </w:tcPr>
          <w:p w14:paraId="03BE6E86" w14:textId="77777777" w:rsidR="00E35B47" w:rsidRPr="00893AEB" w:rsidRDefault="00E35B47" w:rsidP="00E35B47">
            <w:pPr>
              <w:jc w:val="center"/>
              <w:rPr>
                <w:rFonts w:eastAsia="Arial" w:cstheme="minorHAnsi"/>
              </w:rPr>
            </w:pPr>
            <w:r w:rsidRPr="00893AEB">
              <w:rPr>
                <w:rFonts w:eastAsia="Arial" w:cstheme="minorHAnsi"/>
              </w:rPr>
              <w:t>0.0693</w:t>
            </w:r>
          </w:p>
        </w:tc>
        <w:tc>
          <w:tcPr>
            <w:tcW w:w="3060" w:type="dxa"/>
          </w:tcPr>
          <w:p w14:paraId="0DDA0895" w14:textId="0B8CCFAA" w:rsidR="00E35B47" w:rsidRPr="00893AEB" w:rsidRDefault="00E35B47" w:rsidP="00E35B47">
            <w:pPr>
              <w:jc w:val="center"/>
              <w:rPr>
                <w:rFonts w:eastAsia="Arial" w:cstheme="minorHAnsi"/>
              </w:rPr>
            </w:pPr>
            <w:r>
              <w:rPr>
                <w:rFonts w:eastAsia="Arial" w:cstheme="minorHAnsi"/>
              </w:rPr>
              <w:t>0.0809</w:t>
            </w:r>
          </w:p>
        </w:tc>
      </w:tr>
      <w:tr w:rsidR="00E35B47" w:rsidRPr="00893AEB" w14:paraId="7E8C263B" w14:textId="008806D6" w:rsidTr="00E35B47">
        <w:trPr>
          <w:trHeight w:val="261"/>
          <w:jc w:val="center"/>
        </w:trPr>
        <w:tc>
          <w:tcPr>
            <w:tcW w:w="2965" w:type="dxa"/>
          </w:tcPr>
          <w:p w14:paraId="6D9C73BE" w14:textId="77777777" w:rsidR="00E35B47" w:rsidRPr="00051498" w:rsidRDefault="00E35B47" w:rsidP="00E35B47">
            <w:pPr>
              <w:jc w:val="center"/>
              <w:rPr>
                <w:rFonts w:eastAsia="Arial" w:cstheme="minorHAnsi"/>
                <w:b/>
                <w:bCs/>
              </w:rPr>
            </w:pPr>
            <w:r w:rsidRPr="00051498">
              <w:rPr>
                <w:rFonts w:eastAsia="Arial" w:cstheme="minorHAnsi"/>
                <w:b/>
                <w:bCs/>
              </w:rPr>
              <w:t>21+</w:t>
            </w:r>
          </w:p>
        </w:tc>
        <w:tc>
          <w:tcPr>
            <w:tcW w:w="3240" w:type="dxa"/>
          </w:tcPr>
          <w:p w14:paraId="26113E34" w14:textId="77777777" w:rsidR="00E35B47" w:rsidRPr="00893AEB" w:rsidRDefault="00E35B47" w:rsidP="00E35B47">
            <w:pPr>
              <w:jc w:val="center"/>
              <w:rPr>
                <w:rFonts w:eastAsia="Arial" w:cstheme="minorHAnsi"/>
              </w:rPr>
            </w:pPr>
            <w:r w:rsidRPr="00893AEB">
              <w:rPr>
                <w:rFonts w:eastAsia="Arial" w:cstheme="minorHAnsi"/>
              </w:rPr>
              <w:t>0.0809</w:t>
            </w:r>
          </w:p>
        </w:tc>
        <w:tc>
          <w:tcPr>
            <w:tcW w:w="3060" w:type="dxa"/>
          </w:tcPr>
          <w:p w14:paraId="7D7AF6E3" w14:textId="3134D691" w:rsidR="00E35B47" w:rsidRPr="00893AEB" w:rsidRDefault="00E35B47" w:rsidP="00E35B47">
            <w:pPr>
              <w:jc w:val="center"/>
              <w:rPr>
                <w:rFonts w:eastAsia="Arial" w:cstheme="minorHAnsi"/>
              </w:rPr>
            </w:pPr>
            <w:r>
              <w:rPr>
                <w:rFonts w:eastAsia="Arial" w:cstheme="minorHAnsi"/>
              </w:rPr>
              <w:t>0.0944</w:t>
            </w:r>
          </w:p>
        </w:tc>
      </w:tr>
      <w:bookmarkEnd w:id="46"/>
    </w:tbl>
    <w:p w14:paraId="61A3A15D" w14:textId="77777777" w:rsidR="007F13A7" w:rsidRPr="00893AEB" w:rsidRDefault="007F13A7" w:rsidP="00FF18A0">
      <w:pPr>
        <w:widowControl w:val="0"/>
        <w:autoSpaceDE w:val="0"/>
        <w:autoSpaceDN w:val="0"/>
        <w:spacing w:after="0" w:line="240" w:lineRule="auto"/>
        <w:rPr>
          <w:rFonts w:eastAsia="Arial" w:cstheme="minorHAnsi"/>
        </w:rPr>
      </w:pPr>
    </w:p>
    <w:p w14:paraId="3C502882" w14:textId="00A78B69" w:rsidR="00A9528A" w:rsidRPr="00893AEB" w:rsidRDefault="007F13A7" w:rsidP="00F72800">
      <w:pPr>
        <w:widowControl w:val="0"/>
        <w:autoSpaceDE w:val="0"/>
        <w:autoSpaceDN w:val="0"/>
        <w:spacing w:after="0" w:line="240" w:lineRule="auto"/>
        <w:ind w:right="115"/>
        <w:rPr>
          <w:rFonts w:eastAsia="Arial" w:cstheme="minorHAnsi"/>
        </w:rPr>
      </w:pPr>
      <w:r w:rsidRPr="00893AEB">
        <w:rPr>
          <w:rFonts w:eastAsia="Arial" w:cstheme="minorHAnsi"/>
        </w:rPr>
        <w:t>This accrual rate is applied to the actual hours worked by an employee</w:t>
      </w:r>
      <w:r w:rsidR="009B7692">
        <w:rPr>
          <w:rFonts w:eastAsia="Arial" w:cstheme="minorHAnsi"/>
        </w:rPr>
        <w:t xml:space="preserve"> </w:t>
      </w:r>
      <w:r w:rsidRPr="00893AEB">
        <w:rPr>
          <w:rFonts w:eastAsia="Arial" w:cstheme="minorHAnsi"/>
        </w:rPr>
        <w:t>and generally equates to the following days of vacation based on the type of schedule for the position:</w:t>
      </w:r>
    </w:p>
    <w:tbl>
      <w:tblPr>
        <w:tblStyle w:val="TableGrid1"/>
        <w:tblpPr w:leftFromText="180" w:rightFromText="180" w:vertAnchor="text" w:horzAnchor="margin" w:tblpY="206"/>
        <w:tblW w:w="9895" w:type="dxa"/>
        <w:tblLook w:val="04A0" w:firstRow="1" w:lastRow="0" w:firstColumn="1" w:lastColumn="0" w:noHBand="0" w:noVBand="1"/>
      </w:tblPr>
      <w:tblGrid>
        <w:gridCol w:w="1705"/>
        <w:gridCol w:w="2610"/>
        <w:gridCol w:w="2705"/>
        <w:gridCol w:w="2875"/>
      </w:tblGrid>
      <w:tr w:rsidR="0022276A" w:rsidRPr="00893AEB" w14:paraId="39FBFD7C" w14:textId="77777777" w:rsidTr="00AD3EC3">
        <w:trPr>
          <w:trHeight w:val="432"/>
        </w:trPr>
        <w:tc>
          <w:tcPr>
            <w:tcW w:w="1705" w:type="dxa"/>
          </w:tcPr>
          <w:p w14:paraId="64B9AC16" w14:textId="77777777" w:rsidR="0022276A" w:rsidRPr="00893AEB" w:rsidRDefault="0022276A" w:rsidP="00E35B47">
            <w:pPr>
              <w:jc w:val="center"/>
              <w:rPr>
                <w:rFonts w:eastAsia="Arial" w:cstheme="minorHAnsi"/>
                <w:b/>
                <w:bCs/>
              </w:rPr>
            </w:pPr>
            <w:r w:rsidRPr="00893AEB">
              <w:rPr>
                <w:rFonts w:eastAsia="Arial" w:cstheme="minorHAnsi"/>
                <w:b/>
                <w:bCs/>
              </w:rPr>
              <w:t>Year of Employment with the Town of Leland</w:t>
            </w:r>
          </w:p>
        </w:tc>
        <w:tc>
          <w:tcPr>
            <w:tcW w:w="2610" w:type="dxa"/>
          </w:tcPr>
          <w:p w14:paraId="420BBAA2" w14:textId="77777777" w:rsidR="0022276A" w:rsidRPr="00893AEB" w:rsidRDefault="0022276A" w:rsidP="00E35B47">
            <w:pPr>
              <w:jc w:val="center"/>
              <w:rPr>
                <w:rFonts w:eastAsia="Arial" w:cstheme="minorHAnsi"/>
                <w:b/>
                <w:bCs/>
              </w:rPr>
            </w:pPr>
            <w:r w:rsidRPr="00893AEB">
              <w:rPr>
                <w:rFonts w:eastAsia="Arial" w:cstheme="minorHAnsi"/>
                <w:b/>
                <w:bCs/>
              </w:rPr>
              <w:t>General Employees</w:t>
            </w:r>
          </w:p>
          <w:p w14:paraId="5703AF3E" w14:textId="53183824" w:rsidR="0022276A" w:rsidRPr="00893AEB" w:rsidRDefault="0022276A" w:rsidP="00E35B47">
            <w:pPr>
              <w:jc w:val="center"/>
              <w:rPr>
                <w:rFonts w:eastAsia="Arial" w:cstheme="minorHAnsi"/>
                <w:b/>
                <w:bCs/>
              </w:rPr>
            </w:pPr>
            <w:r w:rsidRPr="00893AEB">
              <w:rPr>
                <w:rFonts w:eastAsia="Arial" w:cstheme="minorHAnsi"/>
                <w:b/>
                <w:bCs/>
              </w:rPr>
              <w:t>2080 Hours per Year</w:t>
            </w:r>
          </w:p>
          <w:p w14:paraId="59107FE0" w14:textId="2B7E0B87" w:rsidR="0022276A" w:rsidRPr="00893AEB" w:rsidRDefault="0022276A" w:rsidP="00A06C09">
            <w:pPr>
              <w:jc w:val="center"/>
              <w:rPr>
                <w:rFonts w:eastAsia="Arial" w:cstheme="minorHAnsi"/>
                <w:b/>
                <w:bCs/>
                <w:color w:val="365F91"/>
              </w:rPr>
            </w:pPr>
            <w:r w:rsidRPr="00893AEB">
              <w:rPr>
                <w:rFonts w:eastAsia="Arial" w:cstheme="minorHAnsi"/>
                <w:b/>
                <w:bCs/>
              </w:rPr>
              <w:t>(40-Hour/7-Day Work Schedule)</w:t>
            </w:r>
          </w:p>
        </w:tc>
        <w:tc>
          <w:tcPr>
            <w:tcW w:w="2705" w:type="dxa"/>
          </w:tcPr>
          <w:p w14:paraId="690697BA" w14:textId="632E9125" w:rsidR="0022276A" w:rsidRPr="00893AEB" w:rsidRDefault="0022276A" w:rsidP="00E35B47">
            <w:pPr>
              <w:jc w:val="center"/>
              <w:rPr>
                <w:rFonts w:eastAsia="Arial" w:cstheme="minorHAnsi"/>
                <w:b/>
                <w:bCs/>
              </w:rPr>
            </w:pPr>
            <w:r w:rsidRPr="00893AEB">
              <w:rPr>
                <w:rFonts w:eastAsia="Arial" w:cstheme="minorHAnsi"/>
                <w:b/>
                <w:bCs/>
              </w:rPr>
              <w:t>Police Patrol Employees</w:t>
            </w:r>
          </w:p>
          <w:p w14:paraId="3CF7B53A" w14:textId="77777777" w:rsidR="0022276A" w:rsidRPr="00893AEB" w:rsidRDefault="0022276A" w:rsidP="00E35B47">
            <w:pPr>
              <w:jc w:val="center"/>
              <w:rPr>
                <w:rFonts w:eastAsia="Arial" w:cstheme="minorHAnsi"/>
                <w:b/>
                <w:bCs/>
              </w:rPr>
            </w:pPr>
            <w:r w:rsidRPr="00893AEB">
              <w:rPr>
                <w:rFonts w:eastAsia="Arial" w:cstheme="minorHAnsi"/>
                <w:b/>
                <w:bCs/>
              </w:rPr>
              <w:t>2184 Hours per Year</w:t>
            </w:r>
          </w:p>
          <w:p w14:paraId="7099C46C" w14:textId="018A236F" w:rsidR="0022276A" w:rsidRPr="00893AEB" w:rsidRDefault="0022276A" w:rsidP="00A06C09">
            <w:pPr>
              <w:jc w:val="center"/>
              <w:rPr>
                <w:rFonts w:eastAsia="Arial" w:cstheme="minorHAnsi"/>
                <w:b/>
                <w:bCs/>
              </w:rPr>
            </w:pPr>
            <w:r w:rsidRPr="00893AEB">
              <w:rPr>
                <w:rFonts w:eastAsia="Arial" w:cstheme="minorHAnsi"/>
                <w:b/>
                <w:bCs/>
              </w:rPr>
              <w:t>(84-Hour/14-Day Work Schedule)</w:t>
            </w:r>
          </w:p>
        </w:tc>
        <w:tc>
          <w:tcPr>
            <w:tcW w:w="2875" w:type="dxa"/>
          </w:tcPr>
          <w:p w14:paraId="56116276" w14:textId="0C833101" w:rsidR="0022276A" w:rsidRPr="00893AEB" w:rsidRDefault="0022276A" w:rsidP="00E35B47">
            <w:pPr>
              <w:jc w:val="center"/>
              <w:rPr>
                <w:rFonts w:eastAsia="Arial" w:cstheme="minorHAnsi"/>
                <w:b/>
                <w:bCs/>
              </w:rPr>
            </w:pPr>
            <w:r w:rsidRPr="00893AEB">
              <w:rPr>
                <w:rFonts w:eastAsia="Arial" w:cstheme="minorHAnsi"/>
                <w:b/>
                <w:bCs/>
              </w:rPr>
              <w:t>Fire Employees</w:t>
            </w:r>
          </w:p>
          <w:p w14:paraId="73FB3330" w14:textId="77777777" w:rsidR="0022276A" w:rsidRPr="00893AEB" w:rsidRDefault="0022276A" w:rsidP="00E35B47">
            <w:pPr>
              <w:jc w:val="center"/>
              <w:rPr>
                <w:rFonts w:eastAsia="Arial" w:cstheme="minorHAnsi"/>
                <w:b/>
                <w:bCs/>
              </w:rPr>
            </w:pPr>
            <w:r w:rsidRPr="00893AEB">
              <w:rPr>
                <w:rFonts w:eastAsia="Arial" w:cstheme="minorHAnsi"/>
                <w:b/>
                <w:bCs/>
              </w:rPr>
              <w:t>2912 Hours per Year</w:t>
            </w:r>
          </w:p>
          <w:p w14:paraId="01306E16" w14:textId="04385E66" w:rsidR="0022276A" w:rsidRPr="00893AEB" w:rsidRDefault="0022276A" w:rsidP="00A06C09">
            <w:pPr>
              <w:jc w:val="center"/>
              <w:rPr>
                <w:rFonts w:eastAsia="Arial" w:cstheme="minorHAnsi"/>
                <w:b/>
                <w:bCs/>
                <w:color w:val="365F91"/>
              </w:rPr>
            </w:pPr>
            <w:r w:rsidRPr="00893AEB">
              <w:rPr>
                <w:rFonts w:eastAsia="Arial" w:cstheme="minorHAnsi"/>
                <w:b/>
                <w:bCs/>
              </w:rPr>
              <w:t>(212-Hour/28-Day Work Schedule)</w:t>
            </w:r>
          </w:p>
        </w:tc>
      </w:tr>
      <w:tr w:rsidR="0022276A" w:rsidRPr="00893AEB" w14:paraId="1ECC3B1D" w14:textId="77777777" w:rsidTr="00AD3EC3">
        <w:trPr>
          <w:trHeight w:val="260"/>
        </w:trPr>
        <w:tc>
          <w:tcPr>
            <w:tcW w:w="1705" w:type="dxa"/>
          </w:tcPr>
          <w:p w14:paraId="1338606F" w14:textId="4CCF2480" w:rsidR="0022276A" w:rsidRPr="00893AEB" w:rsidRDefault="0022276A" w:rsidP="00E35B47">
            <w:pPr>
              <w:jc w:val="center"/>
              <w:rPr>
                <w:rFonts w:eastAsia="Arial" w:cstheme="minorHAnsi"/>
                <w:b/>
                <w:bCs/>
              </w:rPr>
            </w:pPr>
            <w:r w:rsidRPr="00893AEB">
              <w:rPr>
                <w:rFonts w:eastAsia="Arial" w:cstheme="minorHAnsi"/>
                <w:b/>
                <w:bCs/>
              </w:rPr>
              <w:t>0</w:t>
            </w:r>
            <w:r w:rsidR="00051498">
              <w:rPr>
                <w:rFonts w:eastAsia="Arial" w:cstheme="minorHAnsi"/>
                <w:b/>
                <w:bCs/>
              </w:rPr>
              <w:t xml:space="preserve"> </w:t>
            </w:r>
            <w:r w:rsidRPr="00893AEB">
              <w:rPr>
                <w:rFonts w:eastAsia="Arial" w:cstheme="minorHAnsi"/>
                <w:b/>
                <w:bCs/>
              </w:rPr>
              <w:t>-</w:t>
            </w:r>
            <w:r w:rsidR="00051498">
              <w:rPr>
                <w:rFonts w:eastAsia="Arial" w:cstheme="minorHAnsi"/>
                <w:b/>
                <w:bCs/>
              </w:rPr>
              <w:t xml:space="preserve"> </w:t>
            </w:r>
            <w:r w:rsidRPr="00893AEB">
              <w:rPr>
                <w:rFonts w:eastAsia="Arial" w:cstheme="minorHAnsi"/>
                <w:b/>
                <w:bCs/>
              </w:rPr>
              <w:t>2</w:t>
            </w:r>
          </w:p>
        </w:tc>
        <w:tc>
          <w:tcPr>
            <w:tcW w:w="2610" w:type="dxa"/>
          </w:tcPr>
          <w:p w14:paraId="74D82DDB" w14:textId="77777777" w:rsidR="0022276A" w:rsidRPr="00893AEB" w:rsidRDefault="0022276A" w:rsidP="00E35B47">
            <w:pPr>
              <w:jc w:val="center"/>
              <w:rPr>
                <w:rFonts w:eastAsia="Arial" w:cstheme="minorHAnsi"/>
              </w:rPr>
            </w:pPr>
            <w:r w:rsidRPr="00893AEB">
              <w:rPr>
                <w:rFonts w:eastAsia="Arial" w:cstheme="minorHAnsi"/>
              </w:rPr>
              <w:t>7.00 Days (56.00 Hours)</w:t>
            </w:r>
          </w:p>
        </w:tc>
        <w:tc>
          <w:tcPr>
            <w:tcW w:w="2705" w:type="dxa"/>
          </w:tcPr>
          <w:p w14:paraId="246418DB" w14:textId="77777777" w:rsidR="0022276A" w:rsidRPr="00893AEB" w:rsidRDefault="0022276A" w:rsidP="00E35B47">
            <w:pPr>
              <w:jc w:val="center"/>
              <w:rPr>
                <w:rFonts w:eastAsia="Arial" w:cstheme="minorHAnsi"/>
              </w:rPr>
            </w:pPr>
            <w:r w:rsidRPr="00893AEB">
              <w:rPr>
                <w:rFonts w:eastAsia="Arial" w:cstheme="minorHAnsi"/>
              </w:rPr>
              <w:t>4.90 Days (58.80 Hours)</w:t>
            </w:r>
          </w:p>
        </w:tc>
        <w:tc>
          <w:tcPr>
            <w:tcW w:w="2875" w:type="dxa"/>
          </w:tcPr>
          <w:p w14:paraId="2F1A4B6C" w14:textId="77777777" w:rsidR="0022276A" w:rsidRPr="00893AEB" w:rsidRDefault="0022276A" w:rsidP="00E35B47">
            <w:pPr>
              <w:jc w:val="center"/>
              <w:rPr>
                <w:rFonts w:eastAsia="Arial" w:cstheme="minorHAnsi"/>
              </w:rPr>
            </w:pPr>
            <w:r w:rsidRPr="00893AEB">
              <w:rPr>
                <w:rFonts w:eastAsia="Arial" w:cstheme="minorHAnsi"/>
              </w:rPr>
              <w:t>3.27 Days (78.40 Hours)</w:t>
            </w:r>
          </w:p>
        </w:tc>
      </w:tr>
      <w:tr w:rsidR="0022276A" w:rsidRPr="00893AEB" w14:paraId="483A4BA7" w14:textId="77777777" w:rsidTr="00AD3EC3">
        <w:trPr>
          <w:trHeight w:val="260"/>
        </w:trPr>
        <w:tc>
          <w:tcPr>
            <w:tcW w:w="1705" w:type="dxa"/>
          </w:tcPr>
          <w:p w14:paraId="1C0488F3" w14:textId="5282607B" w:rsidR="0022276A" w:rsidRPr="00893AEB" w:rsidRDefault="0022276A" w:rsidP="00E35B47">
            <w:pPr>
              <w:jc w:val="center"/>
              <w:rPr>
                <w:rFonts w:eastAsia="Arial" w:cstheme="minorHAnsi"/>
                <w:b/>
                <w:bCs/>
              </w:rPr>
            </w:pPr>
            <w:r w:rsidRPr="00893AEB">
              <w:rPr>
                <w:rFonts w:eastAsia="Arial" w:cstheme="minorHAnsi"/>
                <w:b/>
                <w:bCs/>
              </w:rPr>
              <w:t>3</w:t>
            </w:r>
            <w:r w:rsidR="00051498">
              <w:rPr>
                <w:rFonts w:eastAsia="Arial" w:cstheme="minorHAnsi"/>
                <w:b/>
                <w:bCs/>
              </w:rPr>
              <w:t xml:space="preserve"> </w:t>
            </w:r>
            <w:r w:rsidRPr="00893AEB">
              <w:rPr>
                <w:rFonts w:eastAsia="Arial" w:cstheme="minorHAnsi"/>
                <w:b/>
                <w:bCs/>
              </w:rPr>
              <w:t>-</w:t>
            </w:r>
            <w:r w:rsidR="00051498">
              <w:rPr>
                <w:rFonts w:eastAsia="Arial" w:cstheme="minorHAnsi"/>
                <w:b/>
                <w:bCs/>
              </w:rPr>
              <w:t xml:space="preserve"> </w:t>
            </w:r>
            <w:r w:rsidRPr="00893AEB">
              <w:rPr>
                <w:rFonts w:eastAsia="Arial" w:cstheme="minorHAnsi"/>
                <w:b/>
                <w:bCs/>
              </w:rPr>
              <w:t>5</w:t>
            </w:r>
          </w:p>
        </w:tc>
        <w:tc>
          <w:tcPr>
            <w:tcW w:w="2610" w:type="dxa"/>
          </w:tcPr>
          <w:p w14:paraId="75069BB4" w14:textId="77777777" w:rsidR="0022276A" w:rsidRPr="00893AEB" w:rsidRDefault="0022276A" w:rsidP="00E35B47">
            <w:pPr>
              <w:jc w:val="center"/>
              <w:rPr>
                <w:rFonts w:eastAsia="Arial" w:cstheme="minorHAnsi"/>
              </w:rPr>
            </w:pPr>
            <w:r w:rsidRPr="00893AEB">
              <w:rPr>
                <w:rFonts w:eastAsia="Arial" w:cstheme="minorHAnsi"/>
              </w:rPr>
              <w:t>10.02 Days (80.13 Hours)</w:t>
            </w:r>
          </w:p>
        </w:tc>
        <w:tc>
          <w:tcPr>
            <w:tcW w:w="2705" w:type="dxa"/>
          </w:tcPr>
          <w:p w14:paraId="199048E5" w14:textId="77777777" w:rsidR="0022276A" w:rsidRPr="00893AEB" w:rsidRDefault="0022276A" w:rsidP="00E35B47">
            <w:pPr>
              <w:jc w:val="center"/>
              <w:rPr>
                <w:rFonts w:eastAsia="Arial" w:cstheme="minorHAnsi"/>
              </w:rPr>
            </w:pPr>
            <w:r w:rsidRPr="00893AEB">
              <w:rPr>
                <w:rFonts w:eastAsia="Arial" w:cstheme="minorHAnsi"/>
              </w:rPr>
              <w:t>7.01 Days (84.13 Hours)</w:t>
            </w:r>
          </w:p>
        </w:tc>
        <w:tc>
          <w:tcPr>
            <w:tcW w:w="2875" w:type="dxa"/>
          </w:tcPr>
          <w:p w14:paraId="4F494073" w14:textId="77777777" w:rsidR="0022276A" w:rsidRPr="00893AEB" w:rsidRDefault="0022276A" w:rsidP="00E35B47">
            <w:pPr>
              <w:jc w:val="center"/>
              <w:rPr>
                <w:rFonts w:eastAsia="Arial" w:cstheme="minorHAnsi"/>
              </w:rPr>
            </w:pPr>
            <w:r w:rsidRPr="00893AEB">
              <w:rPr>
                <w:rFonts w:eastAsia="Arial" w:cstheme="minorHAnsi"/>
              </w:rPr>
              <w:t>4.67 Days (112.18 Hours)</w:t>
            </w:r>
          </w:p>
        </w:tc>
      </w:tr>
      <w:tr w:rsidR="0022276A" w:rsidRPr="00893AEB" w14:paraId="44807DB9" w14:textId="77777777" w:rsidTr="00AD3EC3">
        <w:trPr>
          <w:trHeight w:val="260"/>
        </w:trPr>
        <w:tc>
          <w:tcPr>
            <w:tcW w:w="1705" w:type="dxa"/>
          </w:tcPr>
          <w:p w14:paraId="7F751144" w14:textId="420CBE21" w:rsidR="0022276A" w:rsidRPr="00893AEB" w:rsidRDefault="0022276A" w:rsidP="00E35B47">
            <w:pPr>
              <w:jc w:val="center"/>
              <w:rPr>
                <w:rFonts w:eastAsia="Arial" w:cstheme="minorHAnsi"/>
                <w:b/>
                <w:bCs/>
              </w:rPr>
            </w:pPr>
            <w:r w:rsidRPr="00893AEB">
              <w:rPr>
                <w:rFonts w:eastAsia="Arial" w:cstheme="minorHAnsi"/>
                <w:b/>
                <w:bCs/>
              </w:rPr>
              <w:t>6</w:t>
            </w:r>
            <w:r w:rsidR="00051498">
              <w:rPr>
                <w:rFonts w:eastAsia="Arial" w:cstheme="minorHAnsi"/>
                <w:b/>
                <w:bCs/>
              </w:rPr>
              <w:t xml:space="preserve"> </w:t>
            </w:r>
            <w:r w:rsidRPr="00893AEB">
              <w:rPr>
                <w:rFonts w:eastAsia="Arial" w:cstheme="minorHAnsi"/>
                <w:b/>
                <w:bCs/>
              </w:rPr>
              <w:t>-</w:t>
            </w:r>
            <w:r w:rsidR="00051498">
              <w:rPr>
                <w:rFonts w:eastAsia="Arial" w:cstheme="minorHAnsi"/>
                <w:b/>
                <w:bCs/>
              </w:rPr>
              <w:t xml:space="preserve"> </w:t>
            </w:r>
            <w:r w:rsidRPr="00893AEB">
              <w:rPr>
                <w:rFonts w:eastAsia="Arial" w:cstheme="minorHAnsi"/>
                <w:b/>
                <w:bCs/>
              </w:rPr>
              <w:t>10</w:t>
            </w:r>
          </w:p>
        </w:tc>
        <w:tc>
          <w:tcPr>
            <w:tcW w:w="2610" w:type="dxa"/>
          </w:tcPr>
          <w:p w14:paraId="49246878" w14:textId="77777777" w:rsidR="0022276A" w:rsidRPr="00893AEB" w:rsidRDefault="0022276A" w:rsidP="00E35B47">
            <w:pPr>
              <w:jc w:val="center"/>
              <w:rPr>
                <w:rFonts w:eastAsia="Arial" w:cstheme="minorHAnsi"/>
              </w:rPr>
            </w:pPr>
            <w:r w:rsidRPr="00893AEB">
              <w:rPr>
                <w:rFonts w:eastAsia="Arial" w:cstheme="minorHAnsi"/>
              </w:rPr>
              <w:t>12.02 Days (96.14 Hours)</w:t>
            </w:r>
          </w:p>
        </w:tc>
        <w:tc>
          <w:tcPr>
            <w:tcW w:w="2705" w:type="dxa"/>
          </w:tcPr>
          <w:p w14:paraId="14C8ACB9" w14:textId="77777777" w:rsidR="0022276A" w:rsidRPr="00893AEB" w:rsidRDefault="0022276A" w:rsidP="00E35B47">
            <w:pPr>
              <w:jc w:val="center"/>
              <w:rPr>
                <w:rFonts w:eastAsia="Arial" w:cstheme="minorHAnsi"/>
              </w:rPr>
            </w:pPr>
            <w:r w:rsidRPr="00893AEB">
              <w:rPr>
                <w:rFonts w:eastAsia="Arial" w:cstheme="minorHAnsi"/>
              </w:rPr>
              <w:t>8.41 Days (100.95 Hours)</w:t>
            </w:r>
          </w:p>
        </w:tc>
        <w:tc>
          <w:tcPr>
            <w:tcW w:w="2875" w:type="dxa"/>
          </w:tcPr>
          <w:p w14:paraId="7196E29C" w14:textId="77777777" w:rsidR="0022276A" w:rsidRPr="00893AEB" w:rsidRDefault="0022276A" w:rsidP="00E35B47">
            <w:pPr>
              <w:jc w:val="center"/>
              <w:rPr>
                <w:rFonts w:eastAsia="Arial" w:cstheme="minorHAnsi"/>
              </w:rPr>
            </w:pPr>
            <w:r w:rsidRPr="00893AEB">
              <w:rPr>
                <w:rFonts w:eastAsia="Arial" w:cstheme="minorHAnsi"/>
              </w:rPr>
              <w:t>5.61 Days (134.60 Hours)</w:t>
            </w:r>
          </w:p>
        </w:tc>
      </w:tr>
      <w:tr w:rsidR="0022276A" w:rsidRPr="00893AEB" w14:paraId="4C98FC31" w14:textId="77777777" w:rsidTr="00AD3EC3">
        <w:trPr>
          <w:trHeight w:val="260"/>
        </w:trPr>
        <w:tc>
          <w:tcPr>
            <w:tcW w:w="1705" w:type="dxa"/>
          </w:tcPr>
          <w:p w14:paraId="1063F036" w14:textId="1FADBE38" w:rsidR="0022276A" w:rsidRPr="00893AEB" w:rsidRDefault="0022276A" w:rsidP="00E35B47">
            <w:pPr>
              <w:jc w:val="center"/>
              <w:rPr>
                <w:rFonts w:eastAsia="Arial" w:cstheme="minorHAnsi"/>
                <w:b/>
                <w:bCs/>
              </w:rPr>
            </w:pPr>
            <w:r w:rsidRPr="00893AEB">
              <w:rPr>
                <w:rFonts w:eastAsia="Arial" w:cstheme="minorHAnsi"/>
                <w:b/>
                <w:bCs/>
              </w:rPr>
              <w:t>11</w:t>
            </w:r>
            <w:r w:rsidR="00051498">
              <w:rPr>
                <w:rFonts w:eastAsia="Arial" w:cstheme="minorHAnsi"/>
                <w:b/>
                <w:bCs/>
              </w:rPr>
              <w:t xml:space="preserve"> </w:t>
            </w:r>
            <w:r w:rsidRPr="00893AEB">
              <w:rPr>
                <w:rFonts w:eastAsia="Arial" w:cstheme="minorHAnsi"/>
                <w:b/>
                <w:bCs/>
              </w:rPr>
              <w:t>-</w:t>
            </w:r>
            <w:r w:rsidR="00051498">
              <w:rPr>
                <w:rFonts w:eastAsia="Arial" w:cstheme="minorHAnsi"/>
                <w:b/>
                <w:bCs/>
              </w:rPr>
              <w:t xml:space="preserve"> </w:t>
            </w:r>
            <w:r w:rsidRPr="00893AEB">
              <w:rPr>
                <w:rFonts w:eastAsia="Arial" w:cstheme="minorHAnsi"/>
                <w:b/>
                <w:bCs/>
              </w:rPr>
              <w:t>15</w:t>
            </w:r>
          </w:p>
        </w:tc>
        <w:tc>
          <w:tcPr>
            <w:tcW w:w="2610" w:type="dxa"/>
          </w:tcPr>
          <w:p w14:paraId="6502FE76" w14:textId="77777777" w:rsidR="0022276A" w:rsidRPr="00893AEB" w:rsidRDefault="0022276A" w:rsidP="00E35B47">
            <w:pPr>
              <w:jc w:val="center"/>
              <w:rPr>
                <w:rFonts w:eastAsia="Arial" w:cstheme="minorHAnsi"/>
              </w:rPr>
            </w:pPr>
            <w:r w:rsidRPr="00893AEB">
              <w:rPr>
                <w:rFonts w:eastAsia="Arial" w:cstheme="minorHAnsi"/>
              </w:rPr>
              <w:t>15.03 Days (120.27 Hours)</w:t>
            </w:r>
          </w:p>
        </w:tc>
        <w:tc>
          <w:tcPr>
            <w:tcW w:w="2705" w:type="dxa"/>
          </w:tcPr>
          <w:p w14:paraId="3EE8F392" w14:textId="77777777" w:rsidR="0022276A" w:rsidRPr="00893AEB" w:rsidRDefault="0022276A" w:rsidP="00E35B47">
            <w:pPr>
              <w:jc w:val="center"/>
              <w:rPr>
                <w:rFonts w:eastAsia="Arial" w:cstheme="minorHAnsi"/>
              </w:rPr>
            </w:pPr>
            <w:r w:rsidRPr="00893AEB">
              <w:rPr>
                <w:rFonts w:eastAsia="Arial" w:cstheme="minorHAnsi"/>
              </w:rPr>
              <w:t>10.52 Days (126.29 Hours)</w:t>
            </w:r>
          </w:p>
        </w:tc>
        <w:tc>
          <w:tcPr>
            <w:tcW w:w="2875" w:type="dxa"/>
          </w:tcPr>
          <w:p w14:paraId="09D507CD" w14:textId="77777777" w:rsidR="0022276A" w:rsidRPr="00893AEB" w:rsidRDefault="0022276A" w:rsidP="00E35B47">
            <w:pPr>
              <w:jc w:val="center"/>
              <w:rPr>
                <w:rFonts w:eastAsia="Arial" w:cstheme="minorHAnsi"/>
              </w:rPr>
            </w:pPr>
            <w:r w:rsidRPr="00893AEB">
              <w:rPr>
                <w:rFonts w:eastAsia="Arial" w:cstheme="minorHAnsi"/>
              </w:rPr>
              <w:t>7.02 Days (168.38 Hours)</w:t>
            </w:r>
          </w:p>
        </w:tc>
      </w:tr>
      <w:tr w:rsidR="0022276A" w:rsidRPr="00893AEB" w14:paraId="7473536B" w14:textId="77777777" w:rsidTr="00AD3EC3">
        <w:trPr>
          <w:trHeight w:val="260"/>
        </w:trPr>
        <w:tc>
          <w:tcPr>
            <w:tcW w:w="1705" w:type="dxa"/>
          </w:tcPr>
          <w:p w14:paraId="240FD0E6" w14:textId="7A06D1EC" w:rsidR="0022276A" w:rsidRPr="00893AEB" w:rsidRDefault="0022276A" w:rsidP="00E35B47">
            <w:pPr>
              <w:jc w:val="center"/>
              <w:rPr>
                <w:rFonts w:eastAsia="Arial" w:cstheme="minorHAnsi"/>
                <w:b/>
                <w:bCs/>
              </w:rPr>
            </w:pPr>
            <w:r w:rsidRPr="00893AEB">
              <w:rPr>
                <w:rFonts w:eastAsia="Arial" w:cstheme="minorHAnsi"/>
                <w:b/>
                <w:bCs/>
              </w:rPr>
              <w:t>16</w:t>
            </w:r>
            <w:r w:rsidR="00051498">
              <w:rPr>
                <w:rFonts w:eastAsia="Arial" w:cstheme="minorHAnsi"/>
                <w:b/>
                <w:bCs/>
              </w:rPr>
              <w:t xml:space="preserve"> </w:t>
            </w:r>
            <w:r w:rsidRPr="00893AEB">
              <w:rPr>
                <w:rFonts w:eastAsia="Arial" w:cstheme="minorHAnsi"/>
                <w:b/>
                <w:bCs/>
              </w:rPr>
              <w:t>-</w:t>
            </w:r>
            <w:r w:rsidR="00051498">
              <w:rPr>
                <w:rFonts w:eastAsia="Arial" w:cstheme="minorHAnsi"/>
                <w:b/>
                <w:bCs/>
              </w:rPr>
              <w:t xml:space="preserve"> </w:t>
            </w:r>
            <w:r w:rsidRPr="00893AEB">
              <w:rPr>
                <w:rFonts w:eastAsia="Arial" w:cstheme="minorHAnsi"/>
                <w:b/>
                <w:bCs/>
              </w:rPr>
              <w:t>20</w:t>
            </w:r>
          </w:p>
        </w:tc>
        <w:tc>
          <w:tcPr>
            <w:tcW w:w="2610" w:type="dxa"/>
          </w:tcPr>
          <w:p w14:paraId="0DCDCD04" w14:textId="77777777" w:rsidR="0022276A" w:rsidRPr="00893AEB" w:rsidRDefault="0022276A" w:rsidP="00E35B47">
            <w:pPr>
              <w:jc w:val="center"/>
              <w:rPr>
                <w:rFonts w:eastAsia="Arial" w:cstheme="minorHAnsi"/>
              </w:rPr>
            </w:pPr>
            <w:r w:rsidRPr="00893AEB">
              <w:rPr>
                <w:rFonts w:eastAsia="Arial" w:cstheme="minorHAnsi"/>
              </w:rPr>
              <w:t>18.02 Days (144.19 Hours)</w:t>
            </w:r>
          </w:p>
        </w:tc>
        <w:tc>
          <w:tcPr>
            <w:tcW w:w="2705" w:type="dxa"/>
          </w:tcPr>
          <w:p w14:paraId="2B3ED48B" w14:textId="77777777" w:rsidR="0022276A" w:rsidRPr="00893AEB" w:rsidRDefault="0022276A" w:rsidP="00E35B47">
            <w:pPr>
              <w:jc w:val="center"/>
              <w:rPr>
                <w:rFonts w:eastAsia="Arial" w:cstheme="minorHAnsi"/>
              </w:rPr>
            </w:pPr>
            <w:r w:rsidRPr="00893AEB">
              <w:rPr>
                <w:rFonts w:eastAsia="Arial" w:cstheme="minorHAnsi"/>
              </w:rPr>
              <w:t>12.62 Days (151.40 Hours)</w:t>
            </w:r>
          </w:p>
        </w:tc>
        <w:tc>
          <w:tcPr>
            <w:tcW w:w="2875" w:type="dxa"/>
          </w:tcPr>
          <w:p w14:paraId="246C93EB" w14:textId="77777777" w:rsidR="0022276A" w:rsidRPr="00893AEB" w:rsidRDefault="0022276A" w:rsidP="00E35B47">
            <w:pPr>
              <w:jc w:val="center"/>
              <w:rPr>
                <w:rFonts w:eastAsia="Arial" w:cstheme="minorHAnsi"/>
              </w:rPr>
            </w:pPr>
            <w:r w:rsidRPr="00893AEB">
              <w:rPr>
                <w:rFonts w:eastAsia="Arial" w:cstheme="minorHAnsi"/>
              </w:rPr>
              <w:t>8.41 Days (201.87 Hours)</w:t>
            </w:r>
          </w:p>
        </w:tc>
      </w:tr>
      <w:tr w:rsidR="0022276A" w:rsidRPr="00893AEB" w14:paraId="0A67E424" w14:textId="77777777" w:rsidTr="00AD3EC3">
        <w:trPr>
          <w:trHeight w:val="260"/>
        </w:trPr>
        <w:tc>
          <w:tcPr>
            <w:tcW w:w="1705" w:type="dxa"/>
          </w:tcPr>
          <w:p w14:paraId="075420CB" w14:textId="77777777" w:rsidR="0022276A" w:rsidRPr="00893AEB" w:rsidRDefault="0022276A" w:rsidP="00E35B47">
            <w:pPr>
              <w:jc w:val="center"/>
              <w:rPr>
                <w:rFonts w:eastAsia="Arial" w:cstheme="minorHAnsi"/>
                <w:b/>
                <w:bCs/>
              </w:rPr>
            </w:pPr>
            <w:r w:rsidRPr="00893AEB">
              <w:rPr>
                <w:rFonts w:eastAsia="Arial" w:cstheme="minorHAnsi"/>
                <w:b/>
                <w:bCs/>
              </w:rPr>
              <w:t>21+</w:t>
            </w:r>
          </w:p>
        </w:tc>
        <w:tc>
          <w:tcPr>
            <w:tcW w:w="2610" w:type="dxa"/>
          </w:tcPr>
          <w:p w14:paraId="417AB508" w14:textId="77777777" w:rsidR="0022276A" w:rsidRPr="00893AEB" w:rsidRDefault="0022276A" w:rsidP="00E35B47">
            <w:pPr>
              <w:jc w:val="center"/>
              <w:rPr>
                <w:rFonts w:eastAsia="Arial" w:cstheme="minorHAnsi"/>
              </w:rPr>
            </w:pPr>
            <w:r w:rsidRPr="00893AEB">
              <w:rPr>
                <w:rFonts w:eastAsia="Arial" w:cstheme="minorHAnsi"/>
              </w:rPr>
              <w:t>21.04 Days (168.32 Hours)</w:t>
            </w:r>
          </w:p>
        </w:tc>
        <w:tc>
          <w:tcPr>
            <w:tcW w:w="2705" w:type="dxa"/>
          </w:tcPr>
          <w:p w14:paraId="1B7FD0F8" w14:textId="77777777" w:rsidR="0022276A" w:rsidRPr="00893AEB" w:rsidRDefault="0022276A" w:rsidP="00E35B47">
            <w:pPr>
              <w:jc w:val="center"/>
              <w:rPr>
                <w:rFonts w:eastAsia="Arial" w:cstheme="minorHAnsi"/>
              </w:rPr>
            </w:pPr>
            <w:r w:rsidRPr="00893AEB">
              <w:rPr>
                <w:rFonts w:eastAsia="Arial" w:cstheme="minorHAnsi"/>
              </w:rPr>
              <w:t>14.73 Days (176.74 Hours)</w:t>
            </w:r>
          </w:p>
        </w:tc>
        <w:tc>
          <w:tcPr>
            <w:tcW w:w="2875" w:type="dxa"/>
          </w:tcPr>
          <w:p w14:paraId="11808480" w14:textId="77777777" w:rsidR="0022276A" w:rsidRPr="00893AEB" w:rsidRDefault="0022276A" w:rsidP="00E35B47">
            <w:pPr>
              <w:jc w:val="center"/>
              <w:rPr>
                <w:rFonts w:eastAsia="Arial" w:cstheme="minorHAnsi"/>
              </w:rPr>
            </w:pPr>
            <w:r w:rsidRPr="00893AEB">
              <w:rPr>
                <w:rFonts w:eastAsia="Arial" w:cstheme="minorHAnsi"/>
              </w:rPr>
              <w:t>9.82 Days (235.65 Hours)</w:t>
            </w:r>
          </w:p>
        </w:tc>
      </w:tr>
    </w:tbl>
    <w:p w14:paraId="093BCA26" w14:textId="77777777" w:rsidR="007F13A7" w:rsidRPr="00893AEB" w:rsidRDefault="007F13A7" w:rsidP="00FF18A0">
      <w:pPr>
        <w:widowControl w:val="0"/>
        <w:autoSpaceDE w:val="0"/>
        <w:autoSpaceDN w:val="0"/>
        <w:spacing w:after="0" w:line="240" w:lineRule="auto"/>
        <w:rPr>
          <w:rFonts w:eastAsia="Arial" w:cstheme="minorHAnsi"/>
        </w:rPr>
      </w:pPr>
    </w:p>
    <w:p w14:paraId="4CCB6187"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This table represents the maximum annual accrual in each category. Overtime hours are not considered in the calculation of vacation time.</w:t>
      </w:r>
    </w:p>
    <w:p w14:paraId="64D402EF" w14:textId="77777777" w:rsidR="00C02F67" w:rsidRPr="00893AEB" w:rsidRDefault="00C02F67" w:rsidP="00FF18A0">
      <w:pPr>
        <w:widowControl w:val="0"/>
        <w:autoSpaceDE w:val="0"/>
        <w:autoSpaceDN w:val="0"/>
        <w:spacing w:after="0" w:line="240" w:lineRule="auto"/>
        <w:ind w:right="115"/>
        <w:rPr>
          <w:rFonts w:eastAsia="Arial" w:cstheme="minorHAnsi"/>
        </w:rPr>
      </w:pPr>
    </w:p>
    <w:p w14:paraId="30C4B948" w14:textId="10CCC00B"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The year of employment column refers to the current year of employment with the Town and is used to increase the rate of accrued time with the longevity of employment. For example, an employee is in their first year of employment from their hire date until their first anniversary, in their second year of employment from their first anniversary until their second anniversary, and so forth. Therefore, an employee will begin their third year of employment with the Town on the second anniversary of their hire date and will begin to accrue at the 3- to 5-year accrual rate.</w:t>
      </w:r>
    </w:p>
    <w:p w14:paraId="0604DC5F" w14:textId="77777777" w:rsidR="007F13A7" w:rsidRPr="00893AEB" w:rsidRDefault="007F13A7" w:rsidP="00FF18A0">
      <w:pPr>
        <w:widowControl w:val="0"/>
        <w:autoSpaceDE w:val="0"/>
        <w:autoSpaceDN w:val="0"/>
        <w:spacing w:after="0" w:line="240" w:lineRule="auto"/>
        <w:ind w:right="115"/>
        <w:rPr>
          <w:rFonts w:eastAsia="Arial" w:cstheme="minorHAnsi"/>
        </w:rPr>
      </w:pPr>
    </w:p>
    <w:p w14:paraId="0386DA7E" w14:textId="77777777" w:rsidR="007F13A7" w:rsidRPr="00051498" w:rsidRDefault="007F13A7" w:rsidP="00051498">
      <w:pPr>
        <w:spacing w:after="0" w:line="240" w:lineRule="auto"/>
        <w:rPr>
          <w:b/>
          <w:bCs/>
          <w:i/>
          <w:iCs/>
        </w:rPr>
      </w:pPr>
      <w:bookmarkStart w:id="47" w:name="_Toc52443817"/>
      <w:bookmarkStart w:id="48" w:name="_Toc53754286"/>
      <w:r w:rsidRPr="00051498">
        <w:rPr>
          <w:b/>
          <w:bCs/>
          <w:i/>
          <w:iCs/>
        </w:rPr>
        <w:t>Regular Full-Time Exempt Employees</w:t>
      </w:r>
      <w:bookmarkEnd w:id="47"/>
      <w:bookmarkEnd w:id="48"/>
    </w:p>
    <w:p w14:paraId="6778CD2B" w14:textId="028F2BA8" w:rsidR="007F13A7" w:rsidRDefault="007F13A7" w:rsidP="00051498">
      <w:pPr>
        <w:widowControl w:val="0"/>
        <w:autoSpaceDE w:val="0"/>
        <w:autoSpaceDN w:val="0"/>
        <w:spacing w:after="0" w:line="240" w:lineRule="auto"/>
        <w:ind w:right="115"/>
        <w:rPr>
          <w:rFonts w:eastAsia="Arial" w:cstheme="minorHAnsi"/>
        </w:rPr>
      </w:pPr>
      <w:r w:rsidRPr="00893AEB">
        <w:rPr>
          <w:rFonts w:eastAsia="Arial" w:cstheme="minorHAnsi"/>
        </w:rPr>
        <w:t>All regular full-time exempt employees will accrue vacation time as follows:</w:t>
      </w:r>
    </w:p>
    <w:tbl>
      <w:tblPr>
        <w:tblStyle w:val="TableGrid1"/>
        <w:tblpPr w:leftFromText="180" w:rightFromText="180" w:vertAnchor="text" w:horzAnchor="margin" w:tblpXSpec="center" w:tblpY="140"/>
        <w:tblW w:w="8634" w:type="dxa"/>
        <w:tblLayout w:type="fixed"/>
        <w:tblLook w:val="04A0" w:firstRow="1" w:lastRow="0" w:firstColumn="1" w:lastColumn="0" w:noHBand="0" w:noVBand="1"/>
      </w:tblPr>
      <w:tblGrid>
        <w:gridCol w:w="2597"/>
        <w:gridCol w:w="2999"/>
        <w:gridCol w:w="3038"/>
      </w:tblGrid>
      <w:tr w:rsidR="00EB4DBF" w:rsidRPr="00893AEB" w14:paraId="3B8B3007" w14:textId="77777777" w:rsidTr="00EB4DBF">
        <w:trPr>
          <w:trHeight w:val="300"/>
        </w:trPr>
        <w:tc>
          <w:tcPr>
            <w:tcW w:w="2597" w:type="dxa"/>
          </w:tcPr>
          <w:p w14:paraId="0C89CF20" w14:textId="77777777" w:rsidR="00EB4DBF" w:rsidRPr="00893AEB" w:rsidRDefault="00EB4DBF" w:rsidP="00EB4DBF">
            <w:pPr>
              <w:jc w:val="center"/>
              <w:rPr>
                <w:rFonts w:eastAsia="Arial" w:cstheme="minorHAnsi"/>
                <w:b/>
                <w:bCs/>
              </w:rPr>
            </w:pPr>
            <w:r w:rsidRPr="00893AEB">
              <w:rPr>
                <w:rFonts w:eastAsia="Arial" w:cstheme="minorHAnsi"/>
                <w:b/>
                <w:bCs/>
              </w:rPr>
              <w:t>Years of Employment with the Town of Leland</w:t>
            </w:r>
          </w:p>
        </w:tc>
        <w:tc>
          <w:tcPr>
            <w:tcW w:w="2999" w:type="dxa"/>
          </w:tcPr>
          <w:p w14:paraId="1DDBB9D2" w14:textId="77777777" w:rsidR="00EB4DBF" w:rsidRPr="00893AEB" w:rsidRDefault="00EB4DBF" w:rsidP="00EB4DBF">
            <w:pPr>
              <w:jc w:val="center"/>
              <w:rPr>
                <w:rFonts w:eastAsia="Arial" w:cstheme="minorHAnsi"/>
                <w:b/>
                <w:bCs/>
                <w:color w:val="365F91"/>
              </w:rPr>
            </w:pPr>
            <w:r w:rsidRPr="00893AEB">
              <w:rPr>
                <w:rFonts w:eastAsia="Arial" w:cstheme="minorHAnsi"/>
                <w:b/>
                <w:bCs/>
              </w:rPr>
              <w:t>2080 Schedule Annual Accrual</w:t>
            </w:r>
          </w:p>
        </w:tc>
        <w:tc>
          <w:tcPr>
            <w:tcW w:w="3038" w:type="dxa"/>
          </w:tcPr>
          <w:p w14:paraId="117473CD" w14:textId="77777777" w:rsidR="00EB4DBF" w:rsidRPr="00893AEB" w:rsidRDefault="00EB4DBF" w:rsidP="00EB4DBF">
            <w:pPr>
              <w:jc w:val="center"/>
              <w:rPr>
                <w:rFonts w:eastAsia="Arial" w:cstheme="minorHAnsi"/>
                <w:b/>
                <w:bCs/>
              </w:rPr>
            </w:pPr>
            <w:r w:rsidRPr="00893AEB">
              <w:rPr>
                <w:rFonts w:eastAsia="Arial" w:cstheme="minorHAnsi"/>
                <w:b/>
                <w:bCs/>
              </w:rPr>
              <w:t>2912 Schedule Annual Accrual</w:t>
            </w:r>
          </w:p>
        </w:tc>
      </w:tr>
      <w:tr w:rsidR="00EB4DBF" w:rsidRPr="00893AEB" w14:paraId="5BD7DCB1" w14:textId="77777777" w:rsidTr="00EB4DBF">
        <w:trPr>
          <w:trHeight w:val="300"/>
        </w:trPr>
        <w:tc>
          <w:tcPr>
            <w:tcW w:w="2597" w:type="dxa"/>
          </w:tcPr>
          <w:p w14:paraId="65BE4AFE" w14:textId="77777777" w:rsidR="00EB4DBF" w:rsidRPr="00893AEB" w:rsidRDefault="00EB4DBF" w:rsidP="00EB4DBF">
            <w:pPr>
              <w:jc w:val="center"/>
              <w:rPr>
                <w:rFonts w:eastAsia="Arial" w:cstheme="minorHAnsi"/>
                <w:b/>
                <w:bCs/>
              </w:rPr>
            </w:pPr>
            <w:r w:rsidRPr="00893AEB">
              <w:rPr>
                <w:rFonts w:eastAsia="Arial" w:cstheme="minorHAnsi"/>
                <w:b/>
                <w:bCs/>
              </w:rPr>
              <w:t>0 - 2</w:t>
            </w:r>
          </w:p>
        </w:tc>
        <w:tc>
          <w:tcPr>
            <w:tcW w:w="2999" w:type="dxa"/>
          </w:tcPr>
          <w:p w14:paraId="504FD2EE" w14:textId="77777777" w:rsidR="00EB4DBF" w:rsidRPr="00F72800" w:rsidRDefault="00EB4DBF" w:rsidP="00EB4DBF">
            <w:pPr>
              <w:jc w:val="center"/>
              <w:rPr>
                <w:rFonts w:eastAsia="Arial" w:cstheme="minorHAnsi"/>
              </w:rPr>
            </w:pPr>
            <w:r w:rsidRPr="00F72800">
              <w:rPr>
                <w:rFonts w:eastAsia="Arial" w:cstheme="minorHAnsi"/>
              </w:rPr>
              <w:t>10.00 Days (80 Hours)</w:t>
            </w:r>
          </w:p>
        </w:tc>
        <w:tc>
          <w:tcPr>
            <w:tcW w:w="3038" w:type="dxa"/>
          </w:tcPr>
          <w:p w14:paraId="215BDA71" w14:textId="77777777" w:rsidR="00EB4DBF" w:rsidRPr="00F72800" w:rsidRDefault="00EB4DBF" w:rsidP="00EB4DBF">
            <w:pPr>
              <w:jc w:val="center"/>
              <w:rPr>
                <w:rFonts w:eastAsia="Arial" w:cstheme="minorHAnsi"/>
              </w:rPr>
            </w:pPr>
            <w:r w:rsidRPr="00F72800">
              <w:rPr>
                <w:rFonts w:eastAsia="Arial" w:cstheme="minorHAnsi"/>
              </w:rPr>
              <w:t>4.67 Days (112.20 Hours)</w:t>
            </w:r>
          </w:p>
        </w:tc>
      </w:tr>
      <w:tr w:rsidR="00EB4DBF" w:rsidRPr="00893AEB" w14:paraId="40E6EC23" w14:textId="77777777" w:rsidTr="00EB4DBF">
        <w:trPr>
          <w:trHeight w:val="300"/>
        </w:trPr>
        <w:tc>
          <w:tcPr>
            <w:tcW w:w="2597" w:type="dxa"/>
          </w:tcPr>
          <w:p w14:paraId="033A629F" w14:textId="77777777" w:rsidR="00EB4DBF" w:rsidRPr="00893AEB" w:rsidRDefault="00EB4DBF" w:rsidP="00EB4DBF">
            <w:pPr>
              <w:jc w:val="center"/>
              <w:rPr>
                <w:rFonts w:eastAsia="Arial" w:cstheme="minorHAnsi"/>
                <w:b/>
                <w:bCs/>
              </w:rPr>
            </w:pPr>
            <w:r w:rsidRPr="00893AEB">
              <w:rPr>
                <w:rFonts w:eastAsia="Arial" w:cstheme="minorHAnsi"/>
                <w:b/>
                <w:bCs/>
              </w:rPr>
              <w:t>3 - 5</w:t>
            </w:r>
          </w:p>
        </w:tc>
        <w:tc>
          <w:tcPr>
            <w:tcW w:w="2999" w:type="dxa"/>
          </w:tcPr>
          <w:p w14:paraId="71E62BF3" w14:textId="77777777" w:rsidR="00EB4DBF" w:rsidRPr="00F72800" w:rsidRDefault="00EB4DBF" w:rsidP="00EB4DBF">
            <w:pPr>
              <w:jc w:val="center"/>
              <w:rPr>
                <w:rFonts w:eastAsia="Arial" w:cstheme="minorHAnsi"/>
              </w:rPr>
            </w:pPr>
            <w:r w:rsidRPr="00F72800">
              <w:rPr>
                <w:rFonts w:eastAsia="Arial" w:cstheme="minorHAnsi"/>
              </w:rPr>
              <w:t>12.00 Days (96.00 Hours)</w:t>
            </w:r>
          </w:p>
        </w:tc>
        <w:tc>
          <w:tcPr>
            <w:tcW w:w="3038" w:type="dxa"/>
          </w:tcPr>
          <w:p w14:paraId="26310058" w14:textId="77777777" w:rsidR="00EB4DBF" w:rsidRPr="00F72800" w:rsidRDefault="00EB4DBF" w:rsidP="00EB4DBF">
            <w:pPr>
              <w:jc w:val="center"/>
              <w:rPr>
                <w:rFonts w:eastAsia="Arial" w:cstheme="minorHAnsi"/>
              </w:rPr>
            </w:pPr>
            <w:r w:rsidRPr="00F72800">
              <w:rPr>
                <w:rFonts w:eastAsia="Arial" w:cstheme="minorHAnsi"/>
              </w:rPr>
              <w:t>5.61 Days (134.60 Hours)</w:t>
            </w:r>
          </w:p>
        </w:tc>
      </w:tr>
      <w:tr w:rsidR="00EB4DBF" w:rsidRPr="00893AEB" w14:paraId="5A7B5371" w14:textId="77777777" w:rsidTr="00EB4DBF">
        <w:trPr>
          <w:trHeight w:val="300"/>
        </w:trPr>
        <w:tc>
          <w:tcPr>
            <w:tcW w:w="2597" w:type="dxa"/>
          </w:tcPr>
          <w:p w14:paraId="75FDCF15" w14:textId="77777777" w:rsidR="00EB4DBF" w:rsidRPr="00893AEB" w:rsidRDefault="00EB4DBF" w:rsidP="00EB4DBF">
            <w:pPr>
              <w:jc w:val="center"/>
              <w:rPr>
                <w:rFonts w:eastAsia="Arial" w:cstheme="minorHAnsi"/>
                <w:b/>
                <w:bCs/>
              </w:rPr>
            </w:pPr>
            <w:r w:rsidRPr="00893AEB">
              <w:rPr>
                <w:rFonts w:eastAsia="Arial" w:cstheme="minorHAnsi"/>
                <w:b/>
                <w:bCs/>
              </w:rPr>
              <w:t>6 - 10</w:t>
            </w:r>
          </w:p>
        </w:tc>
        <w:tc>
          <w:tcPr>
            <w:tcW w:w="2999" w:type="dxa"/>
          </w:tcPr>
          <w:p w14:paraId="24FE46B3" w14:textId="77777777" w:rsidR="00EB4DBF" w:rsidRPr="00F72800" w:rsidRDefault="00EB4DBF" w:rsidP="00EB4DBF">
            <w:pPr>
              <w:jc w:val="center"/>
              <w:rPr>
                <w:rFonts w:eastAsia="Arial" w:cstheme="minorHAnsi"/>
              </w:rPr>
            </w:pPr>
            <w:r w:rsidRPr="00F72800">
              <w:rPr>
                <w:rFonts w:eastAsia="Arial" w:cstheme="minorHAnsi"/>
              </w:rPr>
              <w:t>15.00 Days (120.00 Hours)</w:t>
            </w:r>
          </w:p>
        </w:tc>
        <w:tc>
          <w:tcPr>
            <w:tcW w:w="3038" w:type="dxa"/>
          </w:tcPr>
          <w:p w14:paraId="49EB146C" w14:textId="77777777" w:rsidR="00EB4DBF" w:rsidRPr="00F72800" w:rsidRDefault="00EB4DBF" w:rsidP="00EB4DBF">
            <w:pPr>
              <w:jc w:val="center"/>
              <w:rPr>
                <w:rFonts w:eastAsia="Arial" w:cstheme="minorHAnsi"/>
              </w:rPr>
            </w:pPr>
            <w:r w:rsidRPr="00F72800">
              <w:rPr>
                <w:rFonts w:eastAsia="Arial" w:cstheme="minorHAnsi"/>
              </w:rPr>
              <w:t>7.00 Days (168.00 Hours)</w:t>
            </w:r>
          </w:p>
        </w:tc>
      </w:tr>
      <w:tr w:rsidR="00EB4DBF" w:rsidRPr="00893AEB" w14:paraId="42486293" w14:textId="77777777" w:rsidTr="00EB4DBF">
        <w:trPr>
          <w:trHeight w:val="300"/>
        </w:trPr>
        <w:tc>
          <w:tcPr>
            <w:tcW w:w="2597" w:type="dxa"/>
          </w:tcPr>
          <w:p w14:paraId="483CF895" w14:textId="77777777" w:rsidR="00EB4DBF" w:rsidRPr="00893AEB" w:rsidRDefault="00EB4DBF" w:rsidP="00EB4DBF">
            <w:pPr>
              <w:jc w:val="center"/>
              <w:rPr>
                <w:rFonts w:eastAsia="Arial" w:cstheme="minorHAnsi"/>
                <w:b/>
                <w:bCs/>
              </w:rPr>
            </w:pPr>
            <w:r w:rsidRPr="00893AEB">
              <w:rPr>
                <w:rFonts w:eastAsia="Arial" w:cstheme="minorHAnsi"/>
                <w:b/>
                <w:bCs/>
              </w:rPr>
              <w:t>11+</w:t>
            </w:r>
          </w:p>
        </w:tc>
        <w:tc>
          <w:tcPr>
            <w:tcW w:w="2999" w:type="dxa"/>
          </w:tcPr>
          <w:p w14:paraId="6619407F" w14:textId="77777777" w:rsidR="00EB4DBF" w:rsidRPr="00F72800" w:rsidRDefault="00EB4DBF" w:rsidP="00EB4DBF">
            <w:pPr>
              <w:jc w:val="center"/>
              <w:rPr>
                <w:rFonts w:eastAsia="Arial" w:cstheme="minorHAnsi"/>
              </w:rPr>
            </w:pPr>
            <w:r w:rsidRPr="00F72800">
              <w:rPr>
                <w:rFonts w:eastAsia="Arial" w:cstheme="minorHAnsi"/>
              </w:rPr>
              <w:t>21.00 Days (168.00 Hours)</w:t>
            </w:r>
          </w:p>
        </w:tc>
        <w:tc>
          <w:tcPr>
            <w:tcW w:w="3038" w:type="dxa"/>
          </w:tcPr>
          <w:p w14:paraId="71CC3634" w14:textId="77777777" w:rsidR="00EB4DBF" w:rsidRPr="00F72800" w:rsidRDefault="00EB4DBF" w:rsidP="00EB4DBF">
            <w:pPr>
              <w:jc w:val="center"/>
              <w:rPr>
                <w:rFonts w:eastAsia="Arial" w:cstheme="minorHAnsi"/>
              </w:rPr>
            </w:pPr>
            <w:r w:rsidRPr="00F72800">
              <w:rPr>
                <w:rFonts w:eastAsia="Arial" w:cstheme="minorHAnsi"/>
              </w:rPr>
              <w:t>9.82 Days (235.75 Hours)</w:t>
            </w:r>
          </w:p>
        </w:tc>
      </w:tr>
    </w:tbl>
    <w:p w14:paraId="498A8FFE" w14:textId="63C2D372" w:rsidR="0032350E" w:rsidRDefault="0032350E" w:rsidP="00051498">
      <w:pPr>
        <w:widowControl w:val="0"/>
        <w:autoSpaceDE w:val="0"/>
        <w:autoSpaceDN w:val="0"/>
        <w:spacing w:after="0" w:line="240" w:lineRule="auto"/>
        <w:ind w:right="115"/>
        <w:rPr>
          <w:rFonts w:eastAsia="Arial" w:cstheme="minorHAnsi"/>
        </w:rPr>
      </w:pPr>
    </w:p>
    <w:p w14:paraId="299ADA63" w14:textId="77777777" w:rsidR="007F13A7" w:rsidRPr="00893AEB" w:rsidRDefault="007F13A7" w:rsidP="00FF18A0">
      <w:pPr>
        <w:widowControl w:val="0"/>
        <w:autoSpaceDE w:val="0"/>
        <w:autoSpaceDN w:val="0"/>
        <w:spacing w:after="0" w:line="240" w:lineRule="auto"/>
        <w:rPr>
          <w:rFonts w:eastAsia="Arial" w:cstheme="minorHAnsi"/>
        </w:rPr>
      </w:pPr>
    </w:p>
    <w:p w14:paraId="585B72A4" w14:textId="77777777" w:rsidR="00A06C09" w:rsidRDefault="00A06C09" w:rsidP="00051498">
      <w:pPr>
        <w:pStyle w:val="Title"/>
      </w:pPr>
      <w:bookmarkStart w:id="49" w:name="_Toc52443818"/>
      <w:bookmarkStart w:id="50" w:name="_Toc53754287"/>
    </w:p>
    <w:p w14:paraId="770233BB" w14:textId="77777777" w:rsidR="00A06C09" w:rsidRDefault="00A06C09" w:rsidP="00051498">
      <w:pPr>
        <w:pStyle w:val="Title"/>
      </w:pPr>
    </w:p>
    <w:p w14:paraId="3D3FCC3B" w14:textId="77777777" w:rsidR="00EB4DBF" w:rsidRDefault="00EB4DBF" w:rsidP="00051498">
      <w:pPr>
        <w:pStyle w:val="Title"/>
      </w:pPr>
    </w:p>
    <w:p w14:paraId="0E1751EF" w14:textId="77777777" w:rsidR="00EB4DBF" w:rsidRDefault="00EB4DBF" w:rsidP="00051498">
      <w:pPr>
        <w:pStyle w:val="Title"/>
      </w:pPr>
    </w:p>
    <w:p w14:paraId="664C1E8E" w14:textId="77777777" w:rsidR="00EB4DBF" w:rsidRDefault="00EB4DBF" w:rsidP="00051498">
      <w:pPr>
        <w:pStyle w:val="Title"/>
      </w:pPr>
    </w:p>
    <w:p w14:paraId="70D389EB" w14:textId="77777777" w:rsidR="00EB4DBF" w:rsidRDefault="00EB4DBF" w:rsidP="00051498">
      <w:pPr>
        <w:pStyle w:val="Title"/>
      </w:pPr>
    </w:p>
    <w:p w14:paraId="32EF56B1" w14:textId="113D1ECE" w:rsidR="007F13A7" w:rsidRPr="00893AEB" w:rsidRDefault="007F13A7" w:rsidP="00051498">
      <w:pPr>
        <w:pStyle w:val="Title"/>
      </w:pPr>
      <w:r w:rsidRPr="00893AEB">
        <w:t>Vacation Standards and Summary</w:t>
      </w:r>
      <w:bookmarkEnd w:id="49"/>
      <w:bookmarkEnd w:id="50"/>
    </w:p>
    <w:p w14:paraId="6AB7E73A" w14:textId="4B6FA918" w:rsidR="00A9528A"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Employees must schedule vacation with their supervisor as early as possible, but not less than two (2) weeks in advance for any absence of more than two (2) days. In the event of a conflict between more than one request</w:t>
      </w:r>
    </w:p>
    <w:p w14:paraId="78CBADD9" w14:textId="77777777" w:rsidR="00EB4DBF"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for time off between employees, requests will be considered in the order in which they are received. Every </w:t>
      </w:r>
    </w:p>
    <w:p w14:paraId="05DC9250" w14:textId="77777777" w:rsidR="00EB4DBF" w:rsidRDefault="00EB4DBF" w:rsidP="00FF18A0">
      <w:pPr>
        <w:widowControl w:val="0"/>
        <w:autoSpaceDE w:val="0"/>
        <w:autoSpaceDN w:val="0"/>
        <w:spacing w:after="0" w:line="240" w:lineRule="auto"/>
        <w:ind w:right="115"/>
        <w:rPr>
          <w:rFonts w:eastAsia="Arial" w:cstheme="minorHAnsi"/>
        </w:rPr>
      </w:pPr>
    </w:p>
    <w:p w14:paraId="36CD7586" w14:textId="38D95D49" w:rsidR="00F72800"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effort will be made to grant requests consistent with the Town’s operating schedule. However, if too many</w:t>
      </w:r>
    </w:p>
    <w:p w14:paraId="22DD8F62" w14:textId="4D6C11CF"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employees request the same period of time </w:t>
      </w:r>
      <w:r w:rsidR="002D7F9A" w:rsidRPr="00893AEB">
        <w:rPr>
          <w:rFonts w:eastAsia="Arial" w:cstheme="minorHAnsi"/>
        </w:rPr>
        <w:t>off;</w:t>
      </w:r>
      <w:r w:rsidRPr="00893AEB">
        <w:rPr>
          <w:rFonts w:eastAsia="Arial" w:cstheme="minorHAnsi"/>
        </w:rPr>
        <w:t xml:space="preserve"> the supervisor will have the discretion to determine who may take time off during that period.</w:t>
      </w:r>
    </w:p>
    <w:p w14:paraId="28D2563B" w14:textId="77777777" w:rsidR="007F13A7" w:rsidRPr="00893AEB" w:rsidRDefault="007F13A7" w:rsidP="00FF18A0">
      <w:pPr>
        <w:widowControl w:val="0"/>
        <w:autoSpaceDE w:val="0"/>
        <w:autoSpaceDN w:val="0"/>
        <w:spacing w:after="0" w:line="240" w:lineRule="auto"/>
        <w:ind w:right="115"/>
        <w:rPr>
          <w:rFonts w:eastAsia="Arial" w:cstheme="minorHAnsi"/>
        </w:rPr>
      </w:pPr>
    </w:p>
    <w:p w14:paraId="2842CEAE" w14:textId="77777777" w:rsidR="007F13A7" w:rsidRPr="00893AEB" w:rsidRDefault="007F13A7" w:rsidP="00FF18A0">
      <w:pPr>
        <w:widowControl w:val="0"/>
        <w:autoSpaceDE w:val="0"/>
        <w:autoSpaceDN w:val="0"/>
        <w:spacing w:after="0" w:line="240" w:lineRule="auto"/>
        <w:ind w:right="115"/>
        <w:rPr>
          <w:rFonts w:eastAsia="Arial" w:cstheme="minorHAnsi"/>
          <w:b/>
          <w:bCs/>
          <w:i/>
          <w:iCs/>
        </w:rPr>
      </w:pPr>
      <w:r w:rsidRPr="00893AEB">
        <w:rPr>
          <w:rFonts w:eastAsia="Arial" w:cstheme="minorHAnsi"/>
          <w:b/>
          <w:bCs/>
          <w:i/>
          <w:iCs/>
        </w:rPr>
        <w:t>Vacation time for non-exempt employees may be used on a minimum quarter-hour basis, or fifteen (15) minutes. Exempt employees may use vacation only in one (1) hour or greater increments.</w:t>
      </w:r>
    </w:p>
    <w:p w14:paraId="25FFBA5C" w14:textId="77777777" w:rsidR="007F13A7" w:rsidRPr="00893AEB" w:rsidRDefault="007F13A7" w:rsidP="00FF18A0">
      <w:pPr>
        <w:widowControl w:val="0"/>
        <w:autoSpaceDE w:val="0"/>
        <w:autoSpaceDN w:val="0"/>
        <w:spacing w:after="0" w:line="240" w:lineRule="auto"/>
        <w:ind w:right="115"/>
        <w:rPr>
          <w:rFonts w:eastAsia="Arial" w:cstheme="minorHAnsi"/>
        </w:rPr>
      </w:pPr>
    </w:p>
    <w:p w14:paraId="5E9D2A65"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Employees who are rehired by the Town will be placed into the accrual schedule at the level which reflects their entire tenure.</w:t>
      </w:r>
    </w:p>
    <w:p w14:paraId="4E704FC3" w14:textId="77777777" w:rsidR="007F13A7" w:rsidRPr="00893AEB" w:rsidRDefault="007F13A7" w:rsidP="00FF18A0">
      <w:pPr>
        <w:widowControl w:val="0"/>
        <w:autoSpaceDE w:val="0"/>
        <w:autoSpaceDN w:val="0"/>
        <w:spacing w:after="0" w:line="240" w:lineRule="auto"/>
        <w:ind w:right="115"/>
        <w:rPr>
          <w:rFonts w:eastAsia="Arial" w:cstheme="minorHAnsi"/>
        </w:rPr>
      </w:pPr>
    </w:p>
    <w:p w14:paraId="45B0DB55" w14:textId="7E5EE85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After the final pay period of each</w:t>
      </w:r>
      <w:r w:rsidR="004A35AF">
        <w:rPr>
          <w:rFonts w:eastAsia="Arial" w:cstheme="minorHAnsi"/>
        </w:rPr>
        <w:t xml:space="preserve"> fiscal</w:t>
      </w:r>
      <w:r w:rsidRPr="00893AEB">
        <w:rPr>
          <w:rFonts w:eastAsia="Arial" w:cstheme="minorHAnsi"/>
        </w:rPr>
        <w:t xml:space="preserve"> year, accrued unused vacation time in excess of 240 hours will be transferred into the employee’s sick leave balance. For example, if an employee had 300 hours of vacation at the end of the </w:t>
      </w:r>
      <w:r w:rsidR="0048210B">
        <w:rPr>
          <w:rFonts w:eastAsia="Arial" w:cstheme="minorHAnsi"/>
        </w:rPr>
        <w:t>fiscal</w:t>
      </w:r>
      <w:r w:rsidR="0048210B" w:rsidRPr="00893AEB">
        <w:rPr>
          <w:rFonts w:eastAsia="Arial" w:cstheme="minorHAnsi"/>
        </w:rPr>
        <w:t xml:space="preserve"> </w:t>
      </w:r>
      <w:r w:rsidRPr="00893AEB">
        <w:rPr>
          <w:rFonts w:eastAsia="Arial" w:cstheme="minorHAnsi"/>
        </w:rPr>
        <w:t>year, 60 hours of that vacation time would be transferred to the employee’s sick leave balance.</w:t>
      </w:r>
    </w:p>
    <w:p w14:paraId="2CDB3082" w14:textId="77777777" w:rsidR="007F13A7" w:rsidRPr="00893AEB" w:rsidRDefault="007F13A7" w:rsidP="00FF18A0">
      <w:pPr>
        <w:widowControl w:val="0"/>
        <w:autoSpaceDE w:val="0"/>
        <w:autoSpaceDN w:val="0"/>
        <w:spacing w:after="0" w:line="240" w:lineRule="auto"/>
        <w:ind w:right="115"/>
        <w:rPr>
          <w:rFonts w:eastAsia="Arial" w:cstheme="minorHAnsi"/>
        </w:rPr>
      </w:pPr>
    </w:p>
    <w:p w14:paraId="6FE0C2E4" w14:textId="5DC4EA2B"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Accrued, unused vacation is paid out upon separation, up to a maximum of 240 hours. Hours in excess of 240 hours will be transferred to sick time. After an employee provides notice of their resignation of employment, no vacation time may be taken without prior written authorization from the Town Manager, or </w:t>
      </w:r>
      <w:r w:rsidR="00B14C68" w:rsidRPr="00893AEB">
        <w:rPr>
          <w:rFonts w:eastAsia="Arial" w:cstheme="minorHAnsi"/>
        </w:rPr>
        <w:t>his or her</w:t>
      </w:r>
      <w:r w:rsidRPr="00893AEB">
        <w:rPr>
          <w:rFonts w:eastAsia="Arial" w:cstheme="minorHAnsi"/>
        </w:rPr>
        <w:t xml:space="preserve"> designee.</w:t>
      </w:r>
    </w:p>
    <w:p w14:paraId="1CA1929A" w14:textId="77777777" w:rsidR="007F13A7" w:rsidRPr="00893AEB" w:rsidRDefault="007F13A7" w:rsidP="00FF18A0">
      <w:pPr>
        <w:widowControl w:val="0"/>
        <w:autoSpaceDE w:val="0"/>
        <w:autoSpaceDN w:val="0"/>
        <w:spacing w:after="0" w:line="240" w:lineRule="auto"/>
        <w:ind w:right="115"/>
        <w:rPr>
          <w:rFonts w:eastAsia="Arial" w:cstheme="minorHAnsi"/>
        </w:rPr>
      </w:pPr>
    </w:p>
    <w:p w14:paraId="1C15AE6B" w14:textId="6D9C64B5" w:rsidR="009E6B5B"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It is the employee’s responsibility to ensure they have sufficient accrued, unused vacation time for any </w:t>
      </w:r>
    </w:p>
    <w:p w14:paraId="7D81D577" w14:textId="58CF199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requested time off prior to approval by their supervisor. </w:t>
      </w:r>
    </w:p>
    <w:p w14:paraId="78E726EB" w14:textId="77777777" w:rsidR="007F13A7" w:rsidRPr="00893AEB" w:rsidRDefault="007F13A7" w:rsidP="00FF18A0">
      <w:pPr>
        <w:widowControl w:val="0"/>
        <w:autoSpaceDE w:val="0"/>
        <w:autoSpaceDN w:val="0"/>
        <w:spacing w:after="0" w:line="240" w:lineRule="auto"/>
        <w:ind w:right="115"/>
        <w:rPr>
          <w:rFonts w:eastAsia="Arial" w:cstheme="minorHAnsi"/>
        </w:rPr>
      </w:pPr>
    </w:p>
    <w:p w14:paraId="56CD0CC4"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When an employee is on any form of extended leave, including FMLA, Workers’ Compensation Leave, or ADA Leave, they will not accrue vacation time during their absence.</w:t>
      </w:r>
    </w:p>
    <w:p w14:paraId="136F9DBD" w14:textId="77777777" w:rsidR="007F13A7" w:rsidRPr="00893AEB" w:rsidRDefault="007F13A7" w:rsidP="00FF18A0">
      <w:pPr>
        <w:widowControl w:val="0"/>
        <w:autoSpaceDE w:val="0"/>
        <w:autoSpaceDN w:val="0"/>
        <w:spacing w:after="0" w:line="240" w:lineRule="auto"/>
        <w:ind w:right="115"/>
        <w:rPr>
          <w:rFonts w:eastAsia="Arial" w:cstheme="minorHAnsi"/>
        </w:rPr>
      </w:pPr>
    </w:p>
    <w:p w14:paraId="1326007C" w14:textId="77777777" w:rsidR="007F13A7" w:rsidRPr="00893AEB" w:rsidRDefault="007F13A7" w:rsidP="00F72800">
      <w:pPr>
        <w:pStyle w:val="Title"/>
      </w:pPr>
      <w:r w:rsidRPr="00893AEB">
        <w:t>Paid Sick Time</w:t>
      </w:r>
    </w:p>
    <w:p w14:paraId="32EF983D"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We know situations occur when employees or their immediate family members become ill from time to time. To help support employees in these situations, the Town provides paid sick time.  </w:t>
      </w:r>
    </w:p>
    <w:p w14:paraId="2CB02764" w14:textId="77777777" w:rsidR="007F13A7" w:rsidRPr="00893AEB" w:rsidRDefault="007F13A7" w:rsidP="00FF18A0">
      <w:pPr>
        <w:widowControl w:val="0"/>
        <w:autoSpaceDE w:val="0"/>
        <w:autoSpaceDN w:val="0"/>
        <w:spacing w:after="0" w:line="240" w:lineRule="auto"/>
        <w:ind w:right="115"/>
        <w:rPr>
          <w:rFonts w:eastAsia="Arial" w:cstheme="minorHAnsi"/>
        </w:rPr>
      </w:pPr>
    </w:p>
    <w:p w14:paraId="7CE3E8E3" w14:textId="0569B99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All regular full-time, exempt and non-exempt, employees will be eligible to accrue sick time annually</w:t>
      </w:r>
      <w:r w:rsidR="00EB4DBF">
        <w:rPr>
          <w:rFonts w:eastAsia="Arial" w:cstheme="minorHAnsi"/>
        </w:rPr>
        <w:t xml:space="preserve"> based upon the following </w:t>
      </w:r>
      <w:r w:rsidR="00EB4DBF" w:rsidRPr="005E18A3">
        <w:rPr>
          <w:rFonts w:eastAsia="Arial" w:cstheme="minorHAnsi"/>
        </w:rPr>
        <w:t>schedule</w:t>
      </w:r>
      <w:r w:rsidRPr="005E18A3">
        <w:rPr>
          <w:rFonts w:eastAsia="Arial" w:cstheme="minorHAnsi"/>
        </w:rPr>
        <w:t xml:space="preserve">. </w:t>
      </w:r>
      <w:r w:rsidR="00EB4DBF" w:rsidRPr="005E18A3">
        <w:rPr>
          <w:rFonts w:eastAsia="Arial" w:cstheme="minorHAnsi"/>
        </w:rPr>
        <w:t xml:space="preserve">The accrual rate for General and Police Patrol employees is calculated based upon the number of regularly scheduled work hours and the number of days in a regular workweek. The accrual rate for a Fire employee working the 2912 schedule is calculated using the first 96 hours worked of each pay period. </w:t>
      </w:r>
    </w:p>
    <w:p w14:paraId="4E6A4A32" w14:textId="77777777" w:rsidR="007F13A7" w:rsidRPr="00893AEB" w:rsidRDefault="007F13A7" w:rsidP="00FF18A0">
      <w:pPr>
        <w:widowControl w:val="0"/>
        <w:autoSpaceDE w:val="0"/>
        <w:autoSpaceDN w:val="0"/>
        <w:spacing w:after="0" w:line="240" w:lineRule="auto"/>
        <w:ind w:left="29"/>
        <w:rPr>
          <w:rFonts w:eastAsia="Arial" w:cstheme="minorHAnsi"/>
        </w:rPr>
      </w:pPr>
    </w:p>
    <w:tbl>
      <w:tblPr>
        <w:tblStyle w:val="TableGrid1"/>
        <w:tblW w:w="0" w:type="auto"/>
        <w:jc w:val="center"/>
        <w:tblLook w:val="04A0" w:firstRow="1" w:lastRow="0" w:firstColumn="1" w:lastColumn="0" w:noHBand="0" w:noVBand="1"/>
      </w:tblPr>
      <w:tblGrid>
        <w:gridCol w:w="5068"/>
        <w:gridCol w:w="4613"/>
      </w:tblGrid>
      <w:tr w:rsidR="00E35B47" w:rsidRPr="00893AEB" w14:paraId="356C177C" w14:textId="4D491834" w:rsidTr="00EB4DBF">
        <w:trPr>
          <w:jc w:val="center"/>
        </w:trPr>
        <w:tc>
          <w:tcPr>
            <w:tcW w:w="5068" w:type="dxa"/>
          </w:tcPr>
          <w:p w14:paraId="5EAD3236" w14:textId="1843ABCE" w:rsidR="00E35B47" w:rsidRPr="00893AEB" w:rsidRDefault="00E35B47" w:rsidP="00E35B47">
            <w:pPr>
              <w:jc w:val="center"/>
              <w:rPr>
                <w:rFonts w:eastAsia="Arial" w:cstheme="minorHAnsi"/>
                <w:b/>
                <w:bCs/>
              </w:rPr>
            </w:pPr>
            <w:r w:rsidRPr="00893AEB">
              <w:rPr>
                <w:rFonts w:eastAsia="Arial" w:cstheme="minorHAnsi"/>
                <w:b/>
                <w:bCs/>
              </w:rPr>
              <w:t>Accrual Rate per Work Hour</w:t>
            </w:r>
            <w:r>
              <w:rPr>
                <w:rFonts w:eastAsia="Arial" w:cstheme="minorHAnsi"/>
                <w:b/>
                <w:bCs/>
              </w:rPr>
              <w:t xml:space="preserve"> for General </w:t>
            </w:r>
            <w:r w:rsidR="009F1B35">
              <w:rPr>
                <w:rFonts w:eastAsia="Arial" w:cstheme="minorHAnsi"/>
                <w:b/>
                <w:bCs/>
              </w:rPr>
              <w:t>(2080 Hours) and Police Patrol (2184 Hours) Employees</w:t>
            </w:r>
          </w:p>
        </w:tc>
        <w:tc>
          <w:tcPr>
            <w:tcW w:w="4613" w:type="dxa"/>
          </w:tcPr>
          <w:p w14:paraId="08325085" w14:textId="0FF0E161" w:rsidR="00E35B47" w:rsidRPr="00893AEB" w:rsidRDefault="009F1B35" w:rsidP="00E35B47">
            <w:pPr>
              <w:jc w:val="center"/>
              <w:rPr>
                <w:rFonts w:eastAsia="Arial" w:cstheme="minorHAnsi"/>
                <w:b/>
                <w:bCs/>
              </w:rPr>
            </w:pPr>
            <w:r>
              <w:rPr>
                <w:rFonts w:eastAsia="Arial" w:cstheme="minorHAnsi"/>
                <w:b/>
                <w:bCs/>
              </w:rPr>
              <w:t>Accrual Rate per Work Hour for Fire (2912) Employees</w:t>
            </w:r>
          </w:p>
        </w:tc>
      </w:tr>
      <w:tr w:rsidR="00E35B47" w:rsidRPr="00893AEB" w14:paraId="08B29089" w14:textId="0D47B8B0" w:rsidTr="00EB4DBF">
        <w:trPr>
          <w:trHeight w:val="233"/>
          <w:jc w:val="center"/>
        </w:trPr>
        <w:tc>
          <w:tcPr>
            <w:tcW w:w="5068" w:type="dxa"/>
          </w:tcPr>
          <w:p w14:paraId="0ECDD009" w14:textId="77777777" w:rsidR="00E35B47" w:rsidRPr="00893AEB" w:rsidRDefault="00E35B47" w:rsidP="00E35B47">
            <w:pPr>
              <w:jc w:val="center"/>
              <w:rPr>
                <w:rFonts w:eastAsia="Arial" w:cstheme="minorHAnsi"/>
              </w:rPr>
            </w:pPr>
            <w:r w:rsidRPr="00893AEB">
              <w:rPr>
                <w:rFonts w:eastAsia="Arial" w:cstheme="minorHAnsi"/>
              </w:rPr>
              <w:t>0.0462</w:t>
            </w:r>
          </w:p>
        </w:tc>
        <w:tc>
          <w:tcPr>
            <w:tcW w:w="4613" w:type="dxa"/>
          </w:tcPr>
          <w:p w14:paraId="1384FE86" w14:textId="0912ED36" w:rsidR="00E35B47" w:rsidRPr="00893AEB" w:rsidRDefault="009F1B35" w:rsidP="00E35B47">
            <w:pPr>
              <w:jc w:val="center"/>
              <w:rPr>
                <w:rFonts w:eastAsia="Arial" w:cstheme="minorHAnsi"/>
              </w:rPr>
            </w:pPr>
            <w:r>
              <w:rPr>
                <w:rFonts w:eastAsia="Arial" w:cstheme="minorHAnsi"/>
              </w:rPr>
              <w:t>0.0539</w:t>
            </w:r>
          </w:p>
        </w:tc>
      </w:tr>
    </w:tbl>
    <w:p w14:paraId="455F9224" w14:textId="77777777" w:rsidR="007F13A7" w:rsidRPr="00893AEB" w:rsidRDefault="007F13A7" w:rsidP="00FF18A0">
      <w:pPr>
        <w:widowControl w:val="0"/>
        <w:autoSpaceDE w:val="0"/>
        <w:autoSpaceDN w:val="0"/>
        <w:spacing w:after="0" w:line="240" w:lineRule="auto"/>
        <w:rPr>
          <w:rFonts w:eastAsia="Arial" w:cstheme="minorHAnsi"/>
        </w:rPr>
      </w:pPr>
    </w:p>
    <w:p w14:paraId="7E7635A8" w14:textId="3622DD20" w:rsidR="007F13A7"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This rate is used to calculate the appropriate accrual based upon the regularly scheduled work period of each employee and generally equates to the following days of paid sick time based on the type of schedule for the position:</w:t>
      </w:r>
    </w:p>
    <w:p w14:paraId="17F57248" w14:textId="77777777" w:rsidR="007F13A7" w:rsidRPr="00893AEB" w:rsidRDefault="007F13A7" w:rsidP="00FF18A0">
      <w:pPr>
        <w:widowControl w:val="0"/>
        <w:autoSpaceDE w:val="0"/>
        <w:autoSpaceDN w:val="0"/>
        <w:spacing w:after="0" w:line="240" w:lineRule="auto"/>
        <w:rPr>
          <w:rFonts w:eastAsia="Arial" w:cstheme="minorHAnsi"/>
        </w:rPr>
      </w:pPr>
    </w:p>
    <w:tbl>
      <w:tblPr>
        <w:tblW w:w="10150" w:type="dxa"/>
        <w:jc w:val="center"/>
        <w:tblCellMar>
          <w:left w:w="0" w:type="dxa"/>
          <w:right w:w="0" w:type="dxa"/>
        </w:tblCellMar>
        <w:tblLook w:val="04A0" w:firstRow="1" w:lastRow="0" w:firstColumn="1" w:lastColumn="0" w:noHBand="0" w:noVBand="1"/>
      </w:tblPr>
      <w:tblGrid>
        <w:gridCol w:w="3220"/>
        <w:gridCol w:w="3420"/>
        <w:gridCol w:w="3510"/>
      </w:tblGrid>
      <w:tr w:rsidR="007F13A7" w:rsidRPr="00893AEB" w14:paraId="76E57FB8" w14:textId="77777777" w:rsidTr="00EB4DBF">
        <w:trPr>
          <w:trHeight w:val="882"/>
          <w:jc w:val="center"/>
        </w:trPr>
        <w:tc>
          <w:tcPr>
            <w:tcW w:w="3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2DFE8F" w14:textId="0CD12580"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General Employees</w:t>
            </w:r>
          </w:p>
          <w:p w14:paraId="058B9BF4" w14:textId="78A93347"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2080 Hours per Year</w:t>
            </w:r>
          </w:p>
          <w:p w14:paraId="57EA979C" w14:textId="77777777"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(40-Hour/5-Day Work Schedule)</w:t>
            </w:r>
          </w:p>
          <w:p w14:paraId="5DC72FCF" w14:textId="1D8D0859" w:rsidR="007F13A7" w:rsidRPr="00893AEB" w:rsidRDefault="007F13A7" w:rsidP="009F1B35">
            <w:pPr>
              <w:autoSpaceDE w:val="0"/>
              <w:autoSpaceDN w:val="0"/>
              <w:spacing w:after="0" w:line="240" w:lineRule="auto"/>
              <w:jc w:val="center"/>
              <w:rPr>
                <w:rFonts w:eastAsia="Calibri" w:cstheme="minorHAnsi"/>
              </w:rPr>
            </w:pP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8206DE" w14:textId="0E2120E2"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Police/Patrol Employees</w:t>
            </w:r>
          </w:p>
          <w:p w14:paraId="404E575A" w14:textId="77777777"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2184 Hours per Year</w:t>
            </w:r>
          </w:p>
          <w:p w14:paraId="1879F655" w14:textId="77777777"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(84-Hour/14-Day Work Schedule)</w:t>
            </w:r>
          </w:p>
          <w:p w14:paraId="19EBDE2B" w14:textId="4685F631" w:rsidR="007F13A7" w:rsidRPr="00893AEB" w:rsidRDefault="007F13A7" w:rsidP="009F1B35">
            <w:pPr>
              <w:autoSpaceDE w:val="0"/>
              <w:autoSpaceDN w:val="0"/>
              <w:spacing w:after="0" w:line="240" w:lineRule="auto"/>
              <w:jc w:val="center"/>
              <w:rPr>
                <w:rFonts w:eastAsia="Calibri" w:cstheme="minorHAnsi"/>
              </w:rPr>
            </w:pP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B6CF72" w14:textId="27F73BC5"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Fire Employees</w:t>
            </w:r>
          </w:p>
          <w:p w14:paraId="68410840" w14:textId="77777777" w:rsidR="007F13A7" w:rsidRPr="00893AEB" w:rsidRDefault="007F13A7" w:rsidP="009F1B35">
            <w:pPr>
              <w:autoSpaceDE w:val="0"/>
              <w:autoSpaceDN w:val="0"/>
              <w:spacing w:after="0" w:line="240" w:lineRule="auto"/>
              <w:jc w:val="center"/>
              <w:rPr>
                <w:rFonts w:eastAsia="Calibri" w:cstheme="minorHAnsi"/>
              </w:rPr>
            </w:pPr>
            <w:r w:rsidRPr="00893AEB">
              <w:rPr>
                <w:rFonts w:eastAsia="Calibri" w:cstheme="minorHAnsi"/>
                <w:b/>
                <w:bCs/>
              </w:rPr>
              <w:t>2912 Hours per Year</w:t>
            </w:r>
          </w:p>
          <w:p w14:paraId="1157F883" w14:textId="5E437070" w:rsidR="007F13A7" w:rsidRPr="00893AEB" w:rsidRDefault="007F13A7" w:rsidP="00A06C09">
            <w:pPr>
              <w:autoSpaceDE w:val="0"/>
              <w:autoSpaceDN w:val="0"/>
              <w:spacing w:after="0" w:line="240" w:lineRule="auto"/>
              <w:jc w:val="center"/>
              <w:rPr>
                <w:rFonts w:eastAsia="Calibri" w:cstheme="minorHAnsi"/>
              </w:rPr>
            </w:pPr>
            <w:r w:rsidRPr="00893AEB">
              <w:rPr>
                <w:rFonts w:eastAsia="Calibri" w:cstheme="minorHAnsi"/>
                <w:b/>
                <w:bCs/>
              </w:rPr>
              <w:t>(212-Hour/28-Day Work Schedule)</w:t>
            </w:r>
          </w:p>
        </w:tc>
      </w:tr>
      <w:tr w:rsidR="007F13A7" w:rsidRPr="00893AEB" w14:paraId="23DC1559" w14:textId="77777777" w:rsidTr="00EB4DBF">
        <w:trPr>
          <w:trHeight w:val="252"/>
          <w:jc w:val="center"/>
        </w:trPr>
        <w:tc>
          <w:tcPr>
            <w:tcW w:w="3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61B6A5" w14:textId="77777777" w:rsidR="007F13A7" w:rsidRPr="00CF52EB" w:rsidRDefault="007F13A7" w:rsidP="009F1B35">
            <w:pPr>
              <w:autoSpaceDE w:val="0"/>
              <w:autoSpaceDN w:val="0"/>
              <w:spacing w:after="0" w:line="240" w:lineRule="auto"/>
              <w:jc w:val="center"/>
              <w:rPr>
                <w:rFonts w:eastAsia="Calibri" w:cstheme="minorHAnsi"/>
              </w:rPr>
            </w:pPr>
            <w:r w:rsidRPr="00CF52EB">
              <w:rPr>
                <w:rFonts w:eastAsia="Calibri" w:cstheme="minorHAnsi"/>
              </w:rPr>
              <w:t>12.02 Days (96.14 Hours)</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8BB13" w14:textId="77777777" w:rsidR="007F13A7" w:rsidRPr="00CF52EB" w:rsidRDefault="007F13A7" w:rsidP="009F1B35">
            <w:pPr>
              <w:autoSpaceDE w:val="0"/>
              <w:autoSpaceDN w:val="0"/>
              <w:spacing w:after="0" w:line="240" w:lineRule="auto"/>
              <w:jc w:val="center"/>
              <w:rPr>
                <w:rFonts w:eastAsia="Calibri" w:cstheme="minorHAnsi"/>
              </w:rPr>
            </w:pPr>
            <w:r w:rsidRPr="00CF52EB">
              <w:rPr>
                <w:rFonts w:eastAsia="Calibri" w:cstheme="minorHAnsi"/>
              </w:rPr>
              <w:t>8.41 Days (100.95 Hours)</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D874B" w14:textId="77777777" w:rsidR="007F13A7" w:rsidRPr="00CF52EB" w:rsidRDefault="007F13A7" w:rsidP="009F1B35">
            <w:pPr>
              <w:autoSpaceDE w:val="0"/>
              <w:autoSpaceDN w:val="0"/>
              <w:spacing w:after="0" w:line="240" w:lineRule="auto"/>
              <w:jc w:val="center"/>
              <w:rPr>
                <w:rFonts w:eastAsia="Calibri" w:cstheme="minorHAnsi"/>
              </w:rPr>
            </w:pPr>
            <w:r w:rsidRPr="00CF52EB">
              <w:rPr>
                <w:rFonts w:eastAsia="Calibri" w:cstheme="minorHAnsi"/>
              </w:rPr>
              <w:t>5.61 Days (134.60 Hours)</w:t>
            </w:r>
          </w:p>
        </w:tc>
      </w:tr>
    </w:tbl>
    <w:p w14:paraId="4D2BCDA6" w14:textId="77777777" w:rsidR="007F13A7" w:rsidRPr="00893AEB" w:rsidRDefault="007F13A7" w:rsidP="00FF18A0">
      <w:pPr>
        <w:widowControl w:val="0"/>
        <w:autoSpaceDE w:val="0"/>
        <w:autoSpaceDN w:val="0"/>
        <w:spacing w:after="0" w:line="240" w:lineRule="auto"/>
        <w:ind w:right="111"/>
        <w:rPr>
          <w:rFonts w:eastAsia="Arial" w:cstheme="minorHAnsi"/>
        </w:rPr>
      </w:pPr>
    </w:p>
    <w:p w14:paraId="0B54642A" w14:textId="77777777" w:rsidR="00EB4DBF" w:rsidRDefault="00EB4DBF" w:rsidP="00FF18A0">
      <w:pPr>
        <w:widowControl w:val="0"/>
        <w:autoSpaceDE w:val="0"/>
        <w:autoSpaceDN w:val="0"/>
        <w:spacing w:after="0" w:line="240" w:lineRule="auto"/>
        <w:ind w:right="115"/>
        <w:rPr>
          <w:rFonts w:eastAsia="Arial" w:cstheme="minorHAnsi"/>
        </w:rPr>
      </w:pPr>
    </w:p>
    <w:p w14:paraId="247D3CBD" w14:textId="3F935A9A"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If an employee will be out of work due to illness or due to any other qualifying emergency for which notice could not be provided, the employee must call in and notify their supervisor as early as possible, but at least by the start of the employee’s workday. If an employee calls in sick for three (3) or more consecutive days, the employee may be required to provide their supervisor with a doctor's note on the day the employee returns to work.</w:t>
      </w:r>
    </w:p>
    <w:p w14:paraId="738FD38F" w14:textId="77777777" w:rsidR="007F13A7" w:rsidRPr="00893AEB" w:rsidRDefault="007F13A7" w:rsidP="00FF18A0">
      <w:pPr>
        <w:widowControl w:val="0"/>
        <w:autoSpaceDE w:val="0"/>
        <w:autoSpaceDN w:val="0"/>
        <w:spacing w:after="0" w:line="240" w:lineRule="auto"/>
        <w:ind w:right="115"/>
        <w:rPr>
          <w:rFonts w:eastAsia="Arial" w:cstheme="minorHAnsi"/>
        </w:rPr>
      </w:pPr>
    </w:p>
    <w:p w14:paraId="6FB3F7ED" w14:textId="77777777" w:rsidR="007F13A7" w:rsidRPr="00893AEB" w:rsidRDefault="007F13A7" w:rsidP="00FF18A0">
      <w:pPr>
        <w:widowControl w:val="0"/>
        <w:autoSpaceDE w:val="0"/>
        <w:autoSpaceDN w:val="0"/>
        <w:spacing w:after="0" w:line="240" w:lineRule="auto"/>
        <w:ind w:right="115"/>
        <w:rPr>
          <w:rFonts w:eastAsia="Arial" w:cstheme="minorHAnsi"/>
          <w:b/>
          <w:bCs/>
          <w:i/>
          <w:iCs/>
        </w:rPr>
      </w:pPr>
      <w:r w:rsidRPr="00893AEB">
        <w:rPr>
          <w:rFonts w:eastAsia="Arial" w:cstheme="minorHAnsi"/>
          <w:b/>
          <w:bCs/>
          <w:i/>
          <w:iCs/>
        </w:rPr>
        <w:t>Paid sick time for non-exempt employees may be used on a minimum quarter-hour basis, or fifteen (15) minutes. Exempt employees may use sick only in one (1) hour or greater increments.</w:t>
      </w:r>
    </w:p>
    <w:p w14:paraId="663B3D5A" w14:textId="77777777" w:rsidR="007F13A7" w:rsidRPr="00893AEB" w:rsidRDefault="007F13A7" w:rsidP="00FF18A0">
      <w:pPr>
        <w:widowControl w:val="0"/>
        <w:autoSpaceDE w:val="0"/>
        <w:autoSpaceDN w:val="0"/>
        <w:spacing w:after="0" w:line="240" w:lineRule="auto"/>
        <w:ind w:right="115"/>
        <w:rPr>
          <w:rFonts w:eastAsia="Arial" w:cstheme="minorHAnsi"/>
        </w:rPr>
      </w:pPr>
    </w:p>
    <w:p w14:paraId="09AD8216" w14:textId="37412C43"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There is no maximum accrual of paid sick </w:t>
      </w:r>
      <w:r w:rsidR="0032350E" w:rsidRPr="00893AEB">
        <w:rPr>
          <w:rFonts w:eastAsia="Arial" w:cstheme="minorHAnsi"/>
        </w:rPr>
        <w:t>time,</w:t>
      </w:r>
      <w:r w:rsidRPr="00893AEB">
        <w:rPr>
          <w:rFonts w:eastAsia="Arial" w:cstheme="minorHAnsi"/>
        </w:rPr>
        <w:t xml:space="preserve"> and it shall be eligible to be used as credit for service under the North Carolina Local Government Employee Retirement System (LGERS), according to their current policy.</w:t>
      </w:r>
    </w:p>
    <w:p w14:paraId="6064380B" w14:textId="77777777" w:rsidR="007F13A7" w:rsidRPr="00893AEB" w:rsidRDefault="007F13A7" w:rsidP="00FF18A0">
      <w:pPr>
        <w:widowControl w:val="0"/>
        <w:autoSpaceDE w:val="0"/>
        <w:autoSpaceDN w:val="0"/>
        <w:spacing w:after="0" w:line="240" w:lineRule="auto"/>
        <w:ind w:right="115"/>
        <w:rPr>
          <w:rFonts w:eastAsia="Arial" w:cstheme="minorHAnsi"/>
        </w:rPr>
      </w:pPr>
    </w:p>
    <w:p w14:paraId="7FC6E4B8"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The Town will accept the transfer of qualifying sick leave for employees from other employers who are participants of LGERS. The sick leave must be held prior to joining the Town of Leland and will be treated as though earned while employed with the Town. The sick leave amount must be certified by the prior employer.</w:t>
      </w:r>
    </w:p>
    <w:p w14:paraId="0C41682C" w14:textId="77777777" w:rsidR="007F13A7" w:rsidRPr="00893AEB" w:rsidRDefault="007F13A7" w:rsidP="00FF18A0">
      <w:pPr>
        <w:widowControl w:val="0"/>
        <w:autoSpaceDE w:val="0"/>
        <w:autoSpaceDN w:val="0"/>
        <w:spacing w:after="0" w:line="240" w:lineRule="auto"/>
        <w:ind w:right="115"/>
        <w:rPr>
          <w:rFonts w:eastAsia="Arial" w:cstheme="minorHAnsi"/>
        </w:rPr>
      </w:pPr>
    </w:p>
    <w:p w14:paraId="1A6C60CE" w14:textId="02FE268E" w:rsidR="009E6B5B"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When an employee is on any form of extended leave, including FMLA, Workers’ Compensation Leave, or ADA</w:t>
      </w:r>
    </w:p>
    <w:p w14:paraId="4446273E" w14:textId="06D0FC51"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Leave, they will not accrue paid sick leave time during their absence.</w:t>
      </w:r>
    </w:p>
    <w:p w14:paraId="525C4565" w14:textId="77777777" w:rsidR="007F13A7" w:rsidRPr="00893AEB" w:rsidRDefault="007F13A7" w:rsidP="00FF18A0">
      <w:pPr>
        <w:widowControl w:val="0"/>
        <w:autoSpaceDE w:val="0"/>
        <w:autoSpaceDN w:val="0"/>
        <w:spacing w:after="0" w:line="240" w:lineRule="auto"/>
        <w:ind w:right="115"/>
        <w:rPr>
          <w:rFonts w:eastAsia="Arial" w:cstheme="minorHAnsi"/>
        </w:rPr>
      </w:pPr>
    </w:p>
    <w:p w14:paraId="38DF25A8" w14:textId="6929C54A"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After an employee provides notice of their resignation of employment, no paid sick time may be taken without prior written authorization from the Town Manager, or </w:t>
      </w:r>
      <w:r w:rsidR="00B14C68" w:rsidRPr="00893AEB">
        <w:rPr>
          <w:rFonts w:eastAsia="Arial" w:cstheme="minorHAnsi"/>
        </w:rPr>
        <w:t>his or her</w:t>
      </w:r>
      <w:r w:rsidRPr="00893AEB">
        <w:rPr>
          <w:rFonts w:eastAsia="Arial" w:cstheme="minorHAnsi"/>
        </w:rPr>
        <w:t xml:space="preserve"> designee. </w:t>
      </w:r>
    </w:p>
    <w:p w14:paraId="63B4826F" w14:textId="77777777" w:rsidR="007F13A7" w:rsidRPr="00893AEB" w:rsidRDefault="007F13A7" w:rsidP="00FF18A0">
      <w:pPr>
        <w:widowControl w:val="0"/>
        <w:autoSpaceDE w:val="0"/>
        <w:autoSpaceDN w:val="0"/>
        <w:spacing w:after="0" w:line="240" w:lineRule="auto"/>
        <w:ind w:right="115"/>
        <w:rPr>
          <w:rFonts w:eastAsia="Arial" w:cstheme="minorHAnsi"/>
        </w:rPr>
      </w:pPr>
    </w:p>
    <w:p w14:paraId="582EF78B" w14:textId="77777777" w:rsidR="007F13A7" w:rsidRPr="00893AEB" w:rsidRDefault="007F13A7" w:rsidP="00F72800">
      <w:pPr>
        <w:pStyle w:val="Title"/>
      </w:pPr>
      <w:r w:rsidRPr="00893AEB">
        <w:t>Leave Without Pay</w:t>
      </w:r>
    </w:p>
    <w:p w14:paraId="2C5B8C43"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The Town is aware that from time to time an unanticipated situation may require an employee’s absence in</w:t>
      </w:r>
    </w:p>
    <w:p w14:paraId="4F20C2CD" w14:textId="77777777"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excess of available paid time away from work (paid time off, vacation, or sick). The Town may, at its sole discretion, permit employees extended time away from work for non-medical reasons. Employees who are </w:t>
      </w:r>
    </w:p>
    <w:p w14:paraId="06DC8517" w14:textId="77777777" w:rsidR="00B92410"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interested in this leave must consult with Human Resources and their supervisor and receive approval from the Town Manager, or </w:t>
      </w:r>
      <w:r w:rsidR="00B14C68" w:rsidRPr="00893AEB">
        <w:rPr>
          <w:rFonts w:eastAsia="Arial" w:cstheme="minorHAnsi"/>
        </w:rPr>
        <w:t>his or her</w:t>
      </w:r>
      <w:r w:rsidRPr="00893AEB">
        <w:rPr>
          <w:rFonts w:eastAsia="Arial" w:cstheme="minorHAnsi"/>
        </w:rPr>
        <w:t xml:space="preserve"> designee, at least thirty (30) days in advance of beginning such a leave. The request will be considered on the basis of staffing requirements and the reasons for the requested leave, as well as performance and attendance records. All available and eligible accrued time must be used prior to requesting leave without pay. Employees who are out of work without prior approval of leave without pay are </w:t>
      </w:r>
    </w:p>
    <w:p w14:paraId="36DE11DB" w14:textId="5EBEEFE8" w:rsidR="007F13A7" w:rsidRPr="00893AEB" w:rsidRDefault="007F13A7" w:rsidP="00FF18A0">
      <w:pPr>
        <w:widowControl w:val="0"/>
        <w:autoSpaceDE w:val="0"/>
        <w:autoSpaceDN w:val="0"/>
        <w:spacing w:after="0" w:line="240" w:lineRule="auto"/>
        <w:ind w:right="115"/>
        <w:rPr>
          <w:rFonts w:eastAsia="Arial" w:cstheme="minorHAnsi"/>
        </w:rPr>
      </w:pPr>
      <w:r w:rsidRPr="00893AEB">
        <w:rPr>
          <w:rFonts w:eastAsia="Arial" w:cstheme="minorHAnsi"/>
        </w:rPr>
        <w:t xml:space="preserve">subject to </w:t>
      </w:r>
      <w:r w:rsidR="0032350E">
        <w:rPr>
          <w:rFonts w:eastAsia="Arial" w:cstheme="minorHAnsi"/>
        </w:rPr>
        <w:t xml:space="preserve">corrective </w:t>
      </w:r>
      <w:r w:rsidRPr="00893AEB">
        <w:rPr>
          <w:rFonts w:eastAsia="Arial" w:cstheme="minorHAnsi"/>
        </w:rPr>
        <w:t>action, up to and including termination, as failure to report to work will be considered equivalent to resignation.</w:t>
      </w:r>
    </w:p>
    <w:p w14:paraId="40A75EC6" w14:textId="77777777" w:rsidR="00B86ED2" w:rsidRPr="00FF18A0" w:rsidRDefault="00B86ED2" w:rsidP="00FF18A0">
      <w:pPr>
        <w:widowControl w:val="0"/>
        <w:autoSpaceDE w:val="0"/>
        <w:autoSpaceDN w:val="0"/>
        <w:spacing w:after="0" w:line="240" w:lineRule="auto"/>
        <w:ind w:left="29" w:right="111"/>
        <w:rPr>
          <w:rFonts w:eastAsia="Arial" w:cstheme="minorHAnsi"/>
        </w:rPr>
      </w:pPr>
    </w:p>
    <w:p w14:paraId="6A58CC02" w14:textId="58C4BBD3" w:rsidR="009F070C" w:rsidRPr="007E11AB" w:rsidRDefault="009F070C" w:rsidP="00F72800">
      <w:pPr>
        <w:pStyle w:val="Heading2"/>
        <w:rPr>
          <w:u w:val="none"/>
        </w:rPr>
      </w:pPr>
      <w:bookmarkStart w:id="51" w:name="_Toc52443819"/>
      <w:bookmarkStart w:id="52" w:name="_Toc110432370"/>
      <w:r w:rsidRPr="007E11AB">
        <w:rPr>
          <w:u w:val="none"/>
        </w:rPr>
        <w:t>Lactation</w:t>
      </w:r>
      <w:r w:rsidR="0086739D" w:rsidRPr="007E11AB">
        <w:rPr>
          <w:u w:val="none"/>
        </w:rPr>
        <w:t xml:space="preserve"> </w:t>
      </w:r>
      <w:r w:rsidRPr="007E11AB">
        <w:rPr>
          <w:u w:val="none"/>
        </w:rPr>
        <w:t>Breaks</w:t>
      </w:r>
      <w:bookmarkEnd w:id="51"/>
      <w:bookmarkEnd w:id="52"/>
    </w:p>
    <w:p w14:paraId="08A29790" w14:textId="77777777" w:rsidR="00A9528A" w:rsidRPr="00F72800" w:rsidRDefault="009F070C" w:rsidP="00F72800">
      <w:pPr>
        <w:widowControl w:val="0"/>
        <w:autoSpaceDE w:val="0"/>
        <w:autoSpaceDN w:val="0"/>
        <w:spacing w:after="0" w:line="240" w:lineRule="auto"/>
        <w:ind w:right="115"/>
        <w:rPr>
          <w:rFonts w:eastAsia="Arial" w:cs="Arial"/>
        </w:rPr>
      </w:pPr>
      <w:r w:rsidRPr="00F72800">
        <w:rPr>
          <w:rFonts w:eastAsia="Arial" w:cs="Arial"/>
        </w:rPr>
        <w:t>The Town will provide a reasonable amount of break time to accommodate an employee desiring to</w:t>
      </w:r>
      <w:r w:rsidRPr="00F72800">
        <w:rPr>
          <w:rFonts w:eastAsia="Arial" w:cs="Arial"/>
          <w:spacing w:val="-6"/>
        </w:rPr>
        <w:t xml:space="preserve"> </w:t>
      </w:r>
      <w:r w:rsidRPr="00F72800">
        <w:rPr>
          <w:rFonts w:eastAsia="Arial" w:cs="Arial"/>
        </w:rPr>
        <w:t>express</w:t>
      </w:r>
    </w:p>
    <w:p w14:paraId="6B974F9A" w14:textId="360462A3" w:rsidR="009F070C" w:rsidRPr="00F72800" w:rsidRDefault="000E4848" w:rsidP="00F72800">
      <w:pPr>
        <w:widowControl w:val="0"/>
        <w:autoSpaceDE w:val="0"/>
        <w:autoSpaceDN w:val="0"/>
        <w:spacing w:after="0" w:line="240" w:lineRule="auto"/>
        <w:ind w:right="115"/>
        <w:rPr>
          <w:rFonts w:eastAsia="Arial" w:cs="Arial"/>
        </w:rPr>
      </w:pPr>
      <w:r w:rsidRPr="00F72800">
        <w:rPr>
          <w:rFonts w:eastAsia="Arial" w:cs="Arial"/>
        </w:rPr>
        <w:t>b</w:t>
      </w:r>
      <w:r w:rsidR="009F070C" w:rsidRPr="00F72800">
        <w:rPr>
          <w:rFonts w:eastAsia="Arial" w:cs="Arial"/>
        </w:rPr>
        <w:t>reast</w:t>
      </w:r>
      <w:r w:rsidR="009F070C" w:rsidRPr="00F72800">
        <w:rPr>
          <w:rFonts w:eastAsia="Arial" w:cs="Arial"/>
          <w:spacing w:val="-6"/>
        </w:rPr>
        <w:t xml:space="preserve"> </w:t>
      </w:r>
      <w:r w:rsidR="009F070C" w:rsidRPr="00F72800">
        <w:rPr>
          <w:rFonts w:eastAsia="Arial" w:cs="Arial"/>
        </w:rPr>
        <w:t>milk</w:t>
      </w:r>
      <w:r w:rsidR="009F070C" w:rsidRPr="00F72800">
        <w:rPr>
          <w:rFonts w:eastAsia="Arial" w:cs="Arial"/>
          <w:spacing w:val="-6"/>
        </w:rPr>
        <w:t xml:space="preserve"> </w:t>
      </w:r>
      <w:r w:rsidR="009F070C" w:rsidRPr="00F72800">
        <w:rPr>
          <w:rFonts w:eastAsia="Arial" w:cs="Arial"/>
        </w:rPr>
        <w:t>for</w:t>
      </w:r>
      <w:r w:rsidR="009F070C" w:rsidRPr="00F72800">
        <w:rPr>
          <w:rFonts w:eastAsia="Arial" w:cs="Arial"/>
          <w:spacing w:val="-10"/>
        </w:rPr>
        <w:t xml:space="preserve"> </w:t>
      </w:r>
      <w:r w:rsidR="009F070C" w:rsidRPr="00F72800">
        <w:rPr>
          <w:rFonts w:eastAsia="Arial" w:cs="Arial"/>
        </w:rPr>
        <w:t>the</w:t>
      </w:r>
      <w:r w:rsidR="009F070C" w:rsidRPr="00F72800">
        <w:rPr>
          <w:rFonts w:eastAsia="Arial" w:cs="Arial"/>
          <w:spacing w:val="-7"/>
        </w:rPr>
        <w:t xml:space="preserve"> </w:t>
      </w:r>
      <w:r w:rsidR="009F070C" w:rsidRPr="00F72800">
        <w:rPr>
          <w:rFonts w:eastAsia="Arial" w:cs="Arial"/>
        </w:rPr>
        <w:t>employee's</w:t>
      </w:r>
      <w:r w:rsidR="009F070C" w:rsidRPr="00F72800">
        <w:rPr>
          <w:rFonts w:eastAsia="Arial" w:cs="Arial"/>
          <w:spacing w:val="-6"/>
        </w:rPr>
        <w:t xml:space="preserve"> </w:t>
      </w:r>
      <w:r w:rsidR="009F070C" w:rsidRPr="00F72800">
        <w:rPr>
          <w:rFonts w:eastAsia="Arial" w:cs="Arial"/>
        </w:rPr>
        <w:t>infant</w:t>
      </w:r>
      <w:r w:rsidR="009F070C" w:rsidRPr="00F72800">
        <w:rPr>
          <w:rFonts w:eastAsia="Arial" w:cs="Arial"/>
          <w:spacing w:val="-5"/>
        </w:rPr>
        <w:t xml:space="preserve"> </w:t>
      </w:r>
      <w:r w:rsidR="009F070C" w:rsidRPr="00F72800">
        <w:rPr>
          <w:rFonts w:eastAsia="Arial" w:cs="Arial"/>
        </w:rPr>
        <w:t>child,</w:t>
      </w:r>
      <w:r w:rsidR="009F070C" w:rsidRPr="00F72800">
        <w:rPr>
          <w:rFonts w:eastAsia="Arial" w:cs="Arial"/>
          <w:spacing w:val="-6"/>
        </w:rPr>
        <w:t xml:space="preserve"> </w:t>
      </w:r>
      <w:r w:rsidR="009F070C" w:rsidRPr="00F72800">
        <w:rPr>
          <w:rFonts w:eastAsia="Arial" w:cs="Arial"/>
        </w:rPr>
        <w:t>in</w:t>
      </w:r>
      <w:r w:rsidR="009F070C" w:rsidRPr="00F72800">
        <w:rPr>
          <w:rFonts w:eastAsia="Arial" w:cs="Arial"/>
          <w:spacing w:val="-7"/>
        </w:rPr>
        <w:t xml:space="preserve"> </w:t>
      </w:r>
      <w:r w:rsidR="009F070C" w:rsidRPr="00F72800">
        <w:rPr>
          <w:rFonts w:eastAsia="Arial" w:cs="Arial"/>
        </w:rPr>
        <w:t>accordance</w:t>
      </w:r>
      <w:r w:rsidR="009F070C" w:rsidRPr="00F72800">
        <w:rPr>
          <w:rFonts w:eastAsia="Arial" w:cs="Arial"/>
          <w:spacing w:val="-7"/>
        </w:rPr>
        <w:t xml:space="preserve"> </w:t>
      </w:r>
      <w:r w:rsidR="009F070C" w:rsidRPr="00F72800">
        <w:rPr>
          <w:rFonts w:eastAsia="Arial" w:cs="Arial"/>
        </w:rPr>
        <w:t>with</w:t>
      </w:r>
      <w:r w:rsidR="009F070C" w:rsidRPr="00F72800">
        <w:rPr>
          <w:rFonts w:eastAsia="Arial" w:cs="Arial"/>
          <w:spacing w:val="-6"/>
        </w:rPr>
        <w:t xml:space="preserve"> </w:t>
      </w:r>
      <w:r w:rsidR="009F070C" w:rsidRPr="00F72800">
        <w:rPr>
          <w:rFonts w:eastAsia="Arial" w:cs="Arial"/>
        </w:rPr>
        <w:t>and</w:t>
      </w:r>
      <w:r w:rsidR="009F070C" w:rsidRPr="00F72800">
        <w:rPr>
          <w:rFonts w:eastAsia="Arial" w:cs="Arial"/>
          <w:spacing w:val="-6"/>
        </w:rPr>
        <w:t xml:space="preserve"> </w:t>
      </w:r>
      <w:r w:rsidR="009F070C" w:rsidRPr="00F72800">
        <w:rPr>
          <w:rFonts w:eastAsia="Arial" w:cs="Arial"/>
        </w:rPr>
        <w:t>to</w:t>
      </w:r>
      <w:r w:rsidR="009F070C" w:rsidRPr="00F72800">
        <w:rPr>
          <w:rFonts w:eastAsia="Arial" w:cs="Arial"/>
          <w:spacing w:val="-6"/>
        </w:rPr>
        <w:t xml:space="preserve"> </w:t>
      </w:r>
      <w:r w:rsidR="009F070C" w:rsidRPr="00F72800">
        <w:rPr>
          <w:rFonts w:eastAsia="Arial" w:cs="Arial"/>
        </w:rPr>
        <w:t>the</w:t>
      </w:r>
      <w:r w:rsidR="009F070C" w:rsidRPr="00F72800">
        <w:rPr>
          <w:rFonts w:eastAsia="Arial" w:cs="Arial"/>
          <w:spacing w:val="-7"/>
        </w:rPr>
        <w:t xml:space="preserve"> </w:t>
      </w:r>
      <w:r w:rsidR="009F070C" w:rsidRPr="00F72800">
        <w:rPr>
          <w:rFonts w:eastAsia="Arial" w:cs="Arial"/>
        </w:rPr>
        <w:t>extent</w:t>
      </w:r>
      <w:r w:rsidR="009F070C" w:rsidRPr="00F72800">
        <w:rPr>
          <w:rFonts w:eastAsia="Arial" w:cs="Arial"/>
          <w:spacing w:val="-6"/>
        </w:rPr>
        <w:t xml:space="preserve"> </w:t>
      </w:r>
      <w:r w:rsidR="009F070C" w:rsidRPr="00F72800">
        <w:rPr>
          <w:rFonts w:eastAsia="Arial" w:cs="Arial"/>
        </w:rPr>
        <w:t>required</w:t>
      </w:r>
      <w:r w:rsidR="009F070C" w:rsidRPr="00F72800">
        <w:rPr>
          <w:rFonts w:eastAsia="Arial" w:cs="Arial"/>
          <w:spacing w:val="-6"/>
        </w:rPr>
        <w:t xml:space="preserve"> </w:t>
      </w:r>
      <w:r w:rsidR="009F070C" w:rsidRPr="00F72800">
        <w:rPr>
          <w:rFonts w:eastAsia="Arial" w:cs="Arial"/>
        </w:rPr>
        <w:t>by applicable law. The break time should run concurrently with rest and meal periods already provided</w:t>
      </w:r>
      <w:r w:rsidR="009F070C" w:rsidRPr="00F72800">
        <w:rPr>
          <w:rFonts w:eastAsia="Arial" w:cs="Arial"/>
          <w:spacing w:val="-8"/>
        </w:rPr>
        <w:t xml:space="preserve"> </w:t>
      </w:r>
      <w:r w:rsidR="009F070C" w:rsidRPr="00F72800">
        <w:rPr>
          <w:rFonts w:eastAsia="Arial" w:cs="Arial"/>
        </w:rPr>
        <w:t>to</w:t>
      </w:r>
      <w:r w:rsidR="009F070C" w:rsidRPr="00F72800">
        <w:rPr>
          <w:rFonts w:eastAsia="Arial" w:cs="Arial"/>
          <w:spacing w:val="-9"/>
        </w:rPr>
        <w:t xml:space="preserve"> </w:t>
      </w:r>
      <w:r w:rsidR="009F070C" w:rsidRPr="00F72800">
        <w:rPr>
          <w:rFonts w:eastAsia="Arial" w:cs="Arial"/>
        </w:rPr>
        <w:t>the</w:t>
      </w:r>
      <w:r w:rsidR="009F070C" w:rsidRPr="00F72800">
        <w:rPr>
          <w:rFonts w:eastAsia="Arial" w:cs="Arial"/>
          <w:spacing w:val="-10"/>
        </w:rPr>
        <w:t xml:space="preserve"> </w:t>
      </w:r>
      <w:r w:rsidR="009F070C" w:rsidRPr="00F72800">
        <w:rPr>
          <w:rFonts w:eastAsia="Arial" w:cs="Arial"/>
        </w:rPr>
        <w:t>employee.</w:t>
      </w:r>
      <w:r w:rsidR="009F070C" w:rsidRPr="00F72800">
        <w:rPr>
          <w:rFonts w:eastAsia="Arial" w:cs="Arial"/>
          <w:spacing w:val="-9"/>
        </w:rPr>
        <w:t xml:space="preserve"> </w:t>
      </w:r>
      <w:r w:rsidR="009F070C" w:rsidRPr="00F72800">
        <w:rPr>
          <w:rFonts w:eastAsia="Arial" w:cs="Arial"/>
        </w:rPr>
        <w:t>If</w:t>
      </w:r>
      <w:r w:rsidR="009F070C" w:rsidRPr="00F72800">
        <w:rPr>
          <w:rFonts w:eastAsia="Arial" w:cs="Arial"/>
          <w:spacing w:val="-8"/>
        </w:rPr>
        <w:t xml:space="preserve"> </w:t>
      </w:r>
      <w:r w:rsidR="009F070C" w:rsidRPr="00F72800">
        <w:rPr>
          <w:rFonts w:eastAsia="Arial" w:cs="Arial"/>
        </w:rPr>
        <w:t>the</w:t>
      </w:r>
      <w:r w:rsidR="009F070C" w:rsidRPr="00F72800">
        <w:rPr>
          <w:rFonts w:eastAsia="Arial" w:cs="Arial"/>
          <w:spacing w:val="-10"/>
        </w:rPr>
        <w:t xml:space="preserve"> </w:t>
      </w:r>
      <w:r w:rsidR="009F070C" w:rsidRPr="00F72800">
        <w:rPr>
          <w:rFonts w:eastAsia="Arial" w:cs="Arial"/>
        </w:rPr>
        <w:t>break</w:t>
      </w:r>
      <w:r w:rsidR="009F070C" w:rsidRPr="00F72800">
        <w:rPr>
          <w:rFonts w:eastAsia="Arial" w:cs="Arial"/>
          <w:spacing w:val="-9"/>
        </w:rPr>
        <w:t xml:space="preserve"> </w:t>
      </w:r>
      <w:r w:rsidR="009F070C" w:rsidRPr="00F72800">
        <w:rPr>
          <w:rFonts w:eastAsia="Arial" w:cs="Arial"/>
        </w:rPr>
        <w:t>time</w:t>
      </w:r>
      <w:r w:rsidR="009F070C" w:rsidRPr="00F72800">
        <w:rPr>
          <w:rFonts w:eastAsia="Arial" w:cs="Arial"/>
          <w:spacing w:val="-10"/>
        </w:rPr>
        <w:t xml:space="preserve"> </w:t>
      </w:r>
      <w:r w:rsidR="009F070C" w:rsidRPr="00F72800">
        <w:rPr>
          <w:rFonts w:eastAsia="Arial" w:cs="Arial"/>
        </w:rPr>
        <w:t>cannot</w:t>
      </w:r>
      <w:r w:rsidR="009F070C" w:rsidRPr="00F72800">
        <w:rPr>
          <w:rFonts w:eastAsia="Arial" w:cs="Arial"/>
          <w:spacing w:val="-8"/>
        </w:rPr>
        <w:t xml:space="preserve"> </w:t>
      </w:r>
      <w:r w:rsidR="009F070C" w:rsidRPr="00F72800">
        <w:rPr>
          <w:rFonts w:eastAsia="Arial" w:cs="Arial"/>
        </w:rPr>
        <w:t>run</w:t>
      </w:r>
      <w:r w:rsidR="009F070C" w:rsidRPr="00F72800">
        <w:rPr>
          <w:rFonts w:eastAsia="Arial" w:cs="Arial"/>
          <w:spacing w:val="-9"/>
        </w:rPr>
        <w:t xml:space="preserve"> </w:t>
      </w:r>
      <w:r w:rsidR="009F070C" w:rsidRPr="00F72800">
        <w:rPr>
          <w:rFonts w:eastAsia="Arial" w:cs="Arial"/>
        </w:rPr>
        <w:t>concurrently</w:t>
      </w:r>
      <w:r w:rsidR="009F070C" w:rsidRPr="00F72800">
        <w:rPr>
          <w:rFonts w:eastAsia="Arial" w:cs="Arial"/>
          <w:spacing w:val="-9"/>
        </w:rPr>
        <w:t xml:space="preserve"> </w:t>
      </w:r>
      <w:r w:rsidR="009F070C" w:rsidRPr="00F72800">
        <w:rPr>
          <w:rFonts w:eastAsia="Arial" w:cs="Arial"/>
        </w:rPr>
        <w:t>with</w:t>
      </w:r>
      <w:r w:rsidR="009F070C" w:rsidRPr="00F72800">
        <w:rPr>
          <w:rFonts w:eastAsia="Arial" w:cs="Arial"/>
          <w:spacing w:val="-9"/>
        </w:rPr>
        <w:t xml:space="preserve"> </w:t>
      </w:r>
      <w:r w:rsidR="009F070C" w:rsidRPr="00F72800">
        <w:rPr>
          <w:rFonts w:eastAsia="Arial" w:cs="Arial"/>
        </w:rPr>
        <w:t>rest</w:t>
      </w:r>
      <w:r w:rsidR="009F070C" w:rsidRPr="00F72800">
        <w:rPr>
          <w:rFonts w:eastAsia="Arial" w:cs="Arial"/>
          <w:spacing w:val="-8"/>
        </w:rPr>
        <w:t xml:space="preserve"> </w:t>
      </w:r>
      <w:r w:rsidR="009F070C" w:rsidRPr="00F72800">
        <w:rPr>
          <w:rFonts w:eastAsia="Arial" w:cs="Arial"/>
        </w:rPr>
        <w:t>and</w:t>
      </w:r>
      <w:r w:rsidR="009F070C" w:rsidRPr="00F72800">
        <w:rPr>
          <w:rFonts w:eastAsia="Arial" w:cs="Arial"/>
          <w:spacing w:val="-9"/>
        </w:rPr>
        <w:t xml:space="preserve"> </w:t>
      </w:r>
      <w:r w:rsidR="009F070C" w:rsidRPr="00F72800">
        <w:rPr>
          <w:rFonts w:eastAsia="Arial" w:cs="Arial"/>
        </w:rPr>
        <w:t>meal</w:t>
      </w:r>
      <w:r w:rsidR="009F070C" w:rsidRPr="00F72800">
        <w:rPr>
          <w:rFonts w:eastAsia="Arial" w:cs="Arial"/>
          <w:spacing w:val="-11"/>
        </w:rPr>
        <w:t xml:space="preserve"> </w:t>
      </w:r>
      <w:r w:rsidR="009F070C" w:rsidRPr="00F72800">
        <w:rPr>
          <w:rFonts w:eastAsia="Arial" w:cs="Arial"/>
        </w:rPr>
        <w:t>periods</w:t>
      </w:r>
      <w:r w:rsidR="009F070C" w:rsidRPr="00F72800">
        <w:rPr>
          <w:rFonts w:eastAsia="Arial" w:cs="Arial"/>
          <w:spacing w:val="-8"/>
        </w:rPr>
        <w:t xml:space="preserve"> </w:t>
      </w:r>
      <w:r w:rsidR="009F070C" w:rsidRPr="00F72800">
        <w:rPr>
          <w:rFonts w:eastAsia="Arial" w:cs="Arial"/>
        </w:rPr>
        <w:t>already provided to the employee, the break time will be unpaid, subject to applicable law.</w:t>
      </w:r>
    </w:p>
    <w:p w14:paraId="26D5AFD9" w14:textId="77777777" w:rsidR="009F070C" w:rsidRPr="00F72800" w:rsidRDefault="009F070C" w:rsidP="00F72800">
      <w:pPr>
        <w:widowControl w:val="0"/>
        <w:autoSpaceDE w:val="0"/>
        <w:autoSpaceDN w:val="0"/>
        <w:spacing w:after="0" w:line="240" w:lineRule="auto"/>
        <w:ind w:right="115"/>
        <w:rPr>
          <w:rFonts w:eastAsia="Arial" w:cs="Arial"/>
        </w:rPr>
      </w:pPr>
    </w:p>
    <w:p w14:paraId="2A476B9B" w14:textId="77777777" w:rsidR="00A06C09" w:rsidRDefault="009F070C" w:rsidP="00F72800">
      <w:pPr>
        <w:widowControl w:val="0"/>
        <w:autoSpaceDE w:val="0"/>
        <w:autoSpaceDN w:val="0"/>
        <w:spacing w:after="0" w:line="240" w:lineRule="auto"/>
        <w:ind w:right="115"/>
        <w:rPr>
          <w:rFonts w:eastAsia="Arial" w:cs="Arial"/>
          <w:spacing w:val="-12"/>
        </w:rPr>
      </w:pPr>
      <w:r w:rsidRPr="00F72800">
        <w:rPr>
          <w:rFonts w:eastAsia="Arial" w:cs="Arial"/>
        </w:rPr>
        <w:t>The Town will make reasonable efforts to provide employees with the use of a room or location other</w:t>
      </w:r>
      <w:r w:rsidRPr="00F72800">
        <w:rPr>
          <w:rFonts w:eastAsia="Arial" w:cs="Arial"/>
          <w:spacing w:val="-12"/>
        </w:rPr>
        <w:t xml:space="preserve"> </w:t>
      </w:r>
      <w:r w:rsidRPr="00F72800">
        <w:rPr>
          <w:rFonts w:eastAsia="Arial" w:cs="Arial"/>
        </w:rPr>
        <w:t>than</w:t>
      </w:r>
      <w:r w:rsidRPr="00F72800">
        <w:rPr>
          <w:rFonts w:eastAsia="Arial" w:cs="Arial"/>
          <w:spacing w:val="-12"/>
        </w:rPr>
        <w:t xml:space="preserve"> </w:t>
      </w:r>
      <w:r w:rsidRPr="00F72800">
        <w:rPr>
          <w:rFonts w:eastAsia="Arial" w:cs="Arial"/>
        </w:rPr>
        <w:t>a</w:t>
      </w:r>
      <w:r w:rsidRPr="00F72800">
        <w:rPr>
          <w:rFonts w:eastAsia="Arial" w:cs="Arial"/>
          <w:spacing w:val="-12"/>
        </w:rPr>
        <w:t xml:space="preserve"> </w:t>
      </w:r>
    </w:p>
    <w:p w14:paraId="108309A6" w14:textId="77777777" w:rsidR="00A06C09" w:rsidRDefault="00A06C09" w:rsidP="00F72800">
      <w:pPr>
        <w:widowControl w:val="0"/>
        <w:autoSpaceDE w:val="0"/>
        <w:autoSpaceDN w:val="0"/>
        <w:spacing w:after="0" w:line="240" w:lineRule="auto"/>
        <w:ind w:right="115"/>
        <w:rPr>
          <w:rFonts w:eastAsia="Arial" w:cs="Arial"/>
          <w:spacing w:val="-12"/>
        </w:rPr>
      </w:pPr>
    </w:p>
    <w:p w14:paraId="6EC7D6B2" w14:textId="10F7E118" w:rsidR="009F070C" w:rsidRPr="00F72800" w:rsidRDefault="009F070C" w:rsidP="00F72800">
      <w:pPr>
        <w:widowControl w:val="0"/>
        <w:autoSpaceDE w:val="0"/>
        <w:autoSpaceDN w:val="0"/>
        <w:spacing w:after="0" w:line="240" w:lineRule="auto"/>
        <w:ind w:right="115"/>
        <w:rPr>
          <w:rFonts w:eastAsia="Arial" w:cs="Arial"/>
        </w:rPr>
      </w:pPr>
      <w:r w:rsidRPr="00F72800">
        <w:rPr>
          <w:rFonts w:eastAsia="Arial" w:cs="Arial"/>
        </w:rPr>
        <w:t>toilet</w:t>
      </w:r>
      <w:r w:rsidRPr="00F72800">
        <w:rPr>
          <w:rFonts w:eastAsia="Arial" w:cs="Arial"/>
          <w:spacing w:val="-11"/>
        </w:rPr>
        <w:t xml:space="preserve"> </w:t>
      </w:r>
      <w:r w:rsidRPr="00F72800">
        <w:rPr>
          <w:rFonts w:eastAsia="Arial" w:cs="Arial"/>
        </w:rPr>
        <w:t>stall</w:t>
      </w:r>
      <w:r w:rsidRPr="00F72800">
        <w:rPr>
          <w:rFonts w:eastAsia="Arial" w:cs="Arial"/>
          <w:spacing w:val="-11"/>
        </w:rPr>
        <w:t xml:space="preserve"> </w:t>
      </w:r>
      <w:r w:rsidRPr="00F72800">
        <w:rPr>
          <w:rFonts w:eastAsia="Arial" w:cs="Arial"/>
        </w:rPr>
        <w:t>for</w:t>
      </w:r>
      <w:r w:rsidRPr="00F72800">
        <w:rPr>
          <w:rFonts w:eastAsia="Arial" w:cs="Arial"/>
          <w:spacing w:val="-15"/>
        </w:rPr>
        <w:t xml:space="preserve"> </w:t>
      </w:r>
      <w:r w:rsidRPr="00F72800">
        <w:rPr>
          <w:rFonts w:eastAsia="Arial" w:cs="Arial"/>
        </w:rPr>
        <w:t>the</w:t>
      </w:r>
      <w:r w:rsidRPr="00F72800">
        <w:rPr>
          <w:rFonts w:eastAsia="Arial" w:cs="Arial"/>
          <w:spacing w:val="-13"/>
        </w:rPr>
        <w:t xml:space="preserve"> </w:t>
      </w:r>
      <w:r w:rsidRPr="00F72800">
        <w:rPr>
          <w:rFonts w:eastAsia="Arial" w:cs="Arial"/>
        </w:rPr>
        <w:t>employee</w:t>
      </w:r>
      <w:r w:rsidRPr="00F72800">
        <w:rPr>
          <w:rFonts w:eastAsia="Arial" w:cs="Arial"/>
          <w:spacing w:val="-13"/>
        </w:rPr>
        <w:t xml:space="preserve"> </w:t>
      </w:r>
      <w:r w:rsidRPr="00F72800">
        <w:rPr>
          <w:rFonts w:eastAsia="Arial" w:cs="Arial"/>
        </w:rPr>
        <w:t>to</w:t>
      </w:r>
      <w:r w:rsidRPr="00F72800">
        <w:rPr>
          <w:rFonts w:eastAsia="Arial" w:cs="Arial"/>
          <w:spacing w:val="-12"/>
        </w:rPr>
        <w:t xml:space="preserve"> </w:t>
      </w:r>
      <w:r w:rsidRPr="00F72800">
        <w:rPr>
          <w:rFonts w:eastAsia="Arial" w:cs="Arial"/>
        </w:rPr>
        <w:t>express</w:t>
      </w:r>
      <w:r w:rsidRPr="00F72800">
        <w:rPr>
          <w:rFonts w:eastAsia="Arial" w:cs="Arial"/>
          <w:spacing w:val="-11"/>
        </w:rPr>
        <w:t xml:space="preserve"> </w:t>
      </w:r>
      <w:r w:rsidRPr="00F72800">
        <w:rPr>
          <w:rFonts w:eastAsia="Arial" w:cs="Arial"/>
        </w:rPr>
        <w:t>milk</w:t>
      </w:r>
      <w:r w:rsidRPr="00F72800">
        <w:rPr>
          <w:rFonts w:eastAsia="Arial" w:cs="Arial"/>
          <w:spacing w:val="-12"/>
        </w:rPr>
        <w:t xml:space="preserve"> </w:t>
      </w:r>
      <w:r w:rsidRPr="00F72800">
        <w:rPr>
          <w:rFonts w:eastAsia="Arial" w:cs="Arial"/>
        </w:rPr>
        <w:t>in</w:t>
      </w:r>
      <w:r w:rsidRPr="00F72800">
        <w:rPr>
          <w:rFonts w:eastAsia="Arial" w:cs="Arial"/>
          <w:spacing w:val="-12"/>
        </w:rPr>
        <w:t xml:space="preserve"> </w:t>
      </w:r>
      <w:r w:rsidRPr="00F72800">
        <w:rPr>
          <w:rFonts w:eastAsia="Arial" w:cs="Arial"/>
        </w:rPr>
        <w:t>private.</w:t>
      </w:r>
      <w:r w:rsidRPr="00F72800">
        <w:rPr>
          <w:rFonts w:eastAsia="Arial" w:cs="Arial"/>
          <w:spacing w:val="-12"/>
        </w:rPr>
        <w:t xml:space="preserve"> </w:t>
      </w:r>
      <w:r w:rsidRPr="00F72800">
        <w:rPr>
          <w:rFonts w:eastAsia="Arial" w:cs="Arial"/>
        </w:rPr>
        <w:t>This</w:t>
      </w:r>
      <w:r w:rsidRPr="00F72800">
        <w:rPr>
          <w:rFonts w:eastAsia="Arial" w:cs="Arial"/>
          <w:spacing w:val="-11"/>
        </w:rPr>
        <w:t xml:space="preserve"> </w:t>
      </w:r>
      <w:r w:rsidRPr="00F72800">
        <w:rPr>
          <w:rFonts w:eastAsia="Arial" w:cs="Arial"/>
        </w:rPr>
        <w:t>location</w:t>
      </w:r>
      <w:r w:rsidRPr="00F72800">
        <w:rPr>
          <w:rFonts w:eastAsia="Arial" w:cs="Arial"/>
          <w:spacing w:val="-13"/>
        </w:rPr>
        <w:t xml:space="preserve"> </w:t>
      </w:r>
      <w:r w:rsidRPr="00F72800">
        <w:rPr>
          <w:rFonts w:eastAsia="Arial" w:cs="Arial"/>
        </w:rPr>
        <w:t>may</w:t>
      </w:r>
      <w:r w:rsidRPr="00F72800">
        <w:rPr>
          <w:rFonts w:eastAsia="Arial" w:cs="Arial"/>
          <w:spacing w:val="-12"/>
        </w:rPr>
        <w:t xml:space="preserve"> </w:t>
      </w:r>
      <w:r w:rsidRPr="00F72800">
        <w:rPr>
          <w:rFonts w:eastAsia="Arial" w:cs="Arial"/>
        </w:rPr>
        <w:t>be</w:t>
      </w:r>
      <w:r w:rsidRPr="00F72800">
        <w:rPr>
          <w:rFonts w:eastAsia="Arial" w:cs="Arial"/>
          <w:spacing w:val="-13"/>
        </w:rPr>
        <w:t xml:space="preserve"> </w:t>
      </w:r>
      <w:r w:rsidRPr="00F72800">
        <w:rPr>
          <w:rFonts w:eastAsia="Arial" w:cs="Arial"/>
        </w:rPr>
        <w:t>the</w:t>
      </w:r>
      <w:r w:rsidRPr="00F72800">
        <w:rPr>
          <w:rFonts w:eastAsia="Arial" w:cs="Arial"/>
          <w:spacing w:val="-13"/>
        </w:rPr>
        <w:t xml:space="preserve"> </w:t>
      </w:r>
      <w:r w:rsidRPr="00F72800">
        <w:rPr>
          <w:rFonts w:eastAsia="Arial" w:cs="Arial"/>
        </w:rPr>
        <w:t>employee's private office, if applicable. The Town may not be able to provide additional break time if doing so would seriously disrupt the Town's operations, subject to applicable law. Please consult Human Resources</w:t>
      </w:r>
      <w:r w:rsidRPr="00F72800">
        <w:rPr>
          <w:rFonts w:eastAsia="Arial" w:cs="Arial"/>
          <w:spacing w:val="-7"/>
        </w:rPr>
        <w:t xml:space="preserve"> </w:t>
      </w:r>
      <w:r w:rsidRPr="00F72800">
        <w:rPr>
          <w:rFonts w:eastAsia="Arial" w:cs="Arial"/>
        </w:rPr>
        <w:t>if</w:t>
      </w:r>
      <w:r w:rsidRPr="00F72800">
        <w:rPr>
          <w:rFonts w:eastAsia="Arial" w:cs="Arial"/>
          <w:spacing w:val="-7"/>
        </w:rPr>
        <w:t xml:space="preserve"> </w:t>
      </w:r>
      <w:r w:rsidRPr="00F72800">
        <w:rPr>
          <w:rFonts w:eastAsia="Arial" w:cs="Arial"/>
        </w:rPr>
        <w:t>you</w:t>
      </w:r>
      <w:r w:rsidRPr="00F72800">
        <w:rPr>
          <w:rFonts w:eastAsia="Arial" w:cs="Arial"/>
          <w:spacing w:val="-8"/>
        </w:rPr>
        <w:t xml:space="preserve"> </w:t>
      </w:r>
      <w:r w:rsidRPr="00F72800">
        <w:rPr>
          <w:rFonts w:eastAsia="Arial" w:cs="Arial"/>
        </w:rPr>
        <w:t>have</w:t>
      </w:r>
      <w:r w:rsidRPr="00F72800">
        <w:rPr>
          <w:rFonts w:eastAsia="Arial" w:cs="Arial"/>
          <w:spacing w:val="-9"/>
        </w:rPr>
        <w:t xml:space="preserve"> </w:t>
      </w:r>
      <w:r w:rsidRPr="00F72800">
        <w:rPr>
          <w:rFonts w:eastAsia="Arial" w:cs="Arial"/>
        </w:rPr>
        <w:t>questions</w:t>
      </w:r>
      <w:r w:rsidRPr="00F72800">
        <w:rPr>
          <w:rFonts w:eastAsia="Arial" w:cs="Arial"/>
          <w:spacing w:val="-7"/>
        </w:rPr>
        <w:t xml:space="preserve"> </w:t>
      </w:r>
      <w:r w:rsidRPr="00F72800">
        <w:rPr>
          <w:rFonts w:eastAsia="Arial" w:cs="Arial"/>
        </w:rPr>
        <w:t>regarding</w:t>
      </w:r>
      <w:r w:rsidRPr="00F72800">
        <w:rPr>
          <w:rFonts w:eastAsia="Arial" w:cs="Arial"/>
          <w:spacing w:val="-8"/>
        </w:rPr>
        <w:t xml:space="preserve"> </w:t>
      </w:r>
      <w:r w:rsidRPr="00F72800">
        <w:rPr>
          <w:rFonts w:eastAsia="Arial" w:cs="Arial"/>
        </w:rPr>
        <w:t>this</w:t>
      </w:r>
      <w:r w:rsidRPr="00F72800">
        <w:rPr>
          <w:rFonts w:eastAsia="Arial" w:cs="Arial"/>
          <w:spacing w:val="-10"/>
        </w:rPr>
        <w:t xml:space="preserve"> </w:t>
      </w:r>
      <w:r w:rsidRPr="00F72800">
        <w:rPr>
          <w:rFonts w:eastAsia="Arial" w:cs="Arial"/>
        </w:rPr>
        <w:t>policy.</w:t>
      </w:r>
    </w:p>
    <w:p w14:paraId="038453B8" w14:textId="77777777" w:rsidR="009F070C" w:rsidRPr="00F72800" w:rsidRDefault="009F070C" w:rsidP="00F72800">
      <w:pPr>
        <w:widowControl w:val="0"/>
        <w:autoSpaceDE w:val="0"/>
        <w:autoSpaceDN w:val="0"/>
        <w:spacing w:after="0" w:line="240" w:lineRule="auto"/>
        <w:ind w:right="115"/>
        <w:rPr>
          <w:rFonts w:eastAsia="Arial" w:cs="Arial"/>
        </w:rPr>
      </w:pPr>
    </w:p>
    <w:p w14:paraId="07F19E91" w14:textId="77777777" w:rsidR="00EB4DBF" w:rsidRDefault="009F070C" w:rsidP="00F72800">
      <w:pPr>
        <w:widowControl w:val="0"/>
        <w:autoSpaceDE w:val="0"/>
        <w:autoSpaceDN w:val="0"/>
        <w:spacing w:after="0" w:line="240" w:lineRule="auto"/>
        <w:ind w:right="115"/>
        <w:rPr>
          <w:rFonts w:eastAsia="Arial" w:cs="Arial"/>
        </w:rPr>
      </w:pPr>
      <w:r w:rsidRPr="00F72800">
        <w:rPr>
          <w:rFonts w:eastAsia="Arial" w:cs="Arial"/>
        </w:rPr>
        <w:t xml:space="preserve">Employees should advise </w:t>
      </w:r>
      <w:r w:rsidR="00A2648E">
        <w:rPr>
          <w:rFonts w:eastAsia="Arial" w:cs="Arial"/>
        </w:rPr>
        <w:t>Human Resources</w:t>
      </w:r>
      <w:r w:rsidRPr="00F72800">
        <w:rPr>
          <w:rFonts w:eastAsia="Arial" w:cs="Arial"/>
        </w:rPr>
        <w:t xml:space="preserve"> if they need break time and an area for this purpose. Employees </w:t>
      </w:r>
    </w:p>
    <w:p w14:paraId="133B0E3B" w14:textId="77777777" w:rsidR="00EB4DBF" w:rsidRDefault="00EB4DBF" w:rsidP="00F72800">
      <w:pPr>
        <w:widowControl w:val="0"/>
        <w:autoSpaceDE w:val="0"/>
        <w:autoSpaceDN w:val="0"/>
        <w:spacing w:after="0" w:line="240" w:lineRule="auto"/>
        <w:ind w:right="115"/>
        <w:rPr>
          <w:rFonts w:eastAsia="Arial" w:cs="Arial"/>
        </w:rPr>
      </w:pPr>
    </w:p>
    <w:p w14:paraId="068C6070" w14:textId="5B5CD3ED" w:rsidR="009F070C" w:rsidRPr="00F72800" w:rsidRDefault="009F070C" w:rsidP="00F72800">
      <w:pPr>
        <w:widowControl w:val="0"/>
        <w:autoSpaceDE w:val="0"/>
        <w:autoSpaceDN w:val="0"/>
        <w:spacing w:after="0" w:line="240" w:lineRule="auto"/>
        <w:ind w:right="115"/>
        <w:rPr>
          <w:rFonts w:eastAsia="Arial" w:cs="Arial"/>
        </w:rPr>
      </w:pPr>
      <w:r w:rsidRPr="00F72800">
        <w:rPr>
          <w:rFonts w:eastAsia="Arial" w:cs="Arial"/>
        </w:rPr>
        <w:t>will not be discriminated against or retaliated against for exercising their rights under this policy.</w:t>
      </w:r>
    </w:p>
    <w:p w14:paraId="525C4AB4" w14:textId="77777777" w:rsidR="009F070C" w:rsidRPr="00F72800" w:rsidRDefault="009F070C" w:rsidP="00F72800">
      <w:pPr>
        <w:widowControl w:val="0"/>
        <w:autoSpaceDE w:val="0"/>
        <w:autoSpaceDN w:val="0"/>
        <w:spacing w:after="0" w:line="240" w:lineRule="auto"/>
        <w:ind w:right="115"/>
        <w:rPr>
          <w:rFonts w:eastAsia="Arial" w:cs="Arial"/>
        </w:rPr>
      </w:pPr>
    </w:p>
    <w:p w14:paraId="39AAC710" w14:textId="77777777" w:rsidR="009F070C" w:rsidRPr="007E11AB" w:rsidRDefault="009F070C" w:rsidP="00F72800">
      <w:pPr>
        <w:pStyle w:val="Heading2"/>
        <w:rPr>
          <w:u w:val="none"/>
        </w:rPr>
      </w:pPr>
      <w:bookmarkStart w:id="53" w:name="_Toc52443820"/>
      <w:bookmarkStart w:id="54" w:name="_Toc110432371"/>
      <w:r w:rsidRPr="007E11AB">
        <w:rPr>
          <w:u w:val="none"/>
        </w:rPr>
        <w:t>Workers' Compensation</w:t>
      </w:r>
      <w:bookmarkEnd w:id="53"/>
      <w:bookmarkEnd w:id="54"/>
    </w:p>
    <w:p w14:paraId="01A2B807" w14:textId="5E0671B8" w:rsidR="00BD1644" w:rsidRDefault="009F070C" w:rsidP="00BD1644">
      <w:pPr>
        <w:widowControl w:val="0"/>
        <w:autoSpaceDE w:val="0"/>
        <w:autoSpaceDN w:val="0"/>
        <w:spacing w:after="0" w:line="240" w:lineRule="auto"/>
        <w:ind w:right="115"/>
        <w:rPr>
          <w:rFonts w:eastAsia="Arial" w:cs="Arial"/>
        </w:rPr>
      </w:pPr>
      <w:r w:rsidRPr="00F360A6">
        <w:rPr>
          <w:rFonts w:eastAsia="Arial" w:cs="Arial"/>
        </w:rPr>
        <w:t xml:space="preserve">On-the-job injuries are covered by our Workers' Compensation Insurance Policy, which is provided at no cost to the employee. If employees are injured on the job, no matter how slightly, either at our Town facilities or in the course of their work off </w:t>
      </w:r>
      <w:r>
        <w:rPr>
          <w:rFonts w:eastAsia="Arial" w:cs="Arial"/>
        </w:rPr>
        <w:t xml:space="preserve">of </w:t>
      </w:r>
      <w:r w:rsidRPr="00F360A6">
        <w:rPr>
          <w:rFonts w:eastAsia="Arial" w:cs="Arial"/>
        </w:rPr>
        <w:t xml:space="preserve">Town property, they </w:t>
      </w:r>
      <w:r w:rsidR="003667FF">
        <w:rPr>
          <w:rFonts w:eastAsia="Arial" w:cs="Arial"/>
        </w:rPr>
        <w:t xml:space="preserve">must </w:t>
      </w:r>
      <w:r w:rsidRPr="00F360A6">
        <w:rPr>
          <w:rFonts w:eastAsia="Arial" w:cs="Arial"/>
        </w:rPr>
        <w:t>report the incident</w:t>
      </w:r>
      <w:r w:rsidRPr="00F360A6">
        <w:rPr>
          <w:rFonts w:eastAsia="Arial" w:cs="Arial"/>
          <w:spacing w:val="-6"/>
        </w:rPr>
        <w:t xml:space="preserve"> </w:t>
      </w:r>
      <w:r w:rsidRPr="00F360A6">
        <w:rPr>
          <w:rFonts w:eastAsia="Arial" w:cs="Arial"/>
        </w:rPr>
        <w:t>immediately</w:t>
      </w:r>
      <w:r w:rsidRPr="00F360A6">
        <w:rPr>
          <w:rFonts w:eastAsia="Arial" w:cs="Arial"/>
          <w:spacing w:val="-6"/>
        </w:rPr>
        <w:t xml:space="preserve"> </w:t>
      </w:r>
      <w:r w:rsidRPr="00F360A6">
        <w:rPr>
          <w:rFonts w:eastAsia="Arial" w:cs="Arial"/>
        </w:rPr>
        <w:t>to</w:t>
      </w:r>
      <w:r w:rsidRPr="00F360A6">
        <w:rPr>
          <w:rFonts w:eastAsia="Arial" w:cs="Arial"/>
          <w:spacing w:val="-6"/>
        </w:rPr>
        <w:t xml:space="preserve"> </w:t>
      </w:r>
      <w:r w:rsidRPr="00F360A6">
        <w:rPr>
          <w:rFonts w:eastAsia="Arial" w:cs="Arial"/>
        </w:rPr>
        <w:t>Human</w:t>
      </w:r>
      <w:r w:rsidRPr="00F360A6">
        <w:rPr>
          <w:rFonts w:eastAsia="Arial" w:cs="Arial"/>
          <w:spacing w:val="-7"/>
        </w:rPr>
        <w:t xml:space="preserve"> </w:t>
      </w:r>
      <w:r w:rsidRPr="00F360A6">
        <w:rPr>
          <w:rFonts w:eastAsia="Arial" w:cs="Arial"/>
        </w:rPr>
        <w:t>Resources.</w:t>
      </w:r>
      <w:r w:rsidRPr="00F360A6">
        <w:rPr>
          <w:rFonts w:eastAsia="Arial" w:cs="Arial"/>
          <w:spacing w:val="-6"/>
        </w:rPr>
        <w:t xml:space="preserve"> </w:t>
      </w:r>
      <w:r w:rsidRPr="00F360A6">
        <w:rPr>
          <w:rFonts w:eastAsia="Arial" w:cs="Arial"/>
        </w:rPr>
        <w:t>Consistent with applicable state law, failure to follow Town procedures</w:t>
      </w:r>
      <w:r w:rsidRPr="00F360A6">
        <w:rPr>
          <w:rFonts w:eastAsia="Arial" w:cs="Arial"/>
          <w:spacing w:val="-3"/>
        </w:rPr>
        <w:t xml:space="preserve"> </w:t>
      </w:r>
      <w:r w:rsidRPr="00F360A6">
        <w:rPr>
          <w:rFonts w:eastAsia="Arial" w:cs="Arial"/>
        </w:rPr>
        <w:t>may</w:t>
      </w:r>
      <w:r w:rsidRPr="00F360A6">
        <w:rPr>
          <w:rFonts w:eastAsia="Arial" w:cs="Arial"/>
          <w:spacing w:val="-4"/>
        </w:rPr>
        <w:t xml:space="preserve"> </w:t>
      </w:r>
      <w:r w:rsidRPr="00F360A6">
        <w:rPr>
          <w:rFonts w:eastAsia="Arial" w:cs="Arial"/>
        </w:rPr>
        <w:t>affect</w:t>
      </w:r>
      <w:r w:rsidRPr="00F360A6">
        <w:rPr>
          <w:rFonts w:eastAsia="Arial" w:cs="Arial"/>
          <w:spacing w:val="-4"/>
        </w:rPr>
        <w:t xml:space="preserve"> </w:t>
      </w:r>
      <w:r w:rsidRPr="00F360A6">
        <w:rPr>
          <w:rFonts w:eastAsia="Arial" w:cs="Arial"/>
        </w:rPr>
        <w:t>the</w:t>
      </w:r>
      <w:r w:rsidRPr="00F360A6">
        <w:rPr>
          <w:rFonts w:eastAsia="Arial" w:cs="Arial"/>
          <w:spacing w:val="-5"/>
        </w:rPr>
        <w:t xml:space="preserve"> </w:t>
      </w:r>
      <w:r w:rsidRPr="00F360A6">
        <w:rPr>
          <w:rFonts w:eastAsia="Arial" w:cs="Arial"/>
        </w:rPr>
        <w:t>ability</w:t>
      </w:r>
      <w:r w:rsidRPr="00F360A6">
        <w:rPr>
          <w:rFonts w:eastAsia="Arial" w:cs="Arial"/>
          <w:spacing w:val="-3"/>
        </w:rPr>
        <w:t xml:space="preserve"> </w:t>
      </w:r>
      <w:r w:rsidRPr="00F360A6">
        <w:rPr>
          <w:rFonts w:eastAsia="Arial" w:cs="Arial"/>
        </w:rPr>
        <w:t>of</w:t>
      </w:r>
      <w:r w:rsidRPr="00F360A6">
        <w:rPr>
          <w:rFonts w:eastAsia="Arial" w:cs="Arial"/>
          <w:spacing w:val="-3"/>
        </w:rPr>
        <w:t xml:space="preserve"> </w:t>
      </w:r>
      <w:r w:rsidRPr="00F360A6">
        <w:rPr>
          <w:rFonts w:eastAsia="Arial" w:cs="Arial"/>
        </w:rPr>
        <w:t>the</w:t>
      </w:r>
      <w:r w:rsidRPr="00F360A6">
        <w:rPr>
          <w:rFonts w:eastAsia="Arial" w:cs="Arial"/>
          <w:spacing w:val="-4"/>
        </w:rPr>
        <w:t xml:space="preserve"> </w:t>
      </w:r>
      <w:r w:rsidRPr="00F360A6">
        <w:rPr>
          <w:rFonts w:eastAsia="Arial" w:cs="Arial"/>
        </w:rPr>
        <w:t>employee</w:t>
      </w:r>
      <w:r w:rsidRPr="00F360A6">
        <w:rPr>
          <w:rFonts w:eastAsia="Arial" w:cs="Arial"/>
          <w:spacing w:val="-7"/>
        </w:rPr>
        <w:t xml:space="preserve"> </w:t>
      </w:r>
      <w:r w:rsidRPr="00F360A6">
        <w:rPr>
          <w:rFonts w:eastAsia="Arial" w:cs="Arial"/>
        </w:rPr>
        <w:t>to</w:t>
      </w:r>
      <w:r w:rsidRPr="00F360A6">
        <w:rPr>
          <w:rFonts w:eastAsia="Arial" w:cs="Arial"/>
          <w:spacing w:val="-3"/>
        </w:rPr>
        <w:t xml:space="preserve"> </w:t>
      </w:r>
      <w:r w:rsidRPr="00F360A6">
        <w:rPr>
          <w:rFonts w:eastAsia="Arial" w:cs="Arial"/>
        </w:rPr>
        <w:t>receive</w:t>
      </w:r>
      <w:r w:rsidRPr="00F360A6">
        <w:rPr>
          <w:rFonts w:eastAsia="Arial" w:cs="Arial"/>
          <w:spacing w:val="-5"/>
        </w:rPr>
        <w:t xml:space="preserve"> </w:t>
      </w:r>
      <w:r w:rsidRPr="00F360A6">
        <w:rPr>
          <w:rFonts w:eastAsia="Arial" w:cs="Arial"/>
        </w:rPr>
        <w:t>Workers</w:t>
      </w:r>
      <w:r>
        <w:rPr>
          <w:rFonts w:eastAsia="Arial" w:cs="Arial"/>
        </w:rPr>
        <w:t>’</w:t>
      </w:r>
      <w:r w:rsidRPr="00F360A6">
        <w:rPr>
          <w:rFonts w:eastAsia="Arial" w:cs="Arial"/>
          <w:spacing w:val="-4"/>
        </w:rPr>
        <w:t xml:space="preserve"> </w:t>
      </w:r>
      <w:r w:rsidRPr="00F360A6">
        <w:rPr>
          <w:rFonts w:eastAsia="Arial" w:cs="Arial"/>
        </w:rPr>
        <w:t>Compensation</w:t>
      </w:r>
      <w:r w:rsidRPr="00F360A6">
        <w:rPr>
          <w:rFonts w:eastAsia="Arial" w:cs="Arial"/>
          <w:spacing w:val="-4"/>
        </w:rPr>
        <w:t xml:space="preserve"> </w:t>
      </w:r>
      <w:r w:rsidRPr="00F360A6">
        <w:rPr>
          <w:rFonts w:eastAsia="Arial" w:cs="Arial"/>
        </w:rPr>
        <w:t>benefits.</w:t>
      </w:r>
      <w:bookmarkStart w:id="55" w:name="_Toc52443821"/>
      <w:bookmarkStart w:id="56" w:name="_Toc53754290"/>
    </w:p>
    <w:p w14:paraId="2E575046" w14:textId="77777777" w:rsidR="00BD1644" w:rsidRDefault="00BD1644" w:rsidP="00BD1644">
      <w:pPr>
        <w:widowControl w:val="0"/>
        <w:autoSpaceDE w:val="0"/>
        <w:autoSpaceDN w:val="0"/>
        <w:spacing w:after="0" w:line="240" w:lineRule="auto"/>
        <w:ind w:right="115"/>
        <w:rPr>
          <w:rFonts w:eastAsia="Arial" w:cs="Arial"/>
        </w:rPr>
      </w:pPr>
    </w:p>
    <w:p w14:paraId="08AC6E04" w14:textId="67B27419" w:rsidR="009F070C" w:rsidRPr="00BD1644" w:rsidRDefault="009F070C" w:rsidP="00BD1644">
      <w:pPr>
        <w:widowControl w:val="0"/>
        <w:autoSpaceDE w:val="0"/>
        <w:autoSpaceDN w:val="0"/>
        <w:spacing w:after="0" w:line="240" w:lineRule="auto"/>
        <w:ind w:right="115"/>
        <w:rPr>
          <w:rFonts w:eastAsia="Arial" w:cs="Arial"/>
          <w:i/>
          <w:iCs/>
        </w:rPr>
      </w:pPr>
      <w:r w:rsidRPr="00BD1644">
        <w:rPr>
          <w:rFonts w:eastAsia="Arial" w:cs="Arial"/>
          <w:b/>
          <w:bCs/>
          <w:i/>
          <w:iCs/>
        </w:rPr>
        <w:t>Any workplace injury, accident, or illness must immediately be reported to the employee's supervisor as soon as possible, regardless of the severity of the injury or accident. Failure to report</w:t>
      </w:r>
      <w:r w:rsidRPr="00BD1644">
        <w:rPr>
          <w:rFonts w:eastAsia="Arial" w:cs="Arial"/>
          <w:b/>
          <w:bCs/>
          <w:i/>
          <w:iCs/>
          <w:spacing w:val="-21"/>
        </w:rPr>
        <w:t xml:space="preserve"> </w:t>
      </w:r>
      <w:r w:rsidRPr="00BD1644">
        <w:rPr>
          <w:rFonts w:eastAsia="Arial" w:cs="Arial"/>
          <w:b/>
          <w:bCs/>
          <w:i/>
          <w:iCs/>
        </w:rPr>
        <w:t>a</w:t>
      </w:r>
      <w:r w:rsidRPr="00BD1644">
        <w:rPr>
          <w:rFonts w:eastAsia="Arial" w:cs="Arial"/>
          <w:b/>
          <w:bCs/>
          <w:i/>
          <w:iCs/>
          <w:spacing w:val="-21"/>
        </w:rPr>
        <w:t xml:space="preserve"> </w:t>
      </w:r>
      <w:r w:rsidRPr="00BD1644">
        <w:rPr>
          <w:rFonts w:eastAsia="Arial" w:cs="Arial"/>
          <w:b/>
          <w:bCs/>
          <w:i/>
          <w:iCs/>
        </w:rPr>
        <w:t>workplace</w:t>
      </w:r>
      <w:r w:rsidRPr="00BD1644">
        <w:rPr>
          <w:rFonts w:eastAsia="Arial" w:cs="Arial"/>
          <w:b/>
          <w:bCs/>
          <w:i/>
          <w:iCs/>
          <w:spacing w:val="-21"/>
        </w:rPr>
        <w:t xml:space="preserve"> </w:t>
      </w:r>
      <w:r w:rsidRPr="00BD1644">
        <w:rPr>
          <w:rFonts w:eastAsia="Arial" w:cs="Arial"/>
          <w:b/>
          <w:bCs/>
          <w:i/>
          <w:iCs/>
        </w:rPr>
        <w:t>injury,</w:t>
      </w:r>
      <w:r w:rsidRPr="00BD1644">
        <w:rPr>
          <w:rFonts w:eastAsia="Arial" w:cs="Arial"/>
          <w:b/>
          <w:bCs/>
          <w:i/>
          <w:iCs/>
          <w:spacing w:val="-21"/>
        </w:rPr>
        <w:t xml:space="preserve"> </w:t>
      </w:r>
      <w:r w:rsidRPr="00BD1644">
        <w:rPr>
          <w:rFonts w:eastAsia="Arial" w:cs="Arial"/>
          <w:b/>
          <w:bCs/>
          <w:i/>
          <w:iCs/>
        </w:rPr>
        <w:t>accident,</w:t>
      </w:r>
      <w:r w:rsidRPr="00BD1644">
        <w:rPr>
          <w:rFonts w:eastAsia="Arial" w:cs="Arial"/>
          <w:b/>
          <w:bCs/>
          <w:i/>
          <w:iCs/>
          <w:spacing w:val="-20"/>
        </w:rPr>
        <w:t xml:space="preserve"> </w:t>
      </w:r>
      <w:r w:rsidRPr="00BD1644">
        <w:rPr>
          <w:rFonts w:eastAsia="Arial" w:cs="Arial"/>
          <w:b/>
          <w:bCs/>
          <w:i/>
          <w:iCs/>
        </w:rPr>
        <w:t>or</w:t>
      </w:r>
      <w:r w:rsidRPr="00BD1644">
        <w:rPr>
          <w:rFonts w:eastAsia="Arial" w:cs="Arial"/>
          <w:b/>
          <w:bCs/>
          <w:i/>
          <w:iCs/>
          <w:spacing w:val="-22"/>
        </w:rPr>
        <w:t xml:space="preserve"> </w:t>
      </w:r>
      <w:r w:rsidRPr="00BD1644">
        <w:rPr>
          <w:rFonts w:eastAsia="Arial" w:cs="Arial"/>
          <w:b/>
          <w:bCs/>
          <w:i/>
          <w:iCs/>
        </w:rPr>
        <w:t>illness</w:t>
      </w:r>
      <w:r w:rsidRPr="00BD1644">
        <w:rPr>
          <w:rFonts w:eastAsia="Arial" w:cs="Arial"/>
          <w:b/>
          <w:bCs/>
          <w:i/>
          <w:iCs/>
          <w:spacing w:val="-24"/>
        </w:rPr>
        <w:t xml:space="preserve"> </w:t>
      </w:r>
      <w:r w:rsidRPr="00BD1644">
        <w:rPr>
          <w:rFonts w:eastAsia="Arial" w:cs="Arial"/>
          <w:b/>
          <w:bCs/>
          <w:i/>
          <w:iCs/>
        </w:rPr>
        <w:t>may</w:t>
      </w:r>
      <w:r w:rsidRPr="00BD1644">
        <w:rPr>
          <w:rFonts w:eastAsia="Arial" w:cs="Arial"/>
          <w:b/>
          <w:bCs/>
          <w:i/>
          <w:iCs/>
          <w:spacing w:val="-21"/>
        </w:rPr>
        <w:t xml:space="preserve"> </w:t>
      </w:r>
      <w:r w:rsidRPr="00BD1644">
        <w:rPr>
          <w:rFonts w:eastAsia="Arial" w:cs="Arial"/>
          <w:b/>
          <w:bCs/>
          <w:i/>
          <w:iCs/>
        </w:rPr>
        <w:t>lead</w:t>
      </w:r>
      <w:r w:rsidRPr="00BD1644">
        <w:rPr>
          <w:rFonts w:eastAsia="Arial" w:cs="Arial"/>
          <w:b/>
          <w:bCs/>
          <w:i/>
          <w:iCs/>
          <w:spacing w:val="-22"/>
        </w:rPr>
        <w:t xml:space="preserve"> </w:t>
      </w:r>
      <w:r w:rsidRPr="00BD1644">
        <w:rPr>
          <w:rFonts w:eastAsia="Arial" w:cs="Arial"/>
          <w:b/>
          <w:bCs/>
          <w:i/>
          <w:iCs/>
        </w:rPr>
        <w:t>to</w:t>
      </w:r>
      <w:r w:rsidR="00C70149">
        <w:rPr>
          <w:rFonts w:eastAsia="Arial" w:cs="Arial"/>
          <w:b/>
          <w:bCs/>
          <w:i/>
          <w:iCs/>
        </w:rPr>
        <w:t xml:space="preserve"> corrective </w:t>
      </w:r>
      <w:r w:rsidRPr="00BD1644">
        <w:rPr>
          <w:rFonts w:eastAsia="Arial" w:cs="Arial"/>
          <w:b/>
          <w:bCs/>
          <w:i/>
          <w:iCs/>
          <w:spacing w:val="-22"/>
        </w:rPr>
        <w:t xml:space="preserve"> </w:t>
      </w:r>
      <w:r w:rsidRPr="00BD1644">
        <w:rPr>
          <w:rFonts w:eastAsia="Arial" w:cs="Arial"/>
          <w:b/>
          <w:bCs/>
          <w:i/>
          <w:iCs/>
        </w:rPr>
        <w:t>action,</w:t>
      </w:r>
      <w:r w:rsidRPr="00BD1644">
        <w:rPr>
          <w:rFonts w:eastAsia="Arial" w:cs="Arial"/>
          <w:b/>
          <w:bCs/>
          <w:i/>
          <w:iCs/>
          <w:spacing w:val="-21"/>
        </w:rPr>
        <w:t xml:space="preserve"> </w:t>
      </w:r>
      <w:r w:rsidRPr="00BD1644">
        <w:rPr>
          <w:rFonts w:eastAsia="Arial" w:cs="Arial"/>
          <w:b/>
          <w:bCs/>
          <w:i/>
          <w:iCs/>
        </w:rPr>
        <w:t>up</w:t>
      </w:r>
      <w:r w:rsidRPr="00BD1644">
        <w:rPr>
          <w:rFonts w:eastAsia="Arial" w:cs="Arial"/>
          <w:b/>
          <w:bCs/>
          <w:i/>
          <w:iCs/>
          <w:spacing w:val="-21"/>
        </w:rPr>
        <w:t xml:space="preserve"> </w:t>
      </w:r>
      <w:r w:rsidRPr="00BD1644">
        <w:rPr>
          <w:rFonts w:eastAsia="Arial" w:cs="Arial"/>
          <w:b/>
          <w:bCs/>
          <w:i/>
          <w:iCs/>
        </w:rPr>
        <w:t>to</w:t>
      </w:r>
      <w:r w:rsidRPr="00BD1644">
        <w:rPr>
          <w:rFonts w:eastAsia="Arial" w:cs="Arial"/>
          <w:b/>
          <w:bCs/>
          <w:i/>
          <w:iCs/>
          <w:spacing w:val="-22"/>
        </w:rPr>
        <w:t xml:space="preserve"> </w:t>
      </w:r>
      <w:r w:rsidRPr="00BD1644">
        <w:rPr>
          <w:rFonts w:eastAsia="Arial" w:cs="Arial"/>
          <w:b/>
          <w:bCs/>
          <w:i/>
          <w:iCs/>
        </w:rPr>
        <w:t>and</w:t>
      </w:r>
      <w:r w:rsidRPr="00BD1644">
        <w:rPr>
          <w:rFonts w:eastAsia="Arial" w:cs="Arial"/>
          <w:b/>
          <w:bCs/>
          <w:i/>
          <w:iCs/>
          <w:spacing w:val="-21"/>
        </w:rPr>
        <w:t xml:space="preserve"> </w:t>
      </w:r>
      <w:r w:rsidRPr="00BD1644">
        <w:rPr>
          <w:rFonts w:eastAsia="Arial" w:cs="Arial"/>
          <w:b/>
          <w:bCs/>
          <w:i/>
          <w:iCs/>
        </w:rPr>
        <w:t>including termination.</w:t>
      </w:r>
      <w:bookmarkEnd w:id="55"/>
      <w:bookmarkEnd w:id="56"/>
    </w:p>
    <w:p w14:paraId="5A053AAF" w14:textId="77777777" w:rsidR="009F070C" w:rsidRPr="00F360A6" w:rsidRDefault="009F070C" w:rsidP="00F72800">
      <w:pPr>
        <w:widowControl w:val="0"/>
        <w:autoSpaceDE w:val="0"/>
        <w:autoSpaceDN w:val="0"/>
        <w:spacing w:after="0" w:line="240" w:lineRule="auto"/>
        <w:ind w:left="29"/>
        <w:rPr>
          <w:rFonts w:eastAsia="Arial" w:cs="Arial"/>
        </w:rPr>
      </w:pPr>
    </w:p>
    <w:p w14:paraId="15A9445D" w14:textId="4ABD4F66" w:rsidR="009F070C" w:rsidRPr="007E11AB" w:rsidRDefault="0036751D" w:rsidP="00BD1644">
      <w:pPr>
        <w:pStyle w:val="Heading2"/>
        <w:rPr>
          <w:u w:val="none"/>
        </w:rPr>
      </w:pPr>
      <w:bookmarkStart w:id="57" w:name="_Toc52443822"/>
      <w:bookmarkStart w:id="58" w:name="_Toc110432372"/>
      <w:r w:rsidRPr="007E11AB">
        <w:rPr>
          <w:u w:val="none"/>
        </w:rPr>
        <w:t>J</w:t>
      </w:r>
      <w:r w:rsidR="009F070C" w:rsidRPr="007E11AB">
        <w:rPr>
          <w:u w:val="none"/>
        </w:rPr>
        <w:t>ury</w:t>
      </w:r>
      <w:r w:rsidR="009F070C" w:rsidRPr="007E11AB">
        <w:rPr>
          <w:spacing w:val="-11"/>
          <w:u w:val="none"/>
        </w:rPr>
        <w:t xml:space="preserve"> </w:t>
      </w:r>
      <w:r w:rsidR="009F070C" w:rsidRPr="007E11AB">
        <w:rPr>
          <w:u w:val="none"/>
        </w:rPr>
        <w:t>Duty</w:t>
      </w:r>
      <w:bookmarkEnd w:id="57"/>
      <w:bookmarkEnd w:id="58"/>
    </w:p>
    <w:p w14:paraId="19B04FC5" w14:textId="7B50DECE" w:rsidR="009F070C" w:rsidRPr="00F360A6" w:rsidRDefault="009F070C" w:rsidP="00BD1644">
      <w:pPr>
        <w:widowControl w:val="0"/>
        <w:autoSpaceDE w:val="0"/>
        <w:autoSpaceDN w:val="0"/>
        <w:spacing w:after="0" w:line="240" w:lineRule="auto"/>
        <w:ind w:right="115"/>
        <w:rPr>
          <w:rFonts w:eastAsia="Arial" w:cs="Arial"/>
        </w:rPr>
      </w:pPr>
      <w:r>
        <w:rPr>
          <w:rFonts w:eastAsia="Arial" w:cs="Arial"/>
        </w:rPr>
        <w:t xml:space="preserve">The </w:t>
      </w:r>
      <w:r w:rsidRPr="00F360A6">
        <w:rPr>
          <w:rFonts w:eastAsia="Arial" w:cs="Arial"/>
        </w:rPr>
        <w:t>Town of Leland supports the obligation of all U.S. citizens to serve on a jury when summoned to do so. All employees will be allowed time off to perform such civic service as required by law. Employees are expected, however, to provide proper notice of a request to perform jury duty and verification of their service.</w:t>
      </w:r>
    </w:p>
    <w:p w14:paraId="1BF103F2" w14:textId="77777777" w:rsidR="009F070C" w:rsidRPr="00F360A6" w:rsidRDefault="009F070C" w:rsidP="00BD1644">
      <w:pPr>
        <w:widowControl w:val="0"/>
        <w:autoSpaceDE w:val="0"/>
        <w:autoSpaceDN w:val="0"/>
        <w:spacing w:after="0" w:line="240" w:lineRule="auto"/>
        <w:ind w:right="115"/>
        <w:rPr>
          <w:rFonts w:eastAsia="Arial" w:cs="Arial"/>
        </w:rPr>
      </w:pPr>
    </w:p>
    <w:p w14:paraId="08312A6B" w14:textId="0A87E5D5" w:rsidR="009F070C" w:rsidRDefault="009F070C" w:rsidP="00BD1644">
      <w:pPr>
        <w:widowControl w:val="0"/>
        <w:autoSpaceDE w:val="0"/>
        <w:autoSpaceDN w:val="0"/>
        <w:spacing w:after="0" w:line="240" w:lineRule="auto"/>
        <w:ind w:right="115"/>
        <w:rPr>
          <w:rFonts w:eastAsia="Arial" w:cs="Arial"/>
        </w:rPr>
      </w:pPr>
      <w:r w:rsidRPr="00F360A6">
        <w:rPr>
          <w:rFonts w:eastAsia="Arial" w:cs="Arial"/>
        </w:rPr>
        <w:t>Employees</w:t>
      </w:r>
      <w:r w:rsidRPr="00F360A6">
        <w:rPr>
          <w:rFonts w:eastAsia="Arial" w:cs="Arial"/>
          <w:spacing w:val="-16"/>
        </w:rPr>
        <w:t xml:space="preserve"> </w:t>
      </w:r>
      <w:r w:rsidRPr="00F360A6">
        <w:rPr>
          <w:rFonts w:eastAsia="Arial" w:cs="Arial"/>
        </w:rPr>
        <w:t>also</w:t>
      </w:r>
      <w:r w:rsidRPr="00F360A6">
        <w:rPr>
          <w:rFonts w:eastAsia="Arial" w:cs="Arial"/>
          <w:spacing w:val="-16"/>
        </w:rPr>
        <w:t xml:space="preserve"> </w:t>
      </w:r>
      <w:r w:rsidRPr="00F360A6">
        <w:rPr>
          <w:rFonts w:eastAsia="Arial" w:cs="Arial"/>
        </w:rPr>
        <w:t>are</w:t>
      </w:r>
      <w:r w:rsidRPr="00F360A6">
        <w:rPr>
          <w:rFonts w:eastAsia="Arial" w:cs="Arial"/>
          <w:spacing w:val="-18"/>
        </w:rPr>
        <w:t xml:space="preserve"> </w:t>
      </w:r>
      <w:r w:rsidRPr="00F360A6">
        <w:rPr>
          <w:rFonts w:eastAsia="Arial" w:cs="Arial"/>
        </w:rPr>
        <w:t>expected</w:t>
      </w:r>
      <w:r w:rsidRPr="00F360A6">
        <w:rPr>
          <w:rFonts w:eastAsia="Arial" w:cs="Arial"/>
          <w:spacing w:val="-16"/>
        </w:rPr>
        <w:t xml:space="preserve"> </w:t>
      </w:r>
      <w:r w:rsidRPr="00F360A6">
        <w:rPr>
          <w:rFonts w:eastAsia="Arial" w:cs="Arial"/>
        </w:rPr>
        <w:t>to</w:t>
      </w:r>
      <w:r w:rsidRPr="00F360A6">
        <w:rPr>
          <w:rFonts w:eastAsia="Arial" w:cs="Arial"/>
          <w:spacing w:val="-16"/>
        </w:rPr>
        <w:t xml:space="preserve"> </w:t>
      </w:r>
      <w:r w:rsidRPr="00F360A6">
        <w:rPr>
          <w:rFonts w:eastAsia="Arial" w:cs="Arial"/>
        </w:rPr>
        <w:t>keep</w:t>
      </w:r>
      <w:r w:rsidRPr="00F360A6">
        <w:rPr>
          <w:rFonts w:eastAsia="Arial" w:cs="Arial"/>
          <w:spacing w:val="-16"/>
        </w:rPr>
        <w:t xml:space="preserve"> </w:t>
      </w:r>
      <w:r w:rsidR="00A2648E">
        <w:rPr>
          <w:rFonts w:eastAsia="Arial" w:cs="Arial"/>
        </w:rPr>
        <w:t>supervisors</w:t>
      </w:r>
      <w:r w:rsidRPr="00F360A6">
        <w:rPr>
          <w:rFonts w:eastAsia="Arial" w:cs="Arial"/>
          <w:spacing w:val="-16"/>
        </w:rPr>
        <w:t xml:space="preserve"> </w:t>
      </w:r>
      <w:r w:rsidRPr="00F360A6">
        <w:rPr>
          <w:rFonts w:eastAsia="Arial" w:cs="Arial"/>
        </w:rPr>
        <w:t>informed</w:t>
      </w:r>
      <w:r w:rsidRPr="00F360A6">
        <w:rPr>
          <w:rFonts w:eastAsia="Arial" w:cs="Arial"/>
          <w:spacing w:val="-16"/>
        </w:rPr>
        <w:t xml:space="preserve"> </w:t>
      </w:r>
      <w:r w:rsidRPr="00F360A6">
        <w:rPr>
          <w:rFonts w:eastAsia="Arial" w:cs="Arial"/>
        </w:rPr>
        <w:t>of</w:t>
      </w:r>
      <w:r w:rsidRPr="00F360A6">
        <w:rPr>
          <w:rFonts w:eastAsia="Arial" w:cs="Arial"/>
          <w:spacing w:val="-16"/>
        </w:rPr>
        <w:t xml:space="preserve"> </w:t>
      </w:r>
      <w:r w:rsidRPr="00F360A6">
        <w:rPr>
          <w:rFonts w:eastAsia="Arial" w:cs="Arial"/>
        </w:rPr>
        <w:t>the</w:t>
      </w:r>
      <w:r w:rsidRPr="00F360A6">
        <w:rPr>
          <w:rFonts w:eastAsia="Arial" w:cs="Arial"/>
          <w:spacing w:val="-18"/>
        </w:rPr>
        <w:t xml:space="preserve"> </w:t>
      </w:r>
      <w:r w:rsidRPr="00F360A6">
        <w:rPr>
          <w:rFonts w:eastAsia="Arial" w:cs="Arial"/>
        </w:rPr>
        <w:t>expected</w:t>
      </w:r>
      <w:r w:rsidRPr="00F360A6">
        <w:rPr>
          <w:rFonts w:eastAsia="Arial" w:cs="Arial"/>
          <w:spacing w:val="-16"/>
        </w:rPr>
        <w:t xml:space="preserve"> </w:t>
      </w:r>
      <w:r w:rsidRPr="00F360A6">
        <w:rPr>
          <w:rFonts w:eastAsia="Arial" w:cs="Arial"/>
        </w:rPr>
        <w:t>length</w:t>
      </w:r>
      <w:r w:rsidRPr="00F360A6">
        <w:rPr>
          <w:rFonts w:eastAsia="Arial" w:cs="Arial"/>
          <w:spacing w:val="-19"/>
        </w:rPr>
        <w:t xml:space="preserve"> </w:t>
      </w:r>
      <w:r w:rsidRPr="00F360A6">
        <w:rPr>
          <w:rFonts w:eastAsia="Arial" w:cs="Arial"/>
        </w:rPr>
        <w:t>of</w:t>
      </w:r>
      <w:r w:rsidRPr="00F360A6">
        <w:rPr>
          <w:rFonts w:eastAsia="Arial" w:cs="Arial"/>
          <w:spacing w:val="-18"/>
        </w:rPr>
        <w:t xml:space="preserve"> </w:t>
      </w:r>
      <w:r w:rsidRPr="00F360A6">
        <w:rPr>
          <w:rFonts w:eastAsia="Arial" w:cs="Arial"/>
        </w:rPr>
        <w:t>jury</w:t>
      </w:r>
      <w:r w:rsidRPr="00F360A6">
        <w:rPr>
          <w:rFonts w:eastAsia="Arial" w:cs="Arial"/>
          <w:spacing w:val="-19"/>
        </w:rPr>
        <w:t xml:space="preserve"> </w:t>
      </w:r>
      <w:r w:rsidRPr="00F360A6">
        <w:rPr>
          <w:rFonts w:eastAsia="Arial" w:cs="Arial"/>
        </w:rPr>
        <w:t>duty</w:t>
      </w:r>
      <w:r w:rsidRPr="00F360A6">
        <w:rPr>
          <w:rFonts w:eastAsia="Arial" w:cs="Arial"/>
          <w:spacing w:val="-19"/>
        </w:rPr>
        <w:t xml:space="preserve"> </w:t>
      </w:r>
      <w:r w:rsidRPr="00F360A6">
        <w:rPr>
          <w:rFonts w:eastAsia="Arial" w:cs="Arial"/>
        </w:rPr>
        <w:t>service and to</w:t>
      </w:r>
      <w:r>
        <w:rPr>
          <w:rFonts w:eastAsia="Arial" w:cs="Arial"/>
        </w:rPr>
        <w:t xml:space="preserve"> </w:t>
      </w:r>
      <w:r w:rsidRPr="00F360A6">
        <w:rPr>
          <w:rFonts w:eastAsia="Arial" w:cs="Arial"/>
        </w:rPr>
        <w:t>report to work for the major portion of the day, unless directed otherwise, if excused by the court. If the required absence presents</w:t>
      </w:r>
      <w:r w:rsidRPr="00F360A6">
        <w:rPr>
          <w:rFonts w:eastAsia="Arial" w:cs="Arial"/>
          <w:spacing w:val="-4"/>
        </w:rPr>
        <w:t xml:space="preserve"> </w:t>
      </w:r>
      <w:r w:rsidRPr="00F360A6">
        <w:rPr>
          <w:rFonts w:eastAsia="Arial" w:cs="Arial"/>
        </w:rPr>
        <w:t>a</w:t>
      </w:r>
      <w:r w:rsidRPr="00F360A6">
        <w:rPr>
          <w:rFonts w:eastAsia="Arial" w:cs="Arial"/>
          <w:spacing w:val="-4"/>
        </w:rPr>
        <w:t xml:space="preserve"> </w:t>
      </w:r>
      <w:r w:rsidRPr="00F360A6">
        <w:rPr>
          <w:rFonts w:eastAsia="Arial" w:cs="Arial"/>
        </w:rPr>
        <w:t>serious</w:t>
      </w:r>
      <w:r w:rsidRPr="00F360A6">
        <w:rPr>
          <w:rFonts w:eastAsia="Arial" w:cs="Arial"/>
          <w:spacing w:val="-4"/>
        </w:rPr>
        <w:t xml:space="preserve"> </w:t>
      </w:r>
      <w:r w:rsidRPr="00F360A6">
        <w:rPr>
          <w:rFonts w:eastAsia="Arial" w:cs="Arial"/>
        </w:rPr>
        <w:t>conflict</w:t>
      </w:r>
      <w:r w:rsidRPr="00F360A6">
        <w:rPr>
          <w:rFonts w:eastAsia="Arial" w:cs="Arial"/>
          <w:spacing w:val="-3"/>
        </w:rPr>
        <w:t xml:space="preserve"> </w:t>
      </w:r>
      <w:r w:rsidRPr="00F360A6">
        <w:rPr>
          <w:rFonts w:eastAsia="Arial" w:cs="Arial"/>
        </w:rPr>
        <w:t>for</w:t>
      </w:r>
      <w:r w:rsidRPr="00F360A6">
        <w:rPr>
          <w:rFonts w:eastAsia="Arial" w:cs="Arial"/>
          <w:spacing w:val="-4"/>
        </w:rPr>
        <w:t xml:space="preserve"> </w:t>
      </w:r>
      <w:r w:rsidR="00A2648E">
        <w:rPr>
          <w:rFonts w:eastAsia="Arial" w:cs="Arial"/>
        </w:rPr>
        <w:t>the department</w:t>
      </w:r>
      <w:r w:rsidRPr="00F360A6">
        <w:rPr>
          <w:rFonts w:eastAsia="Arial" w:cs="Arial"/>
        </w:rPr>
        <w:t>,</w:t>
      </w:r>
      <w:r w:rsidRPr="00F360A6">
        <w:rPr>
          <w:rFonts w:eastAsia="Arial" w:cs="Arial"/>
          <w:spacing w:val="-4"/>
        </w:rPr>
        <w:t xml:space="preserve"> </w:t>
      </w:r>
      <w:r w:rsidRPr="00F360A6">
        <w:rPr>
          <w:rFonts w:eastAsia="Arial" w:cs="Arial"/>
        </w:rPr>
        <w:t>employees</w:t>
      </w:r>
      <w:r w:rsidRPr="00F360A6">
        <w:rPr>
          <w:rFonts w:eastAsia="Arial" w:cs="Arial"/>
          <w:spacing w:val="-4"/>
        </w:rPr>
        <w:t xml:space="preserve"> </w:t>
      </w:r>
      <w:r w:rsidRPr="00F360A6">
        <w:rPr>
          <w:rFonts w:eastAsia="Arial" w:cs="Arial"/>
        </w:rPr>
        <w:t>may</w:t>
      </w:r>
      <w:r w:rsidRPr="00F360A6">
        <w:rPr>
          <w:rFonts w:eastAsia="Arial" w:cs="Arial"/>
          <w:spacing w:val="-4"/>
        </w:rPr>
        <w:t xml:space="preserve"> </w:t>
      </w:r>
      <w:r w:rsidRPr="00F360A6">
        <w:rPr>
          <w:rFonts w:eastAsia="Arial" w:cs="Arial"/>
        </w:rPr>
        <w:t>be</w:t>
      </w:r>
      <w:r w:rsidRPr="00F360A6">
        <w:rPr>
          <w:rFonts w:eastAsia="Arial" w:cs="Arial"/>
          <w:spacing w:val="-5"/>
        </w:rPr>
        <w:t xml:space="preserve"> </w:t>
      </w:r>
      <w:r w:rsidRPr="00F360A6">
        <w:rPr>
          <w:rFonts w:eastAsia="Arial" w:cs="Arial"/>
        </w:rPr>
        <w:t>asked</w:t>
      </w:r>
      <w:r w:rsidRPr="00F360A6">
        <w:rPr>
          <w:rFonts w:eastAsia="Arial" w:cs="Arial"/>
          <w:spacing w:val="-4"/>
        </w:rPr>
        <w:t xml:space="preserve"> </w:t>
      </w:r>
      <w:r w:rsidRPr="00F360A6">
        <w:rPr>
          <w:rFonts w:eastAsia="Arial" w:cs="Arial"/>
        </w:rPr>
        <w:t>to</w:t>
      </w:r>
      <w:r w:rsidRPr="00F360A6">
        <w:rPr>
          <w:rFonts w:eastAsia="Arial" w:cs="Arial"/>
          <w:spacing w:val="-4"/>
        </w:rPr>
        <w:t xml:space="preserve"> </w:t>
      </w:r>
      <w:r w:rsidRPr="00F360A6">
        <w:rPr>
          <w:rFonts w:eastAsia="Arial" w:cs="Arial"/>
        </w:rPr>
        <w:t>try</w:t>
      </w:r>
      <w:r w:rsidRPr="00F360A6">
        <w:rPr>
          <w:rFonts w:eastAsia="Arial" w:cs="Arial"/>
          <w:spacing w:val="-4"/>
        </w:rPr>
        <w:t xml:space="preserve"> </w:t>
      </w:r>
      <w:r w:rsidRPr="00F360A6">
        <w:rPr>
          <w:rFonts w:eastAsia="Arial" w:cs="Arial"/>
        </w:rPr>
        <w:t>to</w:t>
      </w:r>
      <w:r w:rsidRPr="00F360A6">
        <w:rPr>
          <w:rFonts w:eastAsia="Arial" w:cs="Arial"/>
          <w:spacing w:val="-4"/>
        </w:rPr>
        <w:t xml:space="preserve"> </w:t>
      </w:r>
      <w:r w:rsidRPr="00F360A6">
        <w:rPr>
          <w:rFonts w:eastAsia="Arial" w:cs="Arial"/>
        </w:rPr>
        <w:t>postpone</w:t>
      </w:r>
      <w:r w:rsidRPr="00F360A6">
        <w:rPr>
          <w:rFonts w:eastAsia="Arial" w:cs="Arial"/>
          <w:spacing w:val="-5"/>
        </w:rPr>
        <w:t xml:space="preserve"> </w:t>
      </w:r>
      <w:r w:rsidRPr="00F360A6">
        <w:rPr>
          <w:rFonts w:eastAsia="Arial" w:cs="Arial"/>
        </w:rPr>
        <w:t>jury</w:t>
      </w:r>
      <w:r w:rsidRPr="00F360A6">
        <w:rPr>
          <w:rFonts w:eastAsia="Arial" w:cs="Arial"/>
          <w:spacing w:val="-4"/>
        </w:rPr>
        <w:t xml:space="preserve"> </w:t>
      </w:r>
      <w:r w:rsidRPr="00F360A6">
        <w:rPr>
          <w:rFonts w:eastAsia="Arial" w:cs="Arial"/>
        </w:rPr>
        <w:t>duty.</w:t>
      </w:r>
    </w:p>
    <w:p w14:paraId="6134F3A1" w14:textId="77777777" w:rsidR="009F070C" w:rsidRDefault="009F070C" w:rsidP="00BD1644">
      <w:pPr>
        <w:widowControl w:val="0"/>
        <w:autoSpaceDE w:val="0"/>
        <w:autoSpaceDN w:val="0"/>
        <w:spacing w:after="0" w:line="240" w:lineRule="auto"/>
        <w:ind w:left="29" w:right="116"/>
        <w:rPr>
          <w:rFonts w:eastAsia="Arial" w:cs="Arial"/>
        </w:rPr>
      </w:pPr>
    </w:p>
    <w:p w14:paraId="4773607F" w14:textId="4F8C8C5A" w:rsidR="009F070C" w:rsidRPr="007E11AB" w:rsidRDefault="009F070C" w:rsidP="00BD1644">
      <w:pPr>
        <w:pStyle w:val="Heading2"/>
        <w:rPr>
          <w:u w:val="none"/>
        </w:rPr>
      </w:pPr>
      <w:bookmarkStart w:id="59" w:name="_Toc52443823"/>
      <w:bookmarkStart w:id="60" w:name="_Toc110432373"/>
      <w:r w:rsidRPr="007E11AB">
        <w:rPr>
          <w:u w:val="none"/>
        </w:rPr>
        <w:t>Bereavement</w:t>
      </w:r>
      <w:r w:rsidRPr="007E11AB">
        <w:rPr>
          <w:spacing w:val="-15"/>
          <w:u w:val="none"/>
        </w:rPr>
        <w:t xml:space="preserve"> </w:t>
      </w:r>
      <w:r w:rsidRPr="007E11AB">
        <w:rPr>
          <w:u w:val="none"/>
        </w:rPr>
        <w:t>Leave</w:t>
      </w:r>
      <w:bookmarkEnd w:id="59"/>
      <w:bookmarkEnd w:id="60"/>
    </w:p>
    <w:p w14:paraId="1AA5EE58" w14:textId="77777777" w:rsidR="009F070C" w:rsidRPr="00BD1644"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 xml:space="preserve">The Town of Leland offers regular full-time employees paid bereavement leave to handle family affairs and/or </w:t>
      </w:r>
    </w:p>
    <w:p w14:paraId="6AB57697" w14:textId="77777777" w:rsidR="009F070C" w:rsidRPr="00BD1644" w:rsidRDefault="009F070C" w:rsidP="00BD1644">
      <w:pPr>
        <w:widowControl w:val="0"/>
        <w:autoSpaceDE w:val="0"/>
        <w:autoSpaceDN w:val="0"/>
        <w:spacing w:after="0" w:line="240" w:lineRule="auto"/>
        <w:ind w:right="115"/>
        <w:contextualSpacing/>
        <w:rPr>
          <w:rFonts w:eastAsia="Arial" w:cstheme="minorHAnsi"/>
        </w:rPr>
      </w:pPr>
      <w:r w:rsidRPr="00BD1644">
        <w:rPr>
          <w:rFonts w:eastAsia="Arial" w:cstheme="minorHAnsi"/>
        </w:rPr>
        <w:t xml:space="preserve">attend the funeral, memorial, burial, or other related events after the loss of a family member. Regular full-time employees will be eligible for bereavement leave across a seven-calendar-day period immediately following the loss as follows: </w:t>
      </w:r>
    </w:p>
    <w:p w14:paraId="4E9369C7" w14:textId="77777777" w:rsidR="009F070C" w:rsidRPr="00BD1644" w:rsidRDefault="009F070C" w:rsidP="00BD1644">
      <w:pPr>
        <w:widowControl w:val="0"/>
        <w:autoSpaceDE w:val="0"/>
        <w:autoSpaceDN w:val="0"/>
        <w:spacing w:after="0" w:line="240" w:lineRule="auto"/>
        <w:ind w:left="29"/>
        <w:rPr>
          <w:rFonts w:eastAsia="Arial" w:cstheme="minorHAnsi"/>
        </w:rPr>
      </w:pPr>
    </w:p>
    <w:p w14:paraId="093480DE" w14:textId="0CF4323A" w:rsidR="004F3658" w:rsidRPr="009F1B35" w:rsidRDefault="009F070C" w:rsidP="000804C4">
      <w:pPr>
        <w:widowControl w:val="0"/>
        <w:numPr>
          <w:ilvl w:val="0"/>
          <w:numId w:val="4"/>
        </w:numPr>
        <w:autoSpaceDE w:val="0"/>
        <w:autoSpaceDN w:val="0"/>
        <w:spacing w:after="0" w:line="240" w:lineRule="auto"/>
        <w:ind w:left="720"/>
        <w:contextualSpacing/>
        <w:rPr>
          <w:rFonts w:eastAsia="Arial" w:cstheme="minorHAnsi"/>
        </w:rPr>
      </w:pPr>
      <w:r w:rsidRPr="009F1B35">
        <w:rPr>
          <w:rFonts w:eastAsia="Arial" w:cstheme="minorHAnsi"/>
        </w:rPr>
        <w:t xml:space="preserve">Up to five (5) consecutive days of bereavement will be available for the loss of an immediate family member defined as spouse, child, mother, or father, plus various combinations of half or step </w:t>
      </w:r>
    </w:p>
    <w:p w14:paraId="084DD8DA" w14:textId="73BEDBF7" w:rsidR="009F070C" w:rsidRPr="00BD1644" w:rsidRDefault="009F070C" w:rsidP="00BD1644">
      <w:pPr>
        <w:widowControl w:val="0"/>
        <w:autoSpaceDE w:val="0"/>
        <w:autoSpaceDN w:val="0"/>
        <w:spacing w:after="0" w:line="240" w:lineRule="auto"/>
        <w:ind w:left="720"/>
        <w:contextualSpacing/>
        <w:rPr>
          <w:rFonts w:eastAsia="Arial" w:cstheme="minorHAnsi"/>
        </w:rPr>
      </w:pPr>
      <w:r w:rsidRPr="00BD1644">
        <w:rPr>
          <w:rFonts w:eastAsia="Arial" w:cstheme="minorHAnsi"/>
        </w:rPr>
        <w:t>relationships that can be derived from those named.</w:t>
      </w:r>
    </w:p>
    <w:p w14:paraId="7C09854B" w14:textId="77777777" w:rsidR="00817984" w:rsidRPr="00BD1644" w:rsidRDefault="00817984" w:rsidP="00BD1644">
      <w:pPr>
        <w:widowControl w:val="0"/>
        <w:autoSpaceDE w:val="0"/>
        <w:autoSpaceDN w:val="0"/>
        <w:spacing w:after="0" w:line="240" w:lineRule="auto"/>
        <w:ind w:left="720"/>
        <w:contextualSpacing/>
        <w:rPr>
          <w:rFonts w:eastAsia="Arial" w:cstheme="minorHAnsi"/>
        </w:rPr>
      </w:pPr>
    </w:p>
    <w:p w14:paraId="2D84E9B4" w14:textId="77777777" w:rsidR="009F070C" w:rsidRPr="00BD1644" w:rsidRDefault="009F070C" w:rsidP="00BD1644">
      <w:pPr>
        <w:widowControl w:val="0"/>
        <w:numPr>
          <w:ilvl w:val="0"/>
          <w:numId w:val="4"/>
        </w:numPr>
        <w:autoSpaceDE w:val="0"/>
        <w:autoSpaceDN w:val="0"/>
        <w:spacing w:after="0" w:line="240" w:lineRule="auto"/>
        <w:ind w:left="720"/>
        <w:contextualSpacing/>
        <w:rPr>
          <w:rFonts w:eastAsia="Arial" w:cstheme="minorHAnsi"/>
        </w:rPr>
      </w:pPr>
      <w:r w:rsidRPr="00BD1644">
        <w:rPr>
          <w:rFonts w:eastAsia="Arial" w:cstheme="minorHAnsi"/>
        </w:rPr>
        <w:t>Up to three (3) consecutive days of bereavement will be available for the loss of a family member defined as grandparent, grandchild, sister, brother, mother-in-law, father-in law, sister-in-law, or brother-in-law plus various combinations of half or step that can be derived from those named.</w:t>
      </w:r>
    </w:p>
    <w:p w14:paraId="5F06754E" w14:textId="77777777" w:rsidR="009F070C" w:rsidRPr="00BD1644" w:rsidRDefault="009F070C" w:rsidP="00BD1644">
      <w:pPr>
        <w:widowControl w:val="0"/>
        <w:autoSpaceDE w:val="0"/>
        <w:autoSpaceDN w:val="0"/>
        <w:spacing w:after="0" w:line="240" w:lineRule="auto"/>
        <w:ind w:right="115"/>
        <w:rPr>
          <w:rFonts w:eastAsia="Arial" w:cstheme="minorHAnsi"/>
        </w:rPr>
      </w:pPr>
    </w:p>
    <w:p w14:paraId="15CF2627" w14:textId="77777777" w:rsidR="009F070C" w:rsidRPr="00BD1644"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Additional time may be taken with the approval of the employee’s supervisor and should be charged to accrued and unused vacation or sick leave.</w:t>
      </w:r>
    </w:p>
    <w:p w14:paraId="46F76076" w14:textId="77777777" w:rsidR="009F070C" w:rsidRPr="00BD1644" w:rsidRDefault="009F070C" w:rsidP="00BD1644">
      <w:pPr>
        <w:widowControl w:val="0"/>
        <w:autoSpaceDE w:val="0"/>
        <w:autoSpaceDN w:val="0"/>
        <w:spacing w:after="0" w:line="240" w:lineRule="auto"/>
        <w:ind w:right="115"/>
        <w:rPr>
          <w:rFonts w:eastAsia="Arial" w:cstheme="minorHAnsi"/>
        </w:rPr>
      </w:pPr>
    </w:p>
    <w:p w14:paraId="64E25A4F" w14:textId="0E15D410" w:rsidR="009F1B35"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 xml:space="preserve">For leave due to the loss of other family members than those noted above, regular full-time employees may </w:t>
      </w:r>
    </w:p>
    <w:p w14:paraId="1B3C74D9" w14:textId="2BEFA6C1" w:rsidR="009F070C" w:rsidRPr="00BD1644"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request accrued unused vacation time</w:t>
      </w:r>
      <w:r w:rsidR="00D00C39">
        <w:rPr>
          <w:rFonts w:eastAsia="Arial" w:cstheme="minorHAnsi"/>
        </w:rPr>
        <w:t>, sick time</w:t>
      </w:r>
      <w:r w:rsidR="009F1B35">
        <w:rPr>
          <w:rFonts w:eastAsia="Arial" w:cstheme="minorHAnsi"/>
        </w:rPr>
        <w:t>,</w:t>
      </w:r>
      <w:r w:rsidR="00D00C39">
        <w:rPr>
          <w:rFonts w:eastAsia="Arial" w:cstheme="minorHAnsi"/>
        </w:rPr>
        <w:t xml:space="preserve"> or PTO</w:t>
      </w:r>
      <w:r w:rsidRPr="00BD1644">
        <w:rPr>
          <w:rFonts w:eastAsia="Arial" w:cstheme="minorHAnsi"/>
        </w:rPr>
        <w:t xml:space="preserve"> to provide income replacement during this period of absence.</w:t>
      </w:r>
    </w:p>
    <w:p w14:paraId="795B6479" w14:textId="77777777" w:rsidR="009F070C" w:rsidRPr="00BD1644" w:rsidRDefault="009F070C" w:rsidP="00BD1644">
      <w:pPr>
        <w:widowControl w:val="0"/>
        <w:autoSpaceDE w:val="0"/>
        <w:autoSpaceDN w:val="0"/>
        <w:spacing w:after="0" w:line="240" w:lineRule="auto"/>
        <w:ind w:right="115"/>
        <w:rPr>
          <w:rFonts w:eastAsia="Arial" w:cstheme="minorHAnsi"/>
        </w:rPr>
      </w:pPr>
    </w:p>
    <w:p w14:paraId="422A6646" w14:textId="77777777" w:rsidR="009F070C" w:rsidRPr="00BD1644" w:rsidRDefault="009F070C" w:rsidP="00BD1644">
      <w:pPr>
        <w:pStyle w:val="Title"/>
      </w:pPr>
      <w:r w:rsidRPr="00BD1644">
        <w:t>Requesting Bereavement Leave</w:t>
      </w:r>
    </w:p>
    <w:p w14:paraId="4AFBE7C1" w14:textId="77777777" w:rsidR="00EB4DBF"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 xml:space="preserve">An employee must submit requests for bereavement leave to his or her supervisor through the Town’s time and </w:t>
      </w:r>
      <w:r w:rsidR="001C381E">
        <w:rPr>
          <w:rFonts w:eastAsia="Arial" w:cstheme="minorHAnsi"/>
        </w:rPr>
        <w:t>attendance</w:t>
      </w:r>
      <w:r w:rsidRPr="00BD1644">
        <w:rPr>
          <w:rFonts w:eastAsia="Arial" w:cstheme="minorHAnsi"/>
        </w:rPr>
        <w:t xml:space="preserve"> software system prior to the leave. </w:t>
      </w:r>
      <w:r w:rsidR="004E3546" w:rsidRPr="00BD1644">
        <w:rPr>
          <w:rFonts w:eastAsia="Arial" w:cstheme="minorHAnsi"/>
        </w:rPr>
        <w:t xml:space="preserve">The supervisor should then notify HR of the bereavement as soon as possible. </w:t>
      </w:r>
      <w:r w:rsidRPr="00BD1644">
        <w:rPr>
          <w:rFonts w:eastAsia="Arial" w:cstheme="minorHAnsi"/>
        </w:rPr>
        <w:t>Bereavement leave requests must be approved by the employee’s immediate supervisor</w:t>
      </w:r>
      <w:r w:rsidR="004E3546" w:rsidRPr="00BD1644">
        <w:rPr>
          <w:rFonts w:eastAsia="Arial" w:cstheme="minorHAnsi"/>
        </w:rPr>
        <w:t xml:space="preserve"> </w:t>
      </w:r>
    </w:p>
    <w:p w14:paraId="5E683864" w14:textId="77777777" w:rsidR="00EB4DBF" w:rsidRDefault="00EB4DBF" w:rsidP="00BD1644">
      <w:pPr>
        <w:widowControl w:val="0"/>
        <w:autoSpaceDE w:val="0"/>
        <w:autoSpaceDN w:val="0"/>
        <w:spacing w:after="0" w:line="240" w:lineRule="auto"/>
        <w:ind w:right="115"/>
        <w:rPr>
          <w:rFonts w:eastAsia="Arial" w:cstheme="minorHAnsi"/>
        </w:rPr>
      </w:pPr>
    </w:p>
    <w:p w14:paraId="45B1C71E" w14:textId="3CF6AD6E" w:rsidR="009F070C" w:rsidRPr="00BD1644" w:rsidRDefault="004E3546" w:rsidP="00BD1644">
      <w:pPr>
        <w:widowControl w:val="0"/>
        <w:autoSpaceDE w:val="0"/>
        <w:autoSpaceDN w:val="0"/>
        <w:spacing w:after="0" w:line="240" w:lineRule="auto"/>
        <w:ind w:right="115"/>
        <w:rPr>
          <w:rFonts w:eastAsia="Arial" w:cstheme="minorHAnsi"/>
        </w:rPr>
      </w:pPr>
      <w:r w:rsidRPr="00BD1644">
        <w:rPr>
          <w:rFonts w:eastAsia="Arial" w:cstheme="minorHAnsi"/>
        </w:rPr>
        <w:t xml:space="preserve">and </w:t>
      </w:r>
      <w:r w:rsidR="00BD1644">
        <w:rPr>
          <w:rFonts w:eastAsia="Arial" w:cstheme="minorHAnsi"/>
        </w:rPr>
        <w:t>H</w:t>
      </w:r>
      <w:r w:rsidRPr="00BD1644">
        <w:rPr>
          <w:rFonts w:eastAsia="Arial" w:cstheme="minorHAnsi"/>
        </w:rPr>
        <w:t xml:space="preserve">uman </w:t>
      </w:r>
      <w:r w:rsidR="00BD1644">
        <w:rPr>
          <w:rFonts w:eastAsia="Arial" w:cstheme="minorHAnsi"/>
        </w:rPr>
        <w:t>R</w:t>
      </w:r>
      <w:r w:rsidRPr="00BD1644">
        <w:rPr>
          <w:rFonts w:eastAsia="Arial" w:cstheme="minorHAnsi"/>
        </w:rPr>
        <w:t>esources</w:t>
      </w:r>
      <w:r w:rsidR="009F070C" w:rsidRPr="00BD1644">
        <w:rPr>
          <w:rFonts w:eastAsia="Arial" w:cstheme="minorHAnsi"/>
        </w:rPr>
        <w:t xml:space="preserve">. The supervisor shall respond to the leave request from the employee within a reasonable timeframe indicating that the request has been approved or denied.  </w:t>
      </w:r>
    </w:p>
    <w:p w14:paraId="1E2EB006" w14:textId="77777777" w:rsidR="00BD1644" w:rsidRDefault="00BD1644" w:rsidP="00BD1644">
      <w:pPr>
        <w:widowControl w:val="0"/>
        <w:autoSpaceDE w:val="0"/>
        <w:autoSpaceDN w:val="0"/>
        <w:spacing w:after="0" w:line="240" w:lineRule="auto"/>
        <w:ind w:right="115"/>
        <w:rPr>
          <w:rFonts w:eastAsia="Arial" w:cstheme="minorHAnsi"/>
        </w:rPr>
      </w:pPr>
    </w:p>
    <w:p w14:paraId="7248FAE2" w14:textId="188E17AB" w:rsidR="009F070C" w:rsidRPr="00BD1644" w:rsidRDefault="009F070C" w:rsidP="00BD1644">
      <w:pPr>
        <w:widowControl w:val="0"/>
        <w:autoSpaceDE w:val="0"/>
        <w:autoSpaceDN w:val="0"/>
        <w:spacing w:after="0" w:line="240" w:lineRule="auto"/>
        <w:ind w:right="115"/>
        <w:rPr>
          <w:rFonts w:eastAsia="Arial" w:cstheme="minorHAnsi"/>
        </w:rPr>
      </w:pPr>
      <w:r w:rsidRPr="00BD1644">
        <w:rPr>
          <w:rFonts w:eastAsia="Arial" w:cstheme="minorHAnsi"/>
        </w:rPr>
        <w:t>The Town of Leland reserves the right to request satisfactory documentation to support the need or eligibility to use bereavement leave.</w:t>
      </w:r>
    </w:p>
    <w:p w14:paraId="74CDB7F2" w14:textId="77777777" w:rsidR="009F070C" w:rsidRPr="00BD1644" w:rsidRDefault="009F070C" w:rsidP="00BD1644">
      <w:pPr>
        <w:widowControl w:val="0"/>
        <w:autoSpaceDE w:val="0"/>
        <w:autoSpaceDN w:val="0"/>
        <w:spacing w:after="0" w:line="240" w:lineRule="auto"/>
        <w:ind w:right="115"/>
        <w:rPr>
          <w:rFonts w:eastAsia="Arial" w:cstheme="minorHAnsi"/>
        </w:rPr>
      </w:pPr>
    </w:p>
    <w:p w14:paraId="1316A4E5" w14:textId="002392CD" w:rsidR="009F070C" w:rsidRPr="007E11AB" w:rsidRDefault="009F070C" w:rsidP="00BD1644">
      <w:pPr>
        <w:pStyle w:val="Heading2"/>
        <w:rPr>
          <w:u w:val="none"/>
        </w:rPr>
      </w:pPr>
      <w:bookmarkStart w:id="61" w:name="_Toc52443824"/>
      <w:bookmarkStart w:id="62" w:name="_Toc110432374"/>
      <w:r w:rsidRPr="007E11AB">
        <w:rPr>
          <w:u w:val="none"/>
        </w:rPr>
        <w:t>Voting</w:t>
      </w:r>
      <w:bookmarkEnd w:id="61"/>
      <w:bookmarkEnd w:id="62"/>
      <w:r w:rsidRPr="007E11AB">
        <w:rPr>
          <w:spacing w:val="-26"/>
          <w:u w:val="none"/>
        </w:rPr>
        <w:t xml:space="preserve"> </w:t>
      </w:r>
    </w:p>
    <w:p w14:paraId="46708FCA" w14:textId="68B73BA3" w:rsidR="002974F3" w:rsidRDefault="009F070C" w:rsidP="00BD1644">
      <w:pPr>
        <w:widowControl w:val="0"/>
        <w:autoSpaceDE w:val="0"/>
        <w:autoSpaceDN w:val="0"/>
        <w:spacing w:after="0" w:line="240" w:lineRule="auto"/>
        <w:ind w:right="115"/>
        <w:rPr>
          <w:rFonts w:eastAsia="Arial" w:cs="Arial"/>
        </w:rPr>
      </w:pPr>
      <w:r w:rsidRPr="00F360A6">
        <w:rPr>
          <w:rFonts w:eastAsia="Arial" w:cs="Arial"/>
        </w:rPr>
        <w:t xml:space="preserve">The Town encourages employees to fulfill their civic responsibilities by participating in elections. Generally, employees should find time to vote during non-working hours. In the event an employee does not have sufficient time outside of working hours to vote in a statewide election, the employee may take off enough </w:t>
      </w:r>
    </w:p>
    <w:p w14:paraId="66C0A0E8" w14:textId="7FE7464E" w:rsidR="009F070C" w:rsidRDefault="009F070C" w:rsidP="00BD1644">
      <w:pPr>
        <w:widowControl w:val="0"/>
        <w:autoSpaceDE w:val="0"/>
        <w:autoSpaceDN w:val="0"/>
        <w:spacing w:after="0" w:line="240" w:lineRule="auto"/>
        <w:ind w:right="115"/>
        <w:rPr>
          <w:rFonts w:eastAsia="Arial" w:cs="Arial"/>
        </w:rPr>
      </w:pPr>
      <w:r w:rsidRPr="00F360A6">
        <w:rPr>
          <w:rFonts w:eastAsia="Arial" w:cs="Arial"/>
        </w:rPr>
        <w:t xml:space="preserve">working time to vote. This time should be taken at the beginning or end of the regular work schedule or at the most convenient time during the workday. This is unpaid time off. </w:t>
      </w:r>
      <w:r w:rsidR="001217FD">
        <w:rPr>
          <w:rFonts w:eastAsia="Arial" w:cs="Arial"/>
        </w:rPr>
        <w:t xml:space="preserve">Employees should </w:t>
      </w:r>
      <w:r w:rsidRPr="00F360A6">
        <w:rPr>
          <w:rFonts w:eastAsia="Arial" w:cs="Arial"/>
        </w:rPr>
        <w:t xml:space="preserve">discuss </w:t>
      </w:r>
      <w:r w:rsidR="002E639D">
        <w:rPr>
          <w:rFonts w:eastAsia="Arial" w:cs="Arial"/>
        </w:rPr>
        <w:t>the e</w:t>
      </w:r>
      <w:r w:rsidR="00945117">
        <w:rPr>
          <w:rFonts w:eastAsia="Arial" w:cs="Arial"/>
        </w:rPr>
        <w:t>mployee’s need to take u</w:t>
      </w:r>
      <w:r w:rsidR="005421EB">
        <w:rPr>
          <w:rFonts w:eastAsia="Arial" w:cs="Arial"/>
        </w:rPr>
        <w:t>n</w:t>
      </w:r>
      <w:r w:rsidR="00945117">
        <w:rPr>
          <w:rFonts w:eastAsia="Arial" w:cs="Arial"/>
        </w:rPr>
        <w:t xml:space="preserve">paid time off to vote </w:t>
      </w:r>
      <w:r w:rsidRPr="00F360A6">
        <w:rPr>
          <w:rFonts w:eastAsia="Arial" w:cs="Arial"/>
        </w:rPr>
        <w:t xml:space="preserve">with </w:t>
      </w:r>
      <w:r w:rsidR="001217FD">
        <w:rPr>
          <w:rFonts w:eastAsia="Arial" w:cs="Arial"/>
        </w:rPr>
        <w:t>their</w:t>
      </w:r>
      <w:r w:rsidRPr="00F360A6">
        <w:rPr>
          <w:rFonts w:eastAsia="Arial" w:cs="Arial"/>
        </w:rPr>
        <w:t xml:space="preserve"> supervisor.</w:t>
      </w:r>
    </w:p>
    <w:p w14:paraId="7852D1A1" w14:textId="77777777" w:rsidR="002974F3" w:rsidRDefault="002974F3" w:rsidP="00A9528A">
      <w:pPr>
        <w:widowControl w:val="0"/>
        <w:autoSpaceDE w:val="0"/>
        <w:autoSpaceDN w:val="0"/>
        <w:spacing w:after="0" w:line="252" w:lineRule="auto"/>
        <w:ind w:left="115" w:right="115"/>
        <w:jc w:val="both"/>
        <w:rPr>
          <w:rFonts w:eastAsia="Arial" w:cs="Arial"/>
        </w:rPr>
      </w:pPr>
    </w:p>
    <w:p w14:paraId="4D807945" w14:textId="77777777" w:rsidR="00BD1644" w:rsidRPr="007E11AB" w:rsidRDefault="009F070C" w:rsidP="00BD1644">
      <w:pPr>
        <w:pStyle w:val="Heading2"/>
        <w:rPr>
          <w:u w:val="none"/>
        </w:rPr>
      </w:pPr>
      <w:bookmarkStart w:id="63" w:name="_Toc52443825"/>
      <w:bookmarkStart w:id="64" w:name="_Toc110432375"/>
      <w:r w:rsidRPr="007E11AB">
        <w:rPr>
          <w:u w:val="none"/>
        </w:rPr>
        <w:t>Administrative Leave - Inclement Weather Emergency Events and Disasters</w:t>
      </w:r>
      <w:bookmarkEnd w:id="63"/>
      <w:bookmarkEnd w:id="64"/>
    </w:p>
    <w:p w14:paraId="4DDDB4FE" w14:textId="65685253" w:rsidR="00AE6B4F" w:rsidRDefault="009F070C" w:rsidP="00F7717B">
      <w:pPr>
        <w:spacing w:after="0" w:line="240" w:lineRule="auto"/>
        <w:rPr>
          <w:rFonts w:ascii="Calibri Light" w:hAnsi="Calibri Light"/>
        </w:rPr>
      </w:pPr>
      <w:r w:rsidRPr="00BD1644">
        <w:t xml:space="preserve">When the Town is closed due to inclement weather or other emergency event/disaster, as defined by the Town Manager, or </w:t>
      </w:r>
      <w:r w:rsidR="00B14C68" w:rsidRPr="00BD1644">
        <w:t>his or her</w:t>
      </w:r>
      <w:r w:rsidRPr="00BD1644">
        <w:t xml:space="preserve"> designee, employees will be instructed by their supervisor as to </w:t>
      </w:r>
      <w:r w:rsidR="00BE04D8" w:rsidRPr="00BD1644">
        <w:t>whether</w:t>
      </w:r>
      <w:r w:rsidRPr="00BD1644">
        <w:t xml:space="preserve"> they are required to report to work. Those who were regularly scheduled to work, shall receive administrative leave at their regular rate of pay. </w:t>
      </w:r>
      <w:r w:rsidR="00BE04D8" w:rsidRPr="00BD1644">
        <w:t>To</w:t>
      </w:r>
      <w:r w:rsidRPr="00BD1644">
        <w:t xml:space="preserve"> be eligible for administrative leave, an employee must have been actively at work or on a pre-approved leave for the regularly scheduled workday before and after the Town closing. New hires scheduled to start employment with the Town on a day when the Town is closed due to inclement weather or emergency event/disaster will be eligible for administrative leave if the individual reports to work on the first regular scheduled workday when the Town reopens.</w:t>
      </w:r>
    </w:p>
    <w:p w14:paraId="0979C64F" w14:textId="77777777" w:rsidR="00F7717B" w:rsidRPr="00F7717B" w:rsidRDefault="00F7717B" w:rsidP="00F7717B">
      <w:pPr>
        <w:spacing w:after="0" w:line="240" w:lineRule="auto"/>
        <w:rPr>
          <w:rFonts w:ascii="Calibri Light" w:hAnsi="Calibri Light"/>
        </w:rPr>
      </w:pPr>
    </w:p>
    <w:p w14:paraId="26B2F22F" w14:textId="06959DE0" w:rsidR="00AE6B4F" w:rsidRPr="00BD1644" w:rsidRDefault="00AE6B4F" w:rsidP="00BD1644">
      <w:pPr>
        <w:tabs>
          <w:tab w:val="left" w:pos="720"/>
        </w:tabs>
        <w:autoSpaceDE w:val="0"/>
        <w:autoSpaceDN w:val="0"/>
        <w:spacing w:after="0" w:line="240" w:lineRule="auto"/>
        <w:rPr>
          <w:rFonts w:eastAsia="Arial" w:cs="Arial"/>
        </w:rPr>
      </w:pPr>
      <w:r w:rsidRPr="00BD1644">
        <w:rPr>
          <w:rFonts w:eastAsia="Arial" w:cs="Arial"/>
        </w:rPr>
        <w:t>The amount of administrative leave an employee will receive shall be dependent on the employee’s standard assigned work period and the total number of hours the employee has already worked in that work period, in addition to any paid leave taken within the same work period.</w:t>
      </w:r>
    </w:p>
    <w:p w14:paraId="7A44E6EC" w14:textId="77777777" w:rsidR="00817984" w:rsidRPr="00F7717B" w:rsidRDefault="00817984" w:rsidP="00BD1644">
      <w:pPr>
        <w:widowControl w:val="0"/>
        <w:tabs>
          <w:tab w:val="left" w:pos="720"/>
        </w:tabs>
        <w:autoSpaceDE w:val="0"/>
        <w:autoSpaceDN w:val="0"/>
        <w:spacing w:after="0" w:line="240" w:lineRule="auto"/>
        <w:ind w:right="115"/>
        <w:rPr>
          <w:rFonts w:eastAsia="Arial" w:cstheme="minorHAnsi"/>
        </w:rPr>
      </w:pPr>
    </w:p>
    <w:p w14:paraId="7A74C4E2" w14:textId="1C9452BC" w:rsidR="00E248D5"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i/>
          <w:iCs/>
        </w:rPr>
        <w:t>Example 1:</w:t>
      </w:r>
      <w:r w:rsidR="001C381E">
        <w:rPr>
          <w:rFonts w:eastAsia="Arial" w:cstheme="minorHAnsi"/>
        </w:rPr>
        <w:t xml:space="preserve"> </w:t>
      </w:r>
      <w:r w:rsidRPr="00BD1644">
        <w:rPr>
          <w:rFonts w:eastAsia="Arial" w:cstheme="minorHAnsi"/>
        </w:rPr>
        <w:t>An employee assigned to a 7-day work period with a maximum of forty (40) work hours will</w:t>
      </w:r>
    </w:p>
    <w:p w14:paraId="496CFF62" w14:textId="77777777" w:rsidR="004F3658"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receive eight (8) hours of administrative leave if the Town closes one day during the same work period due to inclement weather and the employee was scheduled to work a full eight (8) hour day on the day the Town is closed. If an employee works beyond his or her regularly scheduled hours, within his or her assigned work period in which the Town closes, then the employee will receive an amount of administrative leave that will </w:t>
      </w:r>
    </w:p>
    <w:p w14:paraId="0D2478A7" w14:textId="758E3A86"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bring the employee’s total hours up to his or her regularly scheduled hours for the work period.</w:t>
      </w:r>
    </w:p>
    <w:p w14:paraId="733421ED" w14:textId="77777777" w:rsidR="00C70149" w:rsidRDefault="00C70149" w:rsidP="00BD1644">
      <w:pPr>
        <w:widowControl w:val="0"/>
        <w:tabs>
          <w:tab w:val="left" w:pos="720"/>
        </w:tabs>
        <w:autoSpaceDE w:val="0"/>
        <w:autoSpaceDN w:val="0"/>
        <w:spacing w:after="0" w:line="240" w:lineRule="auto"/>
        <w:ind w:right="115"/>
        <w:rPr>
          <w:rFonts w:eastAsia="Arial" w:cstheme="minorHAnsi"/>
          <w:i/>
          <w:iCs/>
        </w:rPr>
      </w:pPr>
    </w:p>
    <w:p w14:paraId="582FC084" w14:textId="2340421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i/>
          <w:iCs/>
        </w:rPr>
        <w:t>Example 2:</w:t>
      </w:r>
      <w:r w:rsidR="001C381E">
        <w:rPr>
          <w:rFonts w:eastAsia="Arial" w:cstheme="minorHAnsi"/>
          <w:i/>
          <w:iCs/>
        </w:rPr>
        <w:t xml:space="preserve"> </w:t>
      </w:r>
      <w:r w:rsidRPr="00BD1644">
        <w:rPr>
          <w:rFonts w:eastAsia="Arial" w:cstheme="minorHAnsi"/>
        </w:rPr>
        <w:t>An employee assigned to a 7-day work period with a regular work schedule of forty (40) work hours, works nine (9) hours on Monday, ten (10) hours on Tuesday, eight (8) hours on Wednesday, and eight (8) hours on Thursday. The Town closes due to inclement weather on Friday within the same work period. Since the employee has already worked more than his or her regularly scheduled hours at the beginning of the week, the employee will only receive five (5) hours of administrative leave for the Friday the Town is closed to bring the employee’s total hours to forty (40).</w:t>
      </w:r>
    </w:p>
    <w:p w14:paraId="710323F3" w14:textId="77777777" w:rsidR="009F1B35" w:rsidRDefault="009F1B35" w:rsidP="00BD1644">
      <w:pPr>
        <w:widowControl w:val="0"/>
        <w:tabs>
          <w:tab w:val="left" w:pos="720"/>
        </w:tabs>
        <w:autoSpaceDE w:val="0"/>
        <w:autoSpaceDN w:val="0"/>
        <w:spacing w:after="0" w:line="240" w:lineRule="auto"/>
        <w:ind w:right="115"/>
        <w:rPr>
          <w:rFonts w:eastAsia="Arial" w:cstheme="minorHAnsi"/>
          <w:i/>
          <w:iCs/>
        </w:rPr>
      </w:pPr>
    </w:p>
    <w:p w14:paraId="0F17B8AB" w14:textId="23DD0485"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i/>
          <w:iCs/>
        </w:rPr>
        <w:t>Example 3:</w:t>
      </w:r>
      <w:r w:rsidR="001C381E">
        <w:rPr>
          <w:rFonts w:eastAsia="Arial" w:cstheme="minorHAnsi"/>
        </w:rPr>
        <w:t xml:space="preserve"> </w:t>
      </w:r>
      <w:r w:rsidRPr="00BD1644">
        <w:rPr>
          <w:rFonts w:eastAsia="Arial" w:cstheme="minorHAnsi"/>
        </w:rPr>
        <w:t>An employee assigned to a 7-day work period with a maximum of forty (40) work hours, works ten (10) hours each day Monday through Thursday. The Town closes due to inclement weather on Friday within the same work period. Since the employee has already worked the maximum forty (40) hours in the work period, the employee will not receive administrative leave for the Friday the Town is closed.</w:t>
      </w:r>
    </w:p>
    <w:p w14:paraId="1C1429BA"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4C91817D"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Administrative leave hours will not be greater than the number of hours for which the Town Hall is closed.</w:t>
      </w:r>
    </w:p>
    <w:p w14:paraId="052165BD"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6F5696D5" w14:textId="77777777" w:rsidR="00EB4DBF" w:rsidRDefault="00EB4DBF" w:rsidP="00BD1644">
      <w:pPr>
        <w:widowControl w:val="0"/>
        <w:tabs>
          <w:tab w:val="left" w:pos="720"/>
        </w:tabs>
        <w:autoSpaceDE w:val="0"/>
        <w:autoSpaceDN w:val="0"/>
        <w:spacing w:after="0" w:line="240" w:lineRule="auto"/>
        <w:ind w:right="115"/>
        <w:rPr>
          <w:rFonts w:eastAsia="Arial" w:cstheme="minorHAnsi"/>
        </w:rPr>
      </w:pPr>
    </w:p>
    <w:p w14:paraId="6D48C884" w14:textId="5F482F9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Time off requests approved prior to the Town closing due to inclement weather or other emergency event/disaster will be evaluated on a </w:t>
      </w:r>
      <w:r w:rsidR="00C70149" w:rsidRPr="00BD1644">
        <w:rPr>
          <w:rFonts w:eastAsia="Arial" w:cstheme="minorHAnsi"/>
        </w:rPr>
        <w:t>case-by-case</w:t>
      </w:r>
      <w:r w:rsidRPr="00BD1644">
        <w:rPr>
          <w:rFonts w:eastAsia="Arial" w:cstheme="minorHAnsi"/>
        </w:rPr>
        <w:t xml:space="preserve"> basis. The Town Manager, or his or her designee, will make</w:t>
      </w:r>
      <w:r w:rsidR="00C70149">
        <w:rPr>
          <w:rFonts w:eastAsia="Arial" w:cstheme="minorHAnsi"/>
        </w:rPr>
        <w:t xml:space="preserve"> </w:t>
      </w:r>
      <w:r w:rsidRPr="00BD1644">
        <w:rPr>
          <w:rFonts w:eastAsia="Arial" w:cstheme="minorHAnsi"/>
        </w:rPr>
        <w:t>the final decision whether the time off request remains as approved or if the employee will receive administrative leave instead.</w:t>
      </w:r>
    </w:p>
    <w:p w14:paraId="1C416D63"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150E2524" w14:textId="77777777" w:rsidR="009F070C" w:rsidRPr="00BD1644" w:rsidRDefault="009F070C" w:rsidP="001C381E">
      <w:pPr>
        <w:pStyle w:val="Title"/>
      </w:pPr>
      <w:r w:rsidRPr="00BD1644">
        <w:t>Post-Emergency Administrative Leave</w:t>
      </w:r>
    </w:p>
    <w:p w14:paraId="2B6EA5CF" w14:textId="0E9E8953" w:rsidR="002974F3"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Employees who are required to work during a declared emergency disaster event may be granted time off for the purpose of decompressing after their hard work during the event, spending quality time with family and </w:t>
      </w:r>
    </w:p>
    <w:p w14:paraId="3690E8A9" w14:textId="190787A1"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friends, and performing personal post-emergency disaster recovery. The amount of emergency administrative leave hours granted, if any, will be determined by the Town Manager, or </w:t>
      </w:r>
      <w:r w:rsidR="00B14C68" w:rsidRPr="00BD1644">
        <w:rPr>
          <w:rFonts w:eastAsia="Arial" w:cstheme="minorHAnsi"/>
        </w:rPr>
        <w:t>his or her</w:t>
      </w:r>
      <w:r w:rsidRPr="00BD1644">
        <w:rPr>
          <w:rFonts w:eastAsia="Arial" w:cstheme="minorHAnsi"/>
        </w:rPr>
        <w:t xml:space="preserve"> designee. Emergency administrative leave will not be granted for all events and will be based upon the severity of the emergency event.</w:t>
      </w:r>
    </w:p>
    <w:p w14:paraId="703A771B"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0DF82D3D" w14:textId="5D55FCF4"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Time off granted must be used in normal shift increments. For example, eight (8) hour increments for a forty (40) hour work period, twelve (12) hour increments for an eighty-four (84) hour work period, and twenty-four (24) hour increments for a twenty-eight (28) day work period. Employees shall not take emergency administrative leave and then pick up additional shifts within the same work period.</w:t>
      </w:r>
    </w:p>
    <w:p w14:paraId="04EC3C54"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75D31AB5" w14:textId="3622B09A"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Time off requests must be submitted for approval through the Town’s time and attendance </w:t>
      </w:r>
      <w:r w:rsidR="001C381E">
        <w:rPr>
          <w:rFonts w:eastAsia="Arial" w:cstheme="minorHAnsi"/>
        </w:rPr>
        <w:t xml:space="preserve">software </w:t>
      </w:r>
      <w:r w:rsidRPr="00BD1644">
        <w:rPr>
          <w:rFonts w:eastAsia="Arial" w:cstheme="minorHAnsi"/>
        </w:rPr>
        <w:t xml:space="preserve">system using the Emergency Administrative Leave option. </w:t>
      </w:r>
      <w:r w:rsidR="001C381E">
        <w:rPr>
          <w:rFonts w:eastAsia="Arial" w:cstheme="minorHAnsi"/>
        </w:rPr>
        <w:t>E</w:t>
      </w:r>
      <w:r w:rsidRPr="00BD1644">
        <w:rPr>
          <w:rFonts w:eastAsia="Arial" w:cstheme="minorHAnsi"/>
        </w:rPr>
        <w:t>mergency administrative leave shall be used before using any accrued vacation leave.</w:t>
      </w:r>
    </w:p>
    <w:p w14:paraId="3EB49ACC"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31A3667E" w14:textId="7FF45C60"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The deadline for the emergency administrative leave to be used by will be at the discretion of the Town Manager, or </w:t>
      </w:r>
      <w:r w:rsidR="00B14C68" w:rsidRPr="00BD1644">
        <w:rPr>
          <w:rFonts w:eastAsia="Arial" w:cstheme="minorHAnsi"/>
        </w:rPr>
        <w:t>his or her</w:t>
      </w:r>
      <w:r w:rsidRPr="00BD1644">
        <w:rPr>
          <w:rFonts w:eastAsia="Arial" w:cstheme="minorHAnsi"/>
        </w:rPr>
        <w:t xml:space="preserve"> designee, and will be communicated to employees when the leave is granted. </w:t>
      </w:r>
      <w:r w:rsidR="00BE04D8" w:rsidRPr="00BD1644">
        <w:rPr>
          <w:rFonts w:eastAsia="Arial" w:cstheme="minorHAnsi"/>
        </w:rPr>
        <w:t>For</w:t>
      </w:r>
      <w:r w:rsidRPr="00BD1644">
        <w:rPr>
          <w:rFonts w:eastAsia="Arial" w:cstheme="minorHAnsi"/>
        </w:rPr>
        <w:t xml:space="preserve"> employees to have full opportunity to use the leave for the purposes intended before the deadline, supervisors should be as flexible as possible. Emergency administrative leave will expire at the deadline and unused hours will be removed from the employee’s leave accrual record. Extensions may be granted by the Town Manager, or </w:t>
      </w:r>
      <w:r w:rsidR="00B14C68" w:rsidRPr="00BD1644">
        <w:rPr>
          <w:rFonts w:eastAsia="Arial" w:cstheme="minorHAnsi"/>
        </w:rPr>
        <w:t>his or her</w:t>
      </w:r>
      <w:r w:rsidRPr="00BD1644">
        <w:rPr>
          <w:rFonts w:eastAsia="Arial" w:cstheme="minorHAnsi"/>
        </w:rPr>
        <w:t xml:space="preserve"> designee, on a </w:t>
      </w:r>
      <w:r w:rsidR="00C70149" w:rsidRPr="00BD1644">
        <w:rPr>
          <w:rFonts w:eastAsia="Arial" w:cstheme="minorHAnsi"/>
        </w:rPr>
        <w:t>case-by-case</w:t>
      </w:r>
      <w:r w:rsidRPr="00BD1644">
        <w:rPr>
          <w:rFonts w:eastAsia="Arial" w:cstheme="minorHAnsi"/>
        </w:rPr>
        <w:t xml:space="preserve"> basis.</w:t>
      </w:r>
    </w:p>
    <w:p w14:paraId="649FB634" w14:textId="77777777" w:rsidR="009F070C" w:rsidRPr="00BD1644" w:rsidRDefault="009F070C" w:rsidP="00BD1644">
      <w:pPr>
        <w:widowControl w:val="0"/>
        <w:tabs>
          <w:tab w:val="left" w:pos="720"/>
        </w:tabs>
        <w:autoSpaceDE w:val="0"/>
        <w:autoSpaceDN w:val="0"/>
        <w:spacing w:after="0" w:line="240" w:lineRule="auto"/>
        <w:ind w:right="115"/>
        <w:rPr>
          <w:rFonts w:eastAsia="Arial" w:cstheme="minorHAnsi"/>
        </w:rPr>
      </w:pPr>
    </w:p>
    <w:p w14:paraId="16A70528" w14:textId="060A34C6" w:rsidR="00B92410"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In general, emergency administrative leave granted, but not yet taken, shall not be paid out upon separation of employment with the Town and shall not be allowed to be used during the </w:t>
      </w:r>
      <w:r w:rsidR="00BE04D8" w:rsidRPr="00BD1644">
        <w:rPr>
          <w:rFonts w:eastAsia="Arial" w:cstheme="minorHAnsi"/>
        </w:rPr>
        <w:t>period</w:t>
      </w:r>
      <w:r w:rsidRPr="00BD1644">
        <w:rPr>
          <w:rFonts w:eastAsia="Arial" w:cstheme="minorHAnsi"/>
        </w:rPr>
        <w:t xml:space="preserve"> an employee is working out his or her leave notice. In special circumstances, emergency administrative leave may be paid out </w:t>
      </w:r>
    </w:p>
    <w:p w14:paraId="5E1DDF33" w14:textId="17AD2043" w:rsidR="009F070C" w:rsidRDefault="009F070C" w:rsidP="00BD1644">
      <w:pPr>
        <w:widowControl w:val="0"/>
        <w:tabs>
          <w:tab w:val="left" w:pos="720"/>
        </w:tabs>
        <w:autoSpaceDE w:val="0"/>
        <w:autoSpaceDN w:val="0"/>
        <w:spacing w:after="0" w:line="240" w:lineRule="auto"/>
        <w:ind w:right="115"/>
        <w:rPr>
          <w:rFonts w:eastAsia="Arial" w:cstheme="minorHAnsi"/>
        </w:rPr>
      </w:pPr>
      <w:r w:rsidRPr="00BD1644">
        <w:rPr>
          <w:rFonts w:eastAsia="Arial" w:cstheme="minorHAnsi"/>
        </w:rPr>
        <w:t xml:space="preserve">upon separation at the discretion of the Town Manager, or </w:t>
      </w:r>
      <w:r w:rsidR="00B14C68" w:rsidRPr="00BD1644">
        <w:rPr>
          <w:rFonts w:eastAsia="Arial" w:cstheme="minorHAnsi"/>
        </w:rPr>
        <w:t>his or her</w:t>
      </w:r>
      <w:r w:rsidRPr="00BD1644">
        <w:rPr>
          <w:rFonts w:eastAsia="Arial" w:cstheme="minorHAnsi"/>
        </w:rPr>
        <w:t xml:space="preserve"> designee, and then only on a </w:t>
      </w:r>
      <w:r w:rsidR="00C70149" w:rsidRPr="00BD1644">
        <w:rPr>
          <w:rFonts w:eastAsia="Arial" w:cstheme="minorHAnsi"/>
        </w:rPr>
        <w:t>case-by-case</w:t>
      </w:r>
      <w:r w:rsidRPr="00BD1644">
        <w:rPr>
          <w:rFonts w:eastAsia="Arial" w:cstheme="minorHAnsi"/>
        </w:rPr>
        <w:t xml:space="preserve"> basis.</w:t>
      </w:r>
    </w:p>
    <w:p w14:paraId="3B08A076" w14:textId="77777777" w:rsidR="009F070C" w:rsidRPr="00BD1644" w:rsidRDefault="009F070C" w:rsidP="00BD1644">
      <w:pPr>
        <w:widowControl w:val="0"/>
        <w:tabs>
          <w:tab w:val="left" w:pos="625"/>
        </w:tabs>
        <w:autoSpaceDE w:val="0"/>
        <w:autoSpaceDN w:val="0"/>
        <w:spacing w:after="0" w:line="240" w:lineRule="auto"/>
        <w:ind w:right="115"/>
        <w:rPr>
          <w:rFonts w:eastAsia="Arial" w:cstheme="minorHAnsi"/>
          <w:b/>
          <w:bCs/>
        </w:rPr>
      </w:pPr>
    </w:p>
    <w:p w14:paraId="5500AF26" w14:textId="5FD51ACF" w:rsidR="009F070C" w:rsidRPr="007E11AB" w:rsidRDefault="009F070C" w:rsidP="001C381E">
      <w:pPr>
        <w:pStyle w:val="Heading2"/>
        <w:rPr>
          <w:u w:val="none"/>
        </w:rPr>
      </w:pPr>
      <w:bookmarkStart w:id="65" w:name="_Toc52443826"/>
      <w:bookmarkStart w:id="66" w:name="_Toc110432376"/>
      <w:r w:rsidRPr="007E11AB">
        <w:rPr>
          <w:u w:val="none"/>
        </w:rPr>
        <w:t>Retirement</w:t>
      </w:r>
      <w:r w:rsidRPr="007E11AB">
        <w:rPr>
          <w:spacing w:val="-19"/>
          <w:u w:val="none"/>
        </w:rPr>
        <w:t xml:space="preserve"> </w:t>
      </w:r>
      <w:r w:rsidRPr="007E11AB">
        <w:rPr>
          <w:u w:val="none"/>
        </w:rPr>
        <w:t>Plans</w:t>
      </w:r>
      <w:bookmarkEnd w:id="65"/>
      <w:bookmarkEnd w:id="66"/>
    </w:p>
    <w:p w14:paraId="164C2E4E" w14:textId="108A5DFC" w:rsidR="009F070C" w:rsidRDefault="009F070C" w:rsidP="001C381E">
      <w:pPr>
        <w:widowControl w:val="0"/>
        <w:tabs>
          <w:tab w:val="left" w:pos="625"/>
        </w:tabs>
        <w:autoSpaceDE w:val="0"/>
        <w:autoSpaceDN w:val="0"/>
        <w:spacing w:after="0" w:line="240" w:lineRule="auto"/>
        <w:ind w:right="115"/>
        <w:rPr>
          <w:rFonts w:ascii="Calibri" w:eastAsia="Arial" w:hAnsi="Calibri" w:cs="Arial"/>
        </w:rPr>
      </w:pPr>
      <w:bookmarkStart w:id="67" w:name="_Toc52443827"/>
      <w:r w:rsidRPr="001C381E">
        <w:rPr>
          <w:rFonts w:ascii="Calibri" w:eastAsia="Arial" w:hAnsi="Calibri" w:cs="Arial"/>
        </w:rPr>
        <w:t xml:space="preserve">Eligible employees </w:t>
      </w:r>
      <w:r w:rsidR="00BE04D8" w:rsidRPr="001C381E">
        <w:rPr>
          <w:rFonts w:ascii="Calibri" w:eastAsia="Arial" w:hAnsi="Calibri" w:cs="Arial"/>
        </w:rPr>
        <w:t>can</w:t>
      </w:r>
      <w:r w:rsidRPr="001C381E">
        <w:rPr>
          <w:rFonts w:ascii="Calibri" w:eastAsia="Arial" w:hAnsi="Calibri" w:cs="Arial"/>
        </w:rPr>
        <w:t xml:space="preserve"> participate in the Town's retirement plans. Plan participants may make pre-tax contributions to a retirement account of their choice, either a 457 plan or a 401(k) plan. The Town may also make a defined contribution to our 401(k) plan on </w:t>
      </w:r>
      <w:r w:rsidR="00B14C68" w:rsidRPr="001C381E">
        <w:rPr>
          <w:rFonts w:ascii="Calibri" w:eastAsia="Arial" w:hAnsi="Calibri" w:cs="Arial"/>
        </w:rPr>
        <w:t>his or her</w:t>
      </w:r>
      <w:r w:rsidRPr="001C381E">
        <w:rPr>
          <w:rFonts w:ascii="Calibri" w:eastAsia="Arial" w:hAnsi="Calibri" w:cs="Arial"/>
        </w:rPr>
        <w:t xml:space="preserve"> behalf. The amount of the 401(k) contribution, if any, will be determined annually during the budget process and communicated to all employees once the budget has been approved by Council.</w:t>
      </w:r>
      <w:bookmarkEnd w:id="67"/>
    </w:p>
    <w:p w14:paraId="7BC8B5AB" w14:textId="77777777" w:rsidR="009F1B35" w:rsidRDefault="009F1B35" w:rsidP="001C381E">
      <w:pPr>
        <w:widowControl w:val="0"/>
        <w:autoSpaceDE w:val="0"/>
        <w:autoSpaceDN w:val="0"/>
        <w:spacing w:after="0" w:line="240" w:lineRule="auto"/>
        <w:ind w:right="115"/>
        <w:rPr>
          <w:rFonts w:ascii="Calibri" w:eastAsia="Arial" w:hAnsi="Calibri" w:cs="Arial"/>
        </w:rPr>
      </w:pPr>
    </w:p>
    <w:p w14:paraId="6CE73733" w14:textId="208725FA" w:rsidR="009F070C" w:rsidRPr="001C381E" w:rsidRDefault="009F070C" w:rsidP="001C381E">
      <w:pPr>
        <w:widowControl w:val="0"/>
        <w:autoSpaceDE w:val="0"/>
        <w:autoSpaceDN w:val="0"/>
        <w:spacing w:after="0" w:line="240" w:lineRule="auto"/>
        <w:ind w:right="115"/>
        <w:rPr>
          <w:rFonts w:ascii="Calibri" w:eastAsia="Arial" w:hAnsi="Calibri" w:cs="Arial"/>
        </w:rPr>
      </w:pPr>
      <w:r w:rsidRPr="001C381E">
        <w:rPr>
          <w:rFonts w:ascii="Calibri" w:eastAsia="Arial" w:hAnsi="Calibri" w:cs="Arial"/>
        </w:rPr>
        <w:t>All employees working more than 1,000 hours per year will also be required to participate in the Local Government Employee Retirement System (LGERS). Upon becoming eligible to participate in this plan, the employee will receive SPDs describing the plan</w:t>
      </w:r>
      <w:r w:rsidRPr="001C381E">
        <w:rPr>
          <w:rFonts w:ascii="Calibri" w:eastAsia="Arial" w:hAnsi="Calibri" w:cs="Arial"/>
          <w:spacing w:val="-12"/>
        </w:rPr>
        <w:t xml:space="preserve"> </w:t>
      </w:r>
      <w:r w:rsidRPr="001C381E">
        <w:rPr>
          <w:rFonts w:ascii="Calibri" w:eastAsia="Arial" w:hAnsi="Calibri" w:cs="Arial"/>
        </w:rPr>
        <w:t>in</w:t>
      </w:r>
      <w:r w:rsidRPr="001C381E">
        <w:rPr>
          <w:rFonts w:ascii="Calibri" w:eastAsia="Arial" w:hAnsi="Calibri" w:cs="Arial"/>
          <w:spacing w:val="-9"/>
        </w:rPr>
        <w:t xml:space="preserve"> </w:t>
      </w:r>
      <w:r w:rsidRPr="001C381E">
        <w:rPr>
          <w:rFonts w:ascii="Calibri" w:eastAsia="Arial" w:hAnsi="Calibri" w:cs="Arial"/>
        </w:rPr>
        <w:t>greater</w:t>
      </w:r>
      <w:r w:rsidRPr="001C381E">
        <w:rPr>
          <w:rFonts w:ascii="Calibri" w:eastAsia="Arial" w:hAnsi="Calibri" w:cs="Arial"/>
          <w:spacing w:val="-9"/>
        </w:rPr>
        <w:t xml:space="preserve"> </w:t>
      </w:r>
      <w:r w:rsidRPr="001C381E">
        <w:rPr>
          <w:rFonts w:ascii="Calibri" w:eastAsia="Arial" w:hAnsi="Calibri" w:cs="Arial"/>
        </w:rPr>
        <w:t>detail.</w:t>
      </w:r>
      <w:r w:rsidRPr="001C381E">
        <w:rPr>
          <w:rFonts w:ascii="Calibri" w:eastAsia="Arial" w:hAnsi="Calibri" w:cs="Arial"/>
          <w:spacing w:val="-9"/>
        </w:rPr>
        <w:t xml:space="preserve"> </w:t>
      </w:r>
      <w:r w:rsidRPr="001C381E">
        <w:rPr>
          <w:rFonts w:ascii="Calibri" w:eastAsia="Arial" w:hAnsi="Calibri" w:cs="Arial"/>
        </w:rPr>
        <w:t>Please</w:t>
      </w:r>
      <w:r w:rsidRPr="001C381E">
        <w:rPr>
          <w:rFonts w:ascii="Calibri" w:eastAsia="Arial" w:hAnsi="Calibri" w:cs="Arial"/>
          <w:spacing w:val="-10"/>
        </w:rPr>
        <w:t xml:space="preserve"> </w:t>
      </w:r>
      <w:r w:rsidRPr="001C381E">
        <w:rPr>
          <w:rFonts w:ascii="Calibri" w:eastAsia="Arial" w:hAnsi="Calibri" w:cs="Arial"/>
        </w:rPr>
        <w:t>refer</w:t>
      </w:r>
      <w:r w:rsidRPr="001C381E">
        <w:rPr>
          <w:rFonts w:ascii="Calibri" w:eastAsia="Arial" w:hAnsi="Calibri" w:cs="Arial"/>
          <w:spacing w:val="-9"/>
        </w:rPr>
        <w:t xml:space="preserve"> </w:t>
      </w:r>
      <w:r w:rsidRPr="001C381E">
        <w:rPr>
          <w:rFonts w:ascii="Calibri" w:eastAsia="Arial" w:hAnsi="Calibri" w:cs="Arial"/>
        </w:rPr>
        <w:t>to</w:t>
      </w:r>
      <w:r w:rsidRPr="001C381E">
        <w:rPr>
          <w:rFonts w:ascii="Calibri" w:eastAsia="Arial" w:hAnsi="Calibri" w:cs="Arial"/>
          <w:spacing w:val="-9"/>
        </w:rPr>
        <w:t xml:space="preserve"> </w:t>
      </w:r>
      <w:r w:rsidRPr="001C381E">
        <w:rPr>
          <w:rFonts w:ascii="Calibri" w:eastAsia="Arial" w:hAnsi="Calibri" w:cs="Arial"/>
        </w:rPr>
        <w:t>the</w:t>
      </w:r>
      <w:r w:rsidRPr="001C381E">
        <w:rPr>
          <w:rFonts w:ascii="Calibri" w:eastAsia="Arial" w:hAnsi="Calibri" w:cs="Arial"/>
          <w:spacing w:val="-10"/>
        </w:rPr>
        <w:t xml:space="preserve"> </w:t>
      </w:r>
      <w:r w:rsidRPr="001C381E">
        <w:rPr>
          <w:rFonts w:ascii="Calibri" w:eastAsia="Arial" w:hAnsi="Calibri" w:cs="Arial"/>
        </w:rPr>
        <w:t>SPDs</w:t>
      </w:r>
      <w:r w:rsidRPr="001C381E">
        <w:rPr>
          <w:rFonts w:ascii="Calibri" w:eastAsia="Arial" w:hAnsi="Calibri" w:cs="Arial"/>
          <w:spacing w:val="-9"/>
        </w:rPr>
        <w:t xml:space="preserve"> </w:t>
      </w:r>
      <w:r w:rsidRPr="001C381E">
        <w:rPr>
          <w:rFonts w:ascii="Calibri" w:eastAsia="Arial" w:hAnsi="Calibri" w:cs="Arial"/>
        </w:rPr>
        <w:t>for</w:t>
      </w:r>
      <w:r w:rsidRPr="001C381E">
        <w:rPr>
          <w:rFonts w:ascii="Calibri" w:eastAsia="Arial" w:hAnsi="Calibri" w:cs="Arial"/>
          <w:spacing w:val="-12"/>
        </w:rPr>
        <w:t xml:space="preserve"> </w:t>
      </w:r>
      <w:r w:rsidRPr="001C381E">
        <w:rPr>
          <w:rFonts w:ascii="Calibri" w:eastAsia="Arial" w:hAnsi="Calibri" w:cs="Arial"/>
        </w:rPr>
        <w:t>detailed</w:t>
      </w:r>
      <w:r w:rsidRPr="001C381E">
        <w:rPr>
          <w:rFonts w:ascii="Calibri" w:eastAsia="Arial" w:hAnsi="Calibri" w:cs="Arial"/>
          <w:spacing w:val="-11"/>
        </w:rPr>
        <w:t xml:space="preserve"> </w:t>
      </w:r>
      <w:r w:rsidRPr="001C381E">
        <w:rPr>
          <w:rFonts w:ascii="Calibri" w:eastAsia="Arial" w:hAnsi="Calibri" w:cs="Arial"/>
        </w:rPr>
        <w:t>plan</w:t>
      </w:r>
      <w:r w:rsidRPr="001C381E">
        <w:rPr>
          <w:rFonts w:ascii="Calibri" w:eastAsia="Arial" w:hAnsi="Calibri" w:cs="Arial"/>
          <w:spacing w:val="-12"/>
        </w:rPr>
        <w:t xml:space="preserve"> </w:t>
      </w:r>
      <w:r w:rsidRPr="001C381E">
        <w:rPr>
          <w:rFonts w:ascii="Calibri" w:eastAsia="Arial" w:hAnsi="Calibri" w:cs="Arial"/>
        </w:rPr>
        <w:t>information.</w:t>
      </w:r>
      <w:r w:rsidRPr="001C381E">
        <w:rPr>
          <w:rFonts w:ascii="Calibri" w:eastAsia="Arial" w:hAnsi="Calibri" w:cs="Arial"/>
          <w:spacing w:val="-11"/>
        </w:rPr>
        <w:t xml:space="preserve"> </w:t>
      </w:r>
      <w:r w:rsidRPr="001C381E">
        <w:rPr>
          <w:rFonts w:ascii="Calibri" w:eastAsia="Arial" w:hAnsi="Calibri" w:cs="Arial"/>
        </w:rPr>
        <w:t>Contact</w:t>
      </w:r>
      <w:r w:rsidRPr="001C381E">
        <w:rPr>
          <w:rFonts w:ascii="Calibri" w:eastAsia="Arial" w:hAnsi="Calibri" w:cs="Arial"/>
          <w:spacing w:val="-10"/>
        </w:rPr>
        <w:t xml:space="preserve"> </w:t>
      </w:r>
      <w:r w:rsidRPr="001C381E">
        <w:rPr>
          <w:rFonts w:ascii="Calibri" w:eastAsia="Arial" w:hAnsi="Calibri" w:cs="Arial"/>
        </w:rPr>
        <w:t>Human</w:t>
      </w:r>
      <w:r w:rsidRPr="001C381E">
        <w:rPr>
          <w:rFonts w:ascii="Calibri" w:eastAsia="Arial" w:hAnsi="Calibri" w:cs="Arial"/>
          <w:spacing w:val="-12"/>
        </w:rPr>
        <w:t xml:space="preserve"> </w:t>
      </w:r>
      <w:r w:rsidRPr="001C381E">
        <w:rPr>
          <w:rFonts w:ascii="Calibri" w:eastAsia="Arial" w:hAnsi="Calibri" w:cs="Arial"/>
        </w:rPr>
        <w:t>Resources with any additional</w:t>
      </w:r>
      <w:r w:rsidRPr="001C381E">
        <w:rPr>
          <w:rFonts w:ascii="Calibri" w:eastAsia="Arial" w:hAnsi="Calibri" w:cs="Arial"/>
          <w:spacing w:val="-35"/>
        </w:rPr>
        <w:t xml:space="preserve"> </w:t>
      </w:r>
      <w:r w:rsidRPr="001C381E">
        <w:rPr>
          <w:rFonts w:ascii="Calibri" w:eastAsia="Arial" w:hAnsi="Calibri" w:cs="Arial"/>
        </w:rPr>
        <w:t>questions.</w:t>
      </w:r>
    </w:p>
    <w:p w14:paraId="7D3D8A86" w14:textId="77777777" w:rsidR="009F070C" w:rsidRPr="001C381E" w:rsidRDefault="009F070C" w:rsidP="001C381E">
      <w:pPr>
        <w:widowControl w:val="0"/>
        <w:autoSpaceDE w:val="0"/>
        <w:autoSpaceDN w:val="0"/>
        <w:spacing w:after="0" w:line="240" w:lineRule="auto"/>
        <w:ind w:right="115"/>
        <w:rPr>
          <w:rFonts w:ascii="Calibri" w:eastAsia="Arial" w:hAnsi="Calibri" w:cs="Arial"/>
        </w:rPr>
      </w:pPr>
    </w:p>
    <w:p w14:paraId="3CF81F35" w14:textId="77777777" w:rsidR="009F070C" w:rsidRDefault="009F070C" w:rsidP="001C381E">
      <w:pPr>
        <w:widowControl w:val="0"/>
        <w:autoSpaceDE w:val="0"/>
        <w:autoSpaceDN w:val="0"/>
        <w:spacing w:after="0" w:line="240" w:lineRule="auto"/>
        <w:ind w:right="115"/>
        <w:rPr>
          <w:rFonts w:ascii="Arial" w:eastAsia="Arial" w:hAnsi="Arial" w:cs="Arial"/>
        </w:rPr>
      </w:pPr>
      <w:r w:rsidRPr="001C381E">
        <w:rPr>
          <w:rFonts w:ascii="Calibri" w:eastAsia="Arial" w:hAnsi="Calibri" w:cs="Arial"/>
        </w:rPr>
        <w:t>The Town provides a monthly separation allowance to retired law enforcement officers as required in Chapter 143, Article 12D and 12E of the General Statutes of North Carolina.</w:t>
      </w:r>
      <w:r w:rsidRPr="00716016">
        <w:rPr>
          <w:rFonts w:ascii="Calibri" w:eastAsia="Arial" w:hAnsi="Calibri" w:cs="Arial"/>
        </w:rPr>
        <w:t xml:space="preserve"> </w:t>
      </w:r>
    </w:p>
    <w:p w14:paraId="4E49AA43" w14:textId="77777777" w:rsidR="001C381E" w:rsidRDefault="001C381E" w:rsidP="001C381E">
      <w:pPr>
        <w:pStyle w:val="Title"/>
      </w:pPr>
      <w:bookmarkStart w:id="68" w:name="_Toc52443828"/>
    </w:p>
    <w:p w14:paraId="32F2A8BE" w14:textId="7F35CEC0" w:rsidR="009F070C" w:rsidRPr="007E11AB" w:rsidRDefault="009F070C" w:rsidP="00031039">
      <w:pPr>
        <w:pStyle w:val="Heading2"/>
        <w:rPr>
          <w:u w:val="none"/>
        </w:rPr>
      </w:pPr>
      <w:bookmarkStart w:id="69" w:name="_Toc110432377"/>
      <w:r w:rsidRPr="007E11AB">
        <w:rPr>
          <w:u w:val="none"/>
        </w:rPr>
        <w:t>Benefits</w:t>
      </w:r>
      <w:r w:rsidRPr="007E11AB">
        <w:rPr>
          <w:spacing w:val="-37"/>
          <w:u w:val="none"/>
        </w:rPr>
        <w:t xml:space="preserve"> </w:t>
      </w:r>
      <w:r w:rsidRPr="007E11AB">
        <w:rPr>
          <w:u w:val="none"/>
        </w:rPr>
        <w:t>Continuation</w:t>
      </w:r>
      <w:r w:rsidRPr="007E11AB">
        <w:rPr>
          <w:spacing w:val="-36"/>
          <w:u w:val="none"/>
        </w:rPr>
        <w:t xml:space="preserve"> </w:t>
      </w:r>
      <w:r w:rsidRPr="007E11AB">
        <w:rPr>
          <w:u w:val="none"/>
        </w:rPr>
        <w:t>(COBRA)</w:t>
      </w:r>
      <w:bookmarkEnd w:id="68"/>
      <w:bookmarkEnd w:id="69"/>
    </w:p>
    <w:p w14:paraId="1DF2C5DD" w14:textId="3CE842D7" w:rsidR="002974F3" w:rsidRPr="00031039" w:rsidRDefault="009F070C" w:rsidP="00031039">
      <w:pPr>
        <w:widowControl w:val="0"/>
        <w:autoSpaceDE w:val="0"/>
        <w:autoSpaceDN w:val="0"/>
        <w:spacing w:after="0" w:line="240" w:lineRule="auto"/>
        <w:ind w:right="115"/>
        <w:rPr>
          <w:rFonts w:eastAsia="Arial" w:cs="Arial"/>
        </w:rPr>
      </w:pPr>
      <w:r w:rsidRPr="00031039">
        <w:rPr>
          <w:rFonts w:eastAsia="Arial" w:cs="Arial"/>
        </w:rPr>
        <w:t>The federal Consolidated Omnibus Budget Reconciliation Act (COBRA) gives employees and their qualified</w:t>
      </w:r>
      <w:r w:rsidRPr="00031039">
        <w:rPr>
          <w:rFonts w:eastAsia="Arial" w:cs="Arial"/>
          <w:spacing w:val="-5"/>
        </w:rPr>
        <w:t xml:space="preserve"> </w:t>
      </w:r>
      <w:r w:rsidRPr="00031039">
        <w:rPr>
          <w:rFonts w:eastAsia="Arial" w:cs="Arial"/>
        </w:rPr>
        <w:t>beneficiaries, including spouses,</w:t>
      </w:r>
      <w:r w:rsidRPr="00031039">
        <w:rPr>
          <w:rFonts w:eastAsia="Arial" w:cs="Arial"/>
          <w:spacing w:val="-6"/>
        </w:rPr>
        <w:t xml:space="preserve"> </w:t>
      </w:r>
      <w:r w:rsidRPr="00031039">
        <w:rPr>
          <w:rFonts w:eastAsia="Arial" w:cs="Arial"/>
        </w:rPr>
        <w:t>former</w:t>
      </w:r>
      <w:r w:rsidRPr="00031039">
        <w:rPr>
          <w:rFonts w:eastAsia="Arial" w:cs="Arial"/>
          <w:spacing w:val="-6"/>
        </w:rPr>
        <w:t xml:space="preserve"> </w:t>
      </w:r>
      <w:r w:rsidRPr="00031039">
        <w:rPr>
          <w:rFonts w:eastAsia="Arial" w:cs="Arial"/>
        </w:rPr>
        <w:t>spouses,</w:t>
      </w:r>
      <w:r w:rsidRPr="00031039">
        <w:rPr>
          <w:rFonts w:eastAsia="Arial" w:cs="Arial"/>
          <w:spacing w:val="-6"/>
        </w:rPr>
        <w:t xml:space="preserve"> </w:t>
      </w:r>
      <w:r w:rsidRPr="00031039">
        <w:rPr>
          <w:rFonts w:eastAsia="Arial" w:cs="Arial"/>
        </w:rPr>
        <w:t>and</w:t>
      </w:r>
      <w:r w:rsidRPr="00031039">
        <w:rPr>
          <w:rFonts w:eastAsia="Arial" w:cs="Arial"/>
          <w:spacing w:val="-6"/>
        </w:rPr>
        <w:t xml:space="preserve"> </w:t>
      </w:r>
      <w:r w:rsidRPr="00031039">
        <w:rPr>
          <w:rFonts w:eastAsia="Arial" w:cs="Arial"/>
        </w:rPr>
        <w:t>dependent</w:t>
      </w:r>
      <w:r w:rsidRPr="00031039">
        <w:rPr>
          <w:rFonts w:eastAsia="Arial" w:cs="Arial"/>
          <w:spacing w:val="-6"/>
        </w:rPr>
        <w:t xml:space="preserve"> </w:t>
      </w:r>
      <w:r w:rsidRPr="00031039">
        <w:rPr>
          <w:rFonts w:eastAsia="Arial" w:cs="Arial"/>
        </w:rPr>
        <w:t>children,</w:t>
      </w:r>
      <w:r w:rsidRPr="00031039">
        <w:rPr>
          <w:rFonts w:eastAsia="Arial" w:cs="Arial"/>
          <w:spacing w:val="-5"/>
        </w:rPr>
        <w:t xml:space="preserve"> </w:t>
      </w:r>
      <w:r w:rsidRPr="00031039">
        <w:rPr>
          <w:rFonts w:eastAsia="Arial" w:cs="Arial"/>
        </w:rPr>
        <w:t>the</w:t>
      </w:r>
      <w:r w:rsidRPr="00031039">
        <w:rPr>
          <w:rFonts w:eastAsia="Arial" w:cs="Arial"/>
          <w:spacing w:val="-7"/>
        </w:rPr>
        <w:t xml:space="preserve"> </w:t>
      </w:r>
      <w:r w:rsidRPr="00031039">
        <w:rPr>
          <w:rFonts w:eastAsia="Arial" w:cs="Arial"/>
        </w:rPr>
        <w:t>opportunity</w:t>
      </w:r>
      <w:r w:rsidRPr="00031039">
        <w:rPr>
          <w:rFonts w:eastAsia="Arial" w:cs="Arial"/>
          <w:spacing w:val="-6"/>
        </w:rPr>
        <w:t xml:space="preserve"> </w:t>
      </w:r>
      <w:r w:rsidRPr="00031039">
        <w:rPr>
          <w:rFonts w:eastAsia="Arial" w:cs="Arial"/>
        </w:rPr>
        <w:t>to</w:t>
      </w:r>
      <w:r w:rsidRPr="00031039">
        <w:rPr>
          <w:rFonts w:eastAsia="Arial" w:cs="Arial"/>
          <w:spacing w:val="-6"/>
        </w:rPr>
        <w:t xml:space="preserve"> </w:t>
      </w:r>
      <w:r w:rsidRPr="00031039">
        <w:rPr>
          <w:rFonts w:eastAsia="Arial" w:cs="Arial"/>
        </w:rPr>
        <w:t>continue health</w:t>
      </w:r>
      <w:r w:rsidRPr="00031039">
        <w:rPr>
          <w:rFonts w:eastAsia="Arial" w:cs="Arial"/>
          <w:spacing w:val="-6"/>
        </w:rPr>
        <w:t xml:space="preserve"> </w:t>
      </w:r>
      <w:r w:rsidRPr="00031039">
        <w:rPr>
          <w:rFonts w:eastAsia="Arial" w:cs="Arial"/>
        </w:rPr>
        <w:t>insurance</w:t>
      </w:r>
      <w:r w:rsidRPr="00031039">
        <w:rPr>
          <w:rFonts w:eastAsia="Arial" w:cs="Arial"/>
          <w:spacing w:val="-8"/>
        </w:rPr>
        <w:t xml:space="preserve"> </w:t>
      </w:r>
      <w:r w:rsidRPr="00031039">
        <w:rPr>
          <w:rFonts w:eastAsia="Arial" w:cs="Arial"/>
        </w:rPr>
        <w:t>coverage</w:t>
      </w:r>
      <w:r w:rsidRPr="00031039">
        <w:rPr>
          <w:rFonts w:eastAsia="Arial" w:cs="Arial"/>
          <w:spacing w:val="-8"/>
        </w:rPr>
        <w:t xml:space="preserve"> </w:t>
      </w:r>
      <w:r w:rsidRPr="00031039">
        <w:rPr>
          <w:rFonts w:eastAsia="Arial" w:cs="Arial"/>
        </w:rPr>
        <w:t>under</w:t>
      </w:r>
      <w:r w:rsidRPr="00031039">
        <w:rPr>
          <w:rFonts w:eastAsia="Arial" w:cs="Arial"/>
          <w:spacing w:val="-7"/>
        </w:rPr>
        <w:t xml:space="preserve"> </w:t>
      </w:r>
      <w:r w:rsidRPr="00031039">
        <w:rPr>
          <w:rFonts w:eastAsia="Arial" w:cs="Arial"/>
        </w:rPr>
        <w:t>the</w:t>
      </w:r>
      <w:r w:rsidRPr="00031039">
        <w:rPr>
          <w:rFonts w:eastAsia="Arial" w:cs="Arial"/>
          <w:spacing w:val="-7"/>
        </w:rPr>
        <w:t xml:space="preserve"> </w:t>
      </w:r>
      <w:r w:rsidRPr="00031039">
        <w:rPr>
          <w:rFonts w:eastAsia="Arial" w:cs="Arial"/>
        </w:rPr>
        <w:t>Town’s</w:t>
      </w:r>
      <w:r w:rsidRPr="00031039">
        <w:rPr>
          <w:rFonts w:eastAsia="Arial" w:cs="Arial"/>
          <w:spacing w:val="-6"/>
        </w:rPr>
        <w:t xml:space="preserve"> </w:t>
      </w:r>
      <w:r w:rsidRPr="00031039">
        <w:rPr>
          <w:rFonts w:eastAsia="Arial" w:cs="Arial"/>
        </w:rPr>
        <w:t>health</w:t>
      </w:r>
      <w:r w:rsidRPr="00031039">
        <w:rPr>
          <w:rFonts w:eastAsia="Arial" w:cs="Arial"/>
          <w:spacing w:val="-6"/>
        </w:rPr>
        <w:t xml:space="preserve"> </w:t>
      </w:r>
      <w:r w:rsidRPr="00031039">
        <w:rPr>
          <w:rFonts w:eastAsia="Arial" w:cs="Arial"/>
        </w:rPr>
        <w:t>plan</w:t>
      </w:r>
      <w:r w:rsidRPr="00031039">
        <w:rPr>
          <w:rFonts w:eastAsia="Arial" w:cs="Arial"/>
          <w:spacing w:val="-7"/>
        </w:rPr>
        <w:t xml:space="preserve"> </w:t>
      </w:r>
      <w:r w:rsidRPr="00031039">
        <w:rPr>
          <w:rFonts w:eastAsia="Arial" w:cs="Arial"/>
        </w:rPr>
        <w:t>when</w:t>
      </w:r>
      <w:r w:rsidRPr="00031039">
        <w:rPr>
          <w:rFonts w:eastAsia="Arial" w:cs="Arial"/>
          <w:spacing w:val="-7"/>
        </w:rPr>
        <w:t xml:space="preserve"> </w:t>
      </w:r>
      <w:r w:rsidRPr="00031039">
        <w:rPr>
          <w:rFonts w:eastAsia="Arial" w:cs="Arial"/>
        </w:rPr>
        <w:t>a</w:t>
      </w:r>
      <w:r w:rsidRPr="00031039">
        <w:rPr>
          <w:rFonts w:eastAsia="Arial" w:cs="Arial"/>
          <w:spacing w:val="-9"/>
        </w:rPr>
        <w:t xml:space="preserve"> </w:t>
      </w:r>
      <w:r w:rsidRPr="00031039">
        <w:rPr>
          <w:rFonts w:eastAsia="Arial" w:cs="Arial"/>
        </w:rPr>
        <w:t>“qualifying</w:t>
      </w:r>
      <w:r w:rsidRPr="00031039">
        <w:rPr>
          <w:rFonts w:eastAsia="Arial" w:cs="Arial"/>
          <w:spacing w:val="-7"/>
        </w:rPr>
        <w:t xml:space="preserve"> </w:t>
      </w:r>
      <w:r w:rsidRPr="00031039">
        <w:rPr>
          <w:rFonts w:eastAsia="Arial" w:cs="Arial"/>
        </w:rPr>
        <w:t>event”</w:t>
      </w:r>
      <w:r w:rsidRPr="00031039">
        <w:rPr>
          <w:rFonts w:eastAsia="Arial" w:cs="Arial"/>
          <w:spacing w:val="-8"/>
        </w:rPr>
        <w:t xml:space="preserve"> </w:t>
      </w:r>
      <w:r w:rsidRPr="00031039">
        <w:rPr>
          <w:rFonts w:eastAsia="Arial" w:cs="Arial"/>
        </w:rPr>
        <w:t>would</w:t>
      </w:r>
      <w:r w:rsidRPr="00031039">
        <w:rPr>
          <w:rFonts w:eastAsia="Arial" w:cs="Arial"/>
          <w:spacing w:val="-6"/>
        </w:rPr>
        <w:t xml:space="preserve"> </w:t>
      </w:r>
      <w:r w:rsidRPr="00031039">
        <w:rPr>
          <w:rFonts w:eastAsia="Arial" w:cs="Arial"/>
        </w:rPr>
        <w:t>normally result in the loss of</w:t>
      </w:r>
    </w:p>
    <w:p w14:paraId="224047D5" w14:textId="5D4E3FCF" w:rsidR="009F070C" w:rsidRPr="00031039" w:rsidRDefault="009F070C" w:rsidP="00031039">
      <w:pPr>
        <w:widowControl w:val="0"/>
        <w:autoSpaceDE w:val="0"/>
        <w:autoSpaceDN w:val="0"/>
        <w:spacing w:after="0" w:line="240" w:lineRule="auto"/>
        <w:ind w:right="115"/>
        <w:rPr>
          <w:rFonts w:eastAsia="Arial" w:cs="Arial"/>
        </w:rPr>
      </w:pPr>
      <w:r w:rsidRPr="00031039">
        <w:rPr>
          <w:rFonts w:eastAsia="Arial" w:cs="Arial"/>
        </w:rPr>
        <w:t>eligibility. Some common qualifying events are resignation, termination of employment, death of an employee, a reduction in an employee’s hours or a leave of absence, an employee’s divorce or legal separation, and a dependent child no longer meeting eligibility requirements.</w:t>
      </w:r>
    </w:p>
    <w:p w14:paraId="171082CF" w14:textId="77777777" w:rsidR="009F070C" w:rsidRPr="00031039" w:rsidRDefault="009F070C" w:rsidP="00031039">
      <w:pPr>
        <w:widowControl w:val="0"/>
        <w:autoSpaceDE w:val="0"/>
        <w:autoSpaceDN w:val="0"/>
        <w:spacing w:after="0" w:line="240" w:lineRule="auto"/>
        <w:ind w:right="115"/>
        <w:rPr>
          <w:rFonts w:eastAsia="Arial" w:cs="Arial"/>
        </w:rPr>
      </w:pPr>
    </w:p>
    <w:p w14:paraId="6F76FD2A" w14:textId="72DB6D66" w:rsidR="009F070C" w:rsidRPr="00031039" w:rsidRDefault="009F070C" w:rsidP="00031039">
      <w:pPr>
        <w:widowControl w:val="0"/>
        <w:autoSpaceDE w:val="0"/>
        <w:autoSpaceDN w:val="0"/>
        <w:spacing w:after="0" w:line="240" w:lineRule="auto"/>
        <w:ind w:right="115"/>
        <w:rPr>
          <w:rFonts w:eastAsia="Arial" w:cs="Arial"/>
        </w:rPr>
      </w:pPr>
      <w:r w:rsidRPr="00031039">
        <w:rPr>
          <w:rFonts w:eastAsia="Arial" w:cs="Arial"/>
        </w:rPr>
        <w:t>Under COBRA, the employee</w:t>
      </w:r>
      <w:r w:rsidR="00031039">
        <w:rPr>
          <w:rFonts w:eastAsia="Arial" w:cs="Arial"/>
        </w:rPr>
        <w:t>,</w:t>
      </w:r>
      <w:r w:rsidRPr="00031039">
        <w:rPr>
          <w:rFonts w:eastAsia="Arial" w:cs="Arial"/>
        </w:rPr>
        <w:t xml:space="preserve"> or qualified beneficiary</w:t>
      </w:r>
      <w:r w:rsidR="00031039">
        <w:rPr>
          <w:rFonts w:eastAsia="Arial" w:cs="Arial"/>
        </w:rPr>
        <w:t>,</w:t>
      </w:r>
      <w:r w:rsidRPr="00031039">
        <w:rPr>
          <w:rFonts w:eastAsia="Arial" w:cs="Arial"/>
        </w:rPr>
        <w:t xml:space="preserve"> pays the full cost of coverage at the Town’s group rates as well as a small administration fee. Before continuation coverage will be provided, the Town’s group health plan must be notified of the</w:t>
      </w:r>
      <w:r w:rsidRPr="00031039">
        <w:rPr>
          <w:rFonts w:eastAsia="Arial" w:cs="Arial"/>
          <w:spacing w:val="-10"/>
        </w:rPr>
        <w:t xml:space="preserve"> </w:t>
      </w:r>
      <w:r w:rsidRPr="00031039">
        <w:rPr>
          <w:rFonts w:eastAsia="Arial" w:cs="Arial"/>
        </w:rPr>
        <w:t>qualifying</w:t>
      </w:r>
      <w:r w:rsidRPr="00031039">
        <w:rPr>
          <w:rFonts w:eastAsia="Arial" w:cs="Arial"/>
          <w:spacing w:val="-10"/>
        </w:rPr>
        <w:t xml:space="preserve"> </w:t>
      </w:r>
      <w:r w:rsidRPr="00031039">
        <w:rPr>
          <w:rFonts w:eastAsia="Arial" w:cs="Arial"/>
        </w:rPr>
        <w:t>event.</w:t>
      </w:r>
      <w:r w:rsidRPr="00031039">
        <w:rPr>
          <w:rFonts w:eastAsia="Arial" w:cs="Arial"/>
          <w:spacing w:val="-9"/>
        </w:rPr>
        <w:t xml:space="preserve"> </w:t>
      </w:r>
      <w:r w:rsidRPr="00031039">
        <w:rPr>
          <w:rFonts w:eastAsia="Arial" w:cs="Arial"/>
        </w:rPr>
        <w:t>Although</w:t>
      </w:r>
      <w:r w:rsidRPr="00031039">
        <w:rPr>
          <w:rFonts w:eastAsia="Arial" w:cs="Arial"/>
          <w:spacing w:val="-10"/>
        </w:rPr>
        <w:t xml:space="preserve"> </w:t>
      </w:r>
      <w:r w:rsidRPr="00031039">
        <w:rPr>
          <w:rFonts w:eastAsia="Arial" w:cs="Arial"/>
        </w:rPr>
        <w:t>the</w:t>
      </w:r>
      <w:r w:rsidRPr="00031039">
        <w:rPr>
          <w:rFonts w:eastAsia="Arial" w:cs="Arial"/>
          <w:spacing w:val="-10"/>
        </w:rPr>
        <w:t xml:space="preserve"> </w:t>
      </w:r>
      <w:r w:rsidRPr="00031039">
        <w:rPr>
          <w:rFonts w:eastAsia="Arial" w:cs="Arial"/>
        </w:rPr>
        <w:t>Town</w:t>
      </w:r>
      <w:r w:rsidRPr="00031039">
        <w:rPr>
          <w:rFonts w:eastAsia="Arial" w:cs="Arial"/>
          <w:spacing w:val="-9"/>
        </w:rPr>
        <w:t xml:space="preserve"> </w:t>
      </w:r>
      <w:r w:rsidRPr="00031039">
        <w:rPr>
          <w:rFonts w:eastAsia="Arial" w:cs="Arial"/>
        </w:rPr>
        <w:t>will</w:t>
      </w:r>
      <w:r w:rsidRPr="00031039">
        <w:rPr>
          <w:rFonts w:eastAsia="Arial" w:cs="Arial"/>
          <w:spacing w:val="-9"/>
        </w:rPr>
        <w:t xml:space="preserve"> </w:t>
      </w:r>
      <w:r w:rsidRPr="00031039">
        <w:rPr>
          <w:rFonts w:eastAsia="Arial" w:cs="Arial"/>
        </w:rPr>
        <w:t>notify</w:t>
      </w:r>
      <w:r w:rsidRPr="00031039">
        <w:rPr>
          <w:rFonts w:eastAsia="Arial" w:cs="Arial"/>
          <w:spacing w:val="-9"/>
        </w:rPr>
        <w:t xml:space="preserve"> </w:t>
      </w:r>
      <w:r w:rsidRPr="00031039">
        <w:rPr>
          <w:rFonts w:eastAsia="Arial" w:cs="Arial"/>
        </w:rPr>
        <w:t>the</w:t>
      </w:r>
      <w:r w:rsidRPr="00031039">
        <w:rPr>
          <w:rFonts w:eastAsia="Arial" w:cs="Arial"/>
          <w:spacing w:val="-10"/>
        </w:rPr>
        <w:t xml:space="preserve"> </w:t>
      </w:r>
      <w:r w:rsidRPr="00031039">
        <w:rPr>
          <w:rFonts w:eastAsia="Arial" w:cs="Arial"/>
        </w:rPr>
        <w:t>plan</w:t>
      </w:r>
      <w:r w:rsidRPr="00031039">
        <w:rPr>
          <w:rFonts w:eastAsia="Arial" w:cs="Arial"/>
          <w:spacing w:val="-10"/>
        </w:rPr>
        <w:t xml:space="preserve"> </w:t>
      </w:r>
      <w:r w:rsidRPr="00031039">
        <w:rPr>
          <w:rFonts w:eastAsia="Arial" w:cs="Arial"/>
        </w:rPr>
        <w:t>of</w:t>
      </w:r>
      <w:r w:rsidRPr="00031039">
        <w:rPr>
          <w:rFonts w:eastAsia="Arial" w:cs="Arial"/>
          <w:spacing w:val="-9"/>
        </w:rPr>
        <w:t xml:space="preserve"> </w:t>
      </w:r>
      <w:r w:rsidRPr="00031039">
        <w:rPr>
          <w:rFonts w:eastAsia="Arial" w:cs="Arial"/>
        </w:rPr>
        <w:t>certain</w:t>
      </w:r>
      <w:r w:rsidRPr="00031039">
        <w:rPr>
          <w:rFonts w:eastAsia="Arial" w:cs="Arial"/>
          <w:spacing w:val="-10"/>
        </w:rPr>
        <w:t xml:space="preserve"> </w:t>
      </w:r>
      <w:r w:rsidRPr="00031039">
        <w:rPr>
          <w:rFonts w:eastAsia="Arial" w:cs="Arial"/>
        </w:rPr>
        <w:t>qualifying</w:t>
      </w:r>
      <w:r w:rsidRPr="00031039">
        <w:rPr>
          <w:rFonts w:eastAsia="Arial" w:cs="Arial"/>
          <w:spacing w:val="-10"/>
        </w:rPr>
        <w:t xml:space="preserve"> </w:t>
      </w:r>
      <w:r w:rsidRPr="00031039">
        <w:rPr>
          <w:rFonts w:eastAsia="Arial" w:cs="Arial"/>
        </w:rPr>
        <w:t>events,</w:t>
      </w:r>
      <w:r w:rsidRPr="00031039">
        <w:rPr>
          <w:rFonts w:eastAsia="Arial" w:cs="Arial"/>
          <w:spacing w:val="-9"/>
        </w:rPr>
        <w:t xml:space="preserve"> </w:t>
      </w:r>
      <w:r w:rsidRPr="00031039">
        <w:rPr>
          <w:rFonts w:eastAsia="Arial" w:cs="Arial"/>
        </w:rPr>
        <w:t>such</w:t>
      </w:r>
      <w:r w:rsidRPr="00031039">
        <w:rPr>
          <w:rFonts w:eastAsia="Arial" w:cs="Arial"/>
          <w:spacing w:val="-10"/>
        </w:rPr>
        <w:t xml:space="preserve"> </w:t>
      </w:r>
      <w:r w:rsidRPr="00031039">
        <w:rPr>
          <w:rFonts w:eastAsia="Arial" w:cs="Arial"/>
        </w:rPr>
        <w:t>as</w:t>
      </w:r>
      <w:r w:rsidRPr="00031039">
        <w:rPr>
          <w:rFonts w:eastAsia="Arial" w:cs="Arial"/>
          <w:spacing w:val="-12"/>
        </w:rPr>
        <w:t xml:space="preserve"> </w:t>
      </w:r>
      <w:r w:rsidRPr="00031039">
        <w:rPr>
          <w:rFonts w:eastAsia="Arial" w:cs="Arial"/>
        </w:rPr>
        <w:t>the termination</w:t>
      </w:r>
      <w:r w:rsidRPr="00031039">
        <w:rPr>
          <w:rFonts w:eastAsia="Arial" w:cs="Arial"/>
          <w:spacing w:val="-14"/>
        </w:rPr>
        <w:t xml:space="preserve"> </w:t>
      </w:r>
      <w:r w:rsidRPr="00031039">
        <w:rPr>
          <w:rFonts w:eastAsia="Arial" w:cs="Arial"/>
        </w:rPr>
        <w:t>of</w:t>
      </w:r>
      <w:r w:rsidRPr="00031039">
        <w:rPr>
          <w:rFonts w:eastAsia="Arial" w:cs="Arial"/>
          <w:spacing w:val="-15"/>
        </w:rPr>
        <w:t xml:space="preserve"> </w:t>
      </w:r>
      <w:r w:rsidRPr="00031039">
        <w:rPr>
          <w:rFonts w:eastAsia="Arial" w:cs="Arial"/>
        </w:rPr>
        <w:t>an</w:t>
      </w:r>
      <w:r w:rsidRPr="00031039">
        <w:rPr>
          <w:rFonts w:eastAsia="Arial" w:cs="Arial"/>
          <w:spacing w:val="-14"/>
        </w:rPr>
        <w:t xml:space="preserve"> </w:t>
      </w:r>
      <w:r w:rsidRPr="00031039">
        <w:rPr>
          <w:rFonts w:eastAsia="Arial" w:cs="Arial"/>
        </w:rPr>
        <w:t>employee,</w:t>
      </w:r>
      <w:r w:rsidRPr="00031039">
        <w:rPr>
          <w:rFonts w:eastAsia="Arial" w:cs="Arial"/>
          <w:spacing w:val="-13"/>
        </w:rPr>
        <w:t xml:space="preserve"> </w:t>
      </w:r>
      <w:r w:rsidRPr="00031039">
        <w:rPr>
          <w:rFonts w:eastAsia="Arial" w:cs="Arial"/>
        </w:rPr>
        <w:t>employees</w:t>
      </w:r>
      <w:r w:rsidRPr="00031039">
        <w:rPr>
          <w:rFonts w:eastAsia="Arial" w:cs="Arial"/>
          <w:spacing w:val="-12"/>
        </w:rPr>
        <w:t xml:space="preserve"> </w:t>
      </w:r>
      <w:r w:rsidRPr="00031039">
        <w:rPr>
          <w:rFonts w:eastAsia="Arial" w:cs="Arial"/>
        </w:rPr>
        <w:t>and/or</w:t>
      </w:r>
      <w:r w:rsidRPr="00031039">
        <w:rPr>
          <w:rFonts w:eastAsia="Arial" w:cs="Arial"/>
          <w:spacing w:val="-14"/>
        </w:rPr>
        <w:t xml:space="preserve"> </w:t>
      </w:r>
      <w:r w:rsidRPr="00031039">
        <w:rPr>
          <w:rFonts w:eastAsia="Arial" w:cs="Arial"/>
        </w:rPr>
        <w:t>their</w:t>
      </w:r>
      <w:r w:rsidRPr="00031039">
        <w:rPr>
          <w:rFonts w:eastAsia="Arial" w:cs="Arial"/>
          <w:spacing w:val="-13"/>
        </w:rPr>
        <w:t xml:space="preserve"> </w:t>
      </w:r>
      <w:r w:rsidRPr="00031039">
        <w:rPr>
          <w:rFonts w:eastAsia="Arial" w:cs="Arial"/>
        </w:rPr>
        <w:t>qualified</w:t>
      </w:r>
      <w:r w:rsidRPr="00031039">
        <w:rPr>
          <w:rFonts w:eastAsia="Arial" w:cs="Arial"/>
          <w:spacing w:val="-12"/>
        </w:rPr>
        <w:t xml:space="preserve"> </w:t>
      </w:r>
      <w:r w:rsidRPr="00031039">
        <w:rPr>
          <w:rFonts w:eastAsia="Arial" w:cs="Arial"/>
        </w:rPr>
        <w:t>beneficiaries</w:t>
      </w:r>
      <w:r w:rsidRPr="00031039">
        <w:rPr>
          <w:rFonts w:eastAsia="Arial" w:cs="Arial"/>
          <w:spacing w:val="-12"/>
        </w:rPr>
        <w:t xml:space="preserve"> </w:t>
      </w:r>
      <w:r w:rsidRPr="00031039">
        <w:rPr>
          <w:rFonts w:eastAsia="Arial" w:cs="Arial"/>
        </w:rPr>
        <w:t>are</w:t>
      </w:r>
      <w:r w:rsidRPr="00031039">
        <w:rPr>
          <w:rFonts w:eastAsia="Arial" w:cs="Arial"/>
          <w:spacing w:val="-14"/>
        </w:rPr>
        <w:t xml:space="preserve"> </w:t>
      </w:r>
      <w:r w:rsidRPr="00031039">
        <w:rPr>
          <w:rFonts w:eastAsia="Arial" w:cs="Arial"/>
        </w:rPr>
        <w:t>responsible</w:t>
      </w:r>
      <w:r w:rsidRPr="00031039">
        <w:rPr>
          <w:rFonts w:eastAsia="Arial" w:cs="Arial"/>
          <w:spacing w:val="-16"/>
        </w:rPr>
        <w:t xml:space="preserve"> </w:t>
      </w:r>
      <w:r w:rsidRPr="00031039">
        <w:rPr>
          <w:rFonts w:eastAsia="Arial" w:cs="Arial"/>
        </w:rPr>
        <w:t>for</w:t>
      </w:r>
      <w:r w:rsidRPr="00031039">
        <w:rPr>
          <w:rFonts w:eastAsia="Arial" w:cs="Arial"/>
          <w:spacing w:val="-14"/>
        </w:rPr>
        <w:t xml:space="preserve"> </w:t>
      </w:r>
      <w:r w:rsidRPr="00031039">
        <w:rPr>
          <w:rFonts w:eastAsia="Arial" w:cs="Arial"/>
        </w:rPr>
        <w:t>notifying the plan if the qualifying event is divorce, legal separation, or a child’s loss of dependent status under the plan. Employees and/or qualified beneficiaries will then receive information about their rights to continuation coverage and how to make an informed decision on whether to elect continuation coverage.</w:t>
      </w:r>
    </w:p>
    <w:p w14:paraId="42DB166A" w14:textId="77777777" w:rsidR="009F070C" w:rsidRPr="00031039" w:rsidRDefault="009F070C" w:rsidP="00031039">
      <w:pPr>
        <w:widowControl w:val="0"/>
        <w:autoSpaceDE w:val="0"/>
        <w:autoSpaceDN w:val="0"/>
        <w:spacing w:after="0" w:line="240" w:lineRule="auto"/>
        <w:ind w:right="115"/>
        <w:rPr>
          <w:rFonts w:eastAsia="Arial" w:cs="Arial"/>
        </w:rPr>
      </w:pPr>
    </w:p>
    <w:p w14:paraId="053463A5" w14:textId="6700D717" w:rsidR="00817984" w:rsidRPr="00031039" w:rsidRDefault="009F070C" w:rsidP="00031039">
      <w:pPr>
        <w:widowControl w:val="0"/>
        <w:autoSpaceDE w:val="0"/>
        <w:autoSpaceDN w:val="0"/>
        <w:spacing w:after="0" w:line="240" w:lineRule="auto"/>
        <w:ind w:right="115"/>
        <w:rPr>
          <w:rFonts w:eastAsia="Arial" w:cs="Arial"/>
        </w:rPr>
      </w:pPr>
      <w:bookmarkStart w:id="70" w:name="_Toc52443829"/>
      <w:r w:rsidRPr="00031039">
        <w:rPr>
          <w:rFonts w:eastAsia="Arial" w:cs="Arial"/>
        </w:rPr>
        <w:t xml:space="preserve">Please note that to qualify for continuation coverage in most circumstances, employees have thirty (30) days to notify the plan of the qualifying event. If you have a question about whether a situation meets the standard of </w:t>
      </w:r>
    </w:p>
    <w:p w14:paraId="5E99BEDD" w14:textId="12BFD815" w:rsidR="00B46A40" w:rsidRPr="00031039" w:rsidRDefault="009F070C" w:rsidP="00031039">
      <w:pPr>
        <w:widowControl w:val="0"/>
        <w:autoSpaceDE w:val="0"/>
        <w:autoSpaceDN w:val="0"/>
        <w:spacing w:after="0" w:line="240" w:lineRule="auto"/>
        <w:ind w:right="115"/>
        <w:rPr>
          <w:rFonts w:eastAsia="Arial" w:cs="Arial"/>
        </w:rPr>
      </w:pPr>
      <w:r w:rsidRPr="00031039">
        <w:rPr>
          <w:rFonts w:eastAsia="Arial" w:cs="Arial"/>
        </w:rPr>
        <w:t>a qualifying event, please contact Human Resources as soon as possible.</w:t>
      </w:r>
      <w:bookmarkEnd w:id="70"/>
    </w:p>
    <w:p w14:paraId="64D15EF7" w14:textId="77777777" w:rsidR="003F7EBE" w:rsidRPr="00031039" w:rsidRDefault="003F7EBE" w:rsidP="00031039">
      <w:pPr>
        <w:widowControl w:val="0"/>
        <w:autoSpaceDE w:val="0"/>
        <w:autoSpaceDN w:val="0"/>
        <w:spacing w:after="0" w:line="240" w:lineRule="auto"/>
        <w:ind w:right="115"/>
        <w:rPr>
          <w:rFonts w:eastAsia="Arial" w:cs="Arial"/>
        </w:rPr>
      </w:pPr>
    </w:p>
    <w:p w14:paraId="5F0F3611" w14:textId="7FE83D6A" w:rsidR="00635F86" w:rsidRPr="005329D4" w:rsidRDefault="00635F86" w:rsidP="00031039">
      <w:pPr>
        <w:pStyle w:val="Heading1"/>
      </w:pPr>
      <w:bookmarkStart w:id="71" w:name="_bookmark8"/>
      <w:bookmarkStart w:id="72" w:name="_bookmark9"/>
      <w:bookmarkStart w:id="73" w:name="_bookmark10"/>
      <w:bookmarkStart w:id="74" w:name="_Toc52443830"/>
      <w:bookmarkStart w:id="75" w:name="_Toc110432378"/>
      <w:bookmarkEnd w:id="71"/>
      <w:bookmarkEnd w:id="72"/>
      <w:bookmarkEnd w:id="73"/>
      <w:r w:rsidRPr="005329D4">
        <w:t>Operational Policies</w:t>
      </w:r>
      <w:bookmarkEnd w:id="74"/>
      <w:bookmarkEnd w:id="75"/>
    </w:p>
    <w:p w14:paraId="642AF5FF" w14:textId="77777777" w:rsidR="00635F86" w:rsidRPr="008C46C0" w:rsidRDefault="00635F86" w:rsidP="00635F86">
      <w:pPr>
        <w:widowControl w:val="0"/>
        <w:autoSpaceDE w:val="0"/>
        <w:autoSpaceDN w:val="0"/>
        <w:spacing w:before="1" w:after="0" w:line="240" w:lineRule="auto"/>
        <w:rPr>
          <w:rFonts w:eastAsia="Arial" w:cstheme="minorHAnsi"/>
          <w:b/>
        </w:rPr>
      </w:pPr>
    </w:p>
    <w:p w14:paraId="216A1984" w14:textId="77777777" w:rsidR="00031039" w:rsidRPr="007E11AB" w:rsidRDefault="00635F86" w:rsidP="00031039">
      <w:pPr>
        <w:pStyle w:val="Heading2"/>
        <w:rPr>
          <w:w w:val="95"/>
          <w:u w:val="none"/>
        </w:rPr>
      </w:pPr>
      <w:bookmarkStart w:id="76" w:name="_bookmark11"/>
      <w:bookmarkStart w:id="77" w:name="_Toc52443831"/>
      <w:bookmarkStart w:id="78" w:name="_Toc110432379"/>
      <w:bookmarkEnd w:id="76"/>
      <w:r w:rsidRPr="007E11AB">
        <w:rPr>
          <w:w w:val="95"/>
          <w:u w:val="none"/>
        </w:rPr>
        <w:t>Employee Classifications</w:t>
      </w:r>
      <w:bookmarkStart w:id="79" w:name="_Toc53754294"/>
      <w:bookmarkEnd w:id="77"/>
      <w:bookmarkEnd w:id="78"/>
    </w:p>
    <w:p w14:paraId="3D6A1029" w14:textId="789C5B5E" w:rsidR="00635F86" w:rsidRPr="00031039" w:rsidRDefault="00635F86" w:rsidP="00031039">
      <w:pPr>
        <w:spacing w:after="0" w:line="240" w:lineRule="auto"/>
        <w:rPr>
          <w:rFonts w:asciiTheme="majorHAnsi" w:hAnsiTheme="majorHAnsi"/>
          <w:b/>
          <w:bCs/>
        </w:rPr>
      </w:pPr>
      <w:r w:rsidRPr="00031039">
        <w:t>For purposes of this handbook, all employees fall within one of the classifications below</w:t>
      </w:r>
      <w:r w:rsidR="00CF3731" w:rsidRPr="00031039">
        <w:t>:</w:t>
      </w:r>
      <w:bookmarkEnd w:id="79"/>
    </w:p>
    <w:p w14:paraId="28FAB94E" w14:textId="77777777" w:rsidR="00635F86" w:rsidRPr="00031039" w:rsidRDefault="00635F86" w:rsidP="00031039">
      <w:pPr>
        <w:widowControl w:val="0"/>
        <w:autoSpaceDE w:val="0"/>
        <w:autoSpaceDN w:val="0"/>
        <w:spacing w:after="0" w:line="240" w:lineRule="auto"/>
        <w:ind w:left="115" w:right="115"/>
        <w:rPr>
          <w:rFonts w:eastAsia="Arial" w:cs="Arial"/>
        </w:rPr>
      </w:pPr>
    </w:p>
    <w:p w14:paraId="35A3B8F5" w14:textId="74BD046D" w:rsidR="00635F86" w:rsidRPr="00031039" w:rsidRDefault="00635F86" w:rsidP="00031039">
      <w:pPr>
        <w:widowControl w:val="0"/>
        <w:autoSpaceDE w:val="0"/>
        <w:autoSpaceDN w:val="0"/>
        <w:spacing w:after="0" w:line="240" w:lineRule="auto"/>
        <w:ind w:right="115"/>
        <w:rPr>
          <w:rFonts w:eastAsia="Arial" w:cs="Arial"/>
        </w:rPr>
      </w:pPr>
      <w:r w:rsidRPr="00031039">
        <w:rPr>
          <w:rFonts w:eastAsia="Arial" w:cs="Arial"/>
          <w:b/>
        </w:rPr>
        <w:t>Regular Full-Time Employees</w:t>
      </w:r>
      <w:r w:rsidR="00D51C27">
        <w:rPr>
          <w:rFonts w:eastAsia="Arial" w:cs="Arial"/>
          <w:b/>
        </w:rPr>
        <w:t xml:space="preserve">: </w:t>
      </w:r>
      <w:r w:rsidRPr="00031039">
        <w:rPr>
          <w:rFonts w:eastAsia="Arial" w:cs="Arial"/>
        </w:rPr>
        <w:t xml:space="preserve">Employees who regularly work at least </w:t>
      </w:r>
      <w:r w:rsidR="00CF3731" w:rsidRPr="00031039">
        <w:rPr>
          <w:rFonts w:eastAsia="Arial" w:cs="Arial"/>
        </w:rPr>
        <w:t>thirty (</w:t>
      </w:r>
      <w:r w:rsidRPr="00031039">
        <w:rPr>
          <w:rFonts w:eastAsia="Arial" w:cs="Arial"/>
        </w:rPr>
        <w:t>30</w:t>
      </w:r>
      <w:r w:rsidR="00CF3731" w:rsidRPr="00031039">
        <w:rPr>
          <w:rFonts w:eastAsia="Arial" w:cs="Arial"/>
        </w:rPr>
        <w:t>)</w:t>
      </w:r>
      <w:r w:rsidRPr="00031039">
        <w:rPr>
          <w:rFonts w:eastAsia="Arial" w:cs="Arial"/>
        </w:rPr>
        <w:t xml:space="preserve"> hours per week</w:t>
      </w:r>
      <w:r w:rsidR="004A173B" w:rsidRPr="00031039">
        <w:rPr>
          <w:rFonts w:eastAsia="Arial" w:cs="Arial"/>
        </w:rPr>
        <w:t>,</w:t>
      </w:r>
      <w:r w:rsidRPr="00031039">
        <w:rPr>
          <w:rFonts w:eastAsia="Arial" w:cs="Arial"/>
        </w:rPr>
        <w:t xml:space="preserve"> who were not hired on a short-term basis. Employees in this classification may work different schedules depending upon their position and assignment. </w:t>
      </w:r>
    </w:p>
    <w:p w14:paraId="30EBCF4B" w14:textId="77777777" w:rsidR="00B92410" w:rsidRPr="00031039" w:rsidRDefault="00B92410" w:rsidP="00031039">
      <w:pPr>
        <w:widowControl w:val="0"/>
        <w:autoSpaceDE w:val="0"/>
        <w:autoSpaceDN w:val="0"/>
        <w:spacing w:after="0" w:line="240" w:lineRule="auto"/>
        <w:ind w:right="115"/>
        <w:rPr>
          <w:rFonts w:eastAsia="Arial" w:cs="Arial"/>
        </w:rPr>
      </w:pPr>
    </w:p>
    <w:p w14:paraId="1A488B49" w14:textId="79B56C13" w:rsidR="00635F86" w:rsidRPr="00031039" w:rsidRDefault="00635F86" w:rsidP="00031039">
      <w:pPr>
        <w:widowControl w:val="0"/>
        <w:autoSpaceDE w:val="0"/>
        <w:autoSpaceDN w:val="0"/>
        <w:spacing w:after="0" w:line="240" w:lineRule="auto"/>
        <w:ind w:right="115"/>
        <w:rPr>
          <w:rFonts w:eastAsia="Arial" w:cs="Arial"/>
        </w:rPr>
      </w:pPr>
      <w:r w:rsidRPr="00031039">
        <w:rPr>
          <w:rFonts w:eastAsia="Arial" w:cs="Arial"/>
          <w:b/>
        </w:rPr>
        <w:t xml:space="preserve">Regular Part-Time Employees </w:t>
      </w:r>
      <w:r w:rsidR="00281E5F" w:rsidRPr="00031039">
        <w:rPr>
          <w:rFonts w:eastAsia="Arial" w:cs="Arial"/>
          <w:b/>
        </w:rPr>
        <w:t>(</w:t>
      </w:r>
      <w:r w:rsidRPr="00031039">
        <w:rPr>
          <w:rFonts w:eastAsia="Arial" w:cs="Arial"/>
          <w:b/>
        </w:rPr>
        <w:t>LGERS Eligible</w:t>
      </w:r>
      <w:r w:rsidR="00281E5F" w:rsidRPr="00031039">
        <w:rPr>
          <w:rFonts w:eastAsia="Arial" w:cs="Arial"/>
          <w:b/>
        </w:rPr>
        <w:t>)</w:t>
      </w:r>
      <w:r w:rsidR="00D51C27">
        <w:rPr>
          <w:rFonts w:eastAsia="Arial" w:cs="Arial"/>
          <w:b/>
        </w:rPr>
        <w:t xml:space="preserve">: </w:t>
      </w:r>
      <w:r w:rsidRPr="00031039">
        <w:rPr>
          <w:rFonts w:eastAsia="Arial" w:cs="Arial"/>
        </w:rPr>
        <w:t xml:space="preserve">Employees who regularly work fewer than </w:t>
      </w:r>
      <w:r w:rsidR="00CF3731" w:rsidRPr="00031039">
        <w:rPr>
          <w:rFonts w:eastAsia="Arial" w:cs="Arial"/>
        </w:rPr>
        <w:t>thirty (</w:t>
      </w:r>
      <w:r w:rsidRPr="00031039">
        <w:rPr>
          <w:rFonts w:eastAsia="Arial" w:cs="Arial"/>
        </w:rPr>
        <w:t>30</w:t>
      </w:r>
      <w:r w:rsidR="00CF3731" w:rsidRPr="00031039">
        <w:rPr>
          <w:rFonts w:eastAsia="Arial" w:cs="Arial"/>
        </w:rPr>
        <w:t>)</w:t>
      </w:r>
      <w:r w:rsidRPr="00031039">
        <w:rPr>
          <w:rFonts w:eastAsia="Arial" w:cs="Arial"/>
        </w:rPr>
        <w:t xml:space="preserve"> hours per week</w:t>
      </w:r>
      <w:r w:rsidR="004A173B" w:rsidRPr="00031039">
        <w:rPr>
          <w:rFonts w:eastAsia="Arial" w:cs="Arial"/>
        </w:rPr>
        <w:t>,</w:t>
      </w:r>
      <w:r w:rsidRPr="00031039">
        <w:rPr>
          <w:rFonts w:eastAsia="Arial" w:cs="Arial"/>
        </w:rPr>
        <w:t xml:space="preserve"> who were not hired on a short-term basis.</w:t>
      </w:r>
    </w:p>
    <w:p w14:paraId="6C141EA6" w14:textId="77777777" w:rsidR="00635F86" w:rsidRPr="00031039" w:rsidRDefault="00635F86" w:rsidP="00031039">
      <w:pPr>
        <w:widowControl w:val="0"/>
        <w:autoSpaceDE w:val="0"/>
        <w:autoSpaceDN w:val="0"/>
        <w:spacing w:after="0" w:line="240" w:lineRule="auto"/>
        <w:ind w:right="115"/>
        <w:rPr>
          <w:rFonts w:eastAsia="Arial" w:cs="Arial"/>
        </w:rPr>
      </w:pPr>
    </w:p>
    <w:p w14:paraId="5AE8A9CF" w14:textId="1C35B3A4" w:rsidR="00635F86" w:rsidRPr="00031039" w:rsidRDefault="00635F86" w:rsidP="00031039">
      <w:pPr>
        <w:widowControl w:val="0"/>
        <w:autoSpaceDE w:val="0"/>
        <w:autoSpaceDN w:val="0"/>
        <w:spacing w:after="0" w:line="240" w:lineRule="auto"/>
        <w:ind w:right="115"/>
        <w:rPr>
          <w:rFonts w:eastAsia="Arial" w:cs="Arial"/>
        </w:rPr>
      </w:pPr>
      <w:r w:rsidRPr="00031039">
        <w:rPr>
          <w:rFonts w:eastAsia="Arial" w:cs="Arial"/>
          <w:b/>
        </w:rPr>
        <w:t>Regular Part-Time Employees</w:t>
      </w:r>
      <w:r w:rsidR="00D51C27">
        <w:rPr>
          <w:rFonts w:eastAsia="Arial" w:cs="Arial"/>
          <w:b/>
        </w:rPr>
        <w:t xml:space="preserve">: </w:t>
      </w:r>
      <w:r w:rsidRPr="00031039">
        <w:rPr>
          <w:rFonts w:eastAsia="Arial" w:cs="Arial"/>
        </w:rPr>
        <w:t xml:space="preserve">Employees who regularly work fewer than </w:t>
      </w:r>
      <w:r w:rsidR="00CF3731" w:rsidRPr="00031039">
        <w:rPr>
          <w:rFonts w:eastAsia="Arial" w:cs="Arial"/>
        </w:rPr>
        <w:t>twenty (</w:t>
      </w:r>
      <w:r w:rsidRPr="00031039">
        <w:rPr>
          <w:rFonts w:eastAsia="Arial" w:cs="Arial"/>
        </w:rPr>
        <w:t>20</w:t>
      </w:r>
      <w:r w:rsidR="00CF3731" w:rsidRPr="00031039">
        <w:rPr>
          <w:rFonts w:eastAsia="Arial" w:cs="Arial"/>
        </w:rPr>
        <w:t>)</w:t>
      </w:r>
      <w:r w:rsidRPr="00031039">
        <w:rPr>
          <w:rFonts w:eastAsia="Arial" w:cs="Arial"/>
        </w:rPr>
        <w:t xml:space="preserve"> hours per week</w:t>
      </w:r>
      <w:r w:rsidR="004A173B" w:rsidRPr="00031039">
        <w:rPr>
          <w:rFonts w:eastAsia="Arial" w:cs="Arial"/>
        </w:rPr>
        <w:t>,</w:t>
      </w:r>
      <w:r w:rsidRPr="00031039">
        <w:rPr>
          <w:rFonts w:eastAsia="Arial" w:cs="Arial"/>
        </w:rPr>
        <w:t xml:space="preserve"> who were not hired on a short-term basis.</w:t>
      </w:r>
    </w:p>
    <w:p w14:paraId="2AC74C6F" w14:textId="77777777" w:rsidR="00635F86" w:rsidRPr="00031039" w:rsidRDefault="00635F86" w:rsidP="00031039">
      <w:pPr>
        <w:widowControl w:val="0"/>
        <w:autoSpaceDE w:val="0"/>
        <w:autoSpaceDN w:val="0"/>
        <w:spacing w:after="0" w:line="240" w:lineRule="auto"/>
        <w:ind w:right="115"/>
        <w:rPr>
          <w:rFonts w:eastAsia="Arial" w:cs="Arial"/>
        </w:rPr>
      </w:pPr>
    </w:p>
    <w:p w14:paraId="3ACBF6D2" w14:textId="429A970E" w:rsidR="00635F86" w:rsidRPr="00031039" w:rsidRDefault="00635F86" w:rsidP="00031039">
      <w:pPr>
        <w:widowControl w:val="0"/>
        <w:autoSpaceDE w:val="0"/>
        <w:autoSpaceDN w:val="0"/>
        <w:spacing w:after="0" w:line="240" w:lineRule="auto"/>
        <w:ind w:right="115"/>
        <w:rPr>
          <w:rFonts w:eastAsia="Arial" w:cs="Arial"/>
        </w:rPr>
      </w:pPr>
      <w:r w:rsidRPr="00031039">
        <w:rPr>
          <w:rFonts w:eastAsia="Arial" w:cs="Arial"/>
          <w:b/>
        </w:rPr>
        <w:t>Short-Term Employees</w:t>
      </w:r>
      <w:r w:rsidR="00D51C27">
        <w:rPr>
          <w:rFonts w:eastAsia="Arial" w:cs="Arial"/>
          <w:b/>
        </w:rPr>
        <w:t xml:space="preserve">: </w:t>
      </w:r>
      <w:r w:rsidRPr="00031039">
        <w:rPr>
          <w:rFonts w:eastAsia="Arial" w:cs="Arial"/>
        </w:rPr>
        <w:t>Employees who were hired for a specific short-term project or temporary basis. Short-</w:t>
      </w:r>
      <w:r w:rsidR="00D51C27">
        <w:rPr>
          <w:rFonts w:eastAsia="Arial" w:cs="Arial"/>
        </w:rPr>
        <w:t>t</w:t>
      </w:r>
      <w:r w:rsidRPr="00031039">
        <w:rPr>
          <w:rFonts w:eastAsia="Arial" w:cs="Arial"/>
        </w:rPr>
        <w:t xml:space="preserve">erm </w:t>
      </w:r>
      <w:r w:rsidR="00D51C27">
        <w:rPr>
          <w:rFonts w:eastAsia="Arial" w:cs="Arial"/>
        </w:rPr>
        <w:t>e</w:t>
      </w:r>
      <w:r w:rsidRPr="00031039">
        <w:rPr>
          <w:rFonts w:eastAsia="Arial" w:cs="Arial"/>
        </w:rPr>
        <w:t>mployees generally are not eligible for Town benefits but are eligible to receive statutory benefits.</w:t>
      </w:r>
    </w:p>
    <w:p w14:paraId="3DC8AE7B" w14:textId="77777777" w:rsidR="00635F86" w:rsidRPr="00031039" w:rsidRDefault="00635F86" w:rsidP="00031039">
      <w:pPr>
        <w:widowControl w:val="0"/>
        <w:autoSpaceDE w:val="0"/>
        <w:autoSpaceDN w:val="0"/>
        <w:spacing w:after="0" w:line="240" w:lineRule="auto"/>
        <w:ind w:right="115"/>
        <w:rPr>
          <w:rFonts w:eastAsia="Arial" w:cs="Arial"/>
        </w:rPr>
      </w:pPr>
    </w:p>
    <w:p w14:paraId="0ECBA16A" w14:textId="67E5678E" w:rsidR="009F1B35" w:rsidRDefault="00635F86" w:rsidP="00031039">
      <w:pPr>
        <w:widowControl w:val="0"/>
        <w:autoSpaceDE w:val="0"/>
        <w:autoSpaceDN w:val="0"/>
        <w:spacing w:after="0" w:line="240" w:lineRule="auto"/>
        <w:ind w:right="115"/>
        <w:rPr>
          <w:rFonts w:eastAsia="Arial" w:cs="Arial"/>
        </w:rPr>
      </w:pPr>
      <w:bookmarkStart w:id="80" w:name="_Hlk38015214"/>
      <w:r w:rsidRPr="00031039">
        <w:rPr>
          <w:rFonts w:eastAsia="Arial" w:cs="Arial"/>
        </w:rPr>
        <w:t>In addition to the above classifications, employees are categorized as either "</w:t>
      </w:r>
      <w:r w:rsidRPr="00031039">
        <w:rPr>
          <w:rFonts w:eastAsia="Arial" w:cs="Arial"/>
          <w:b/>
        </w:rPr>
        <w:t>exempt</w:t>
      </w:r>
      <w:r w:rsidRPr="00031039">
        <w:rPr>
          <w:rFonts w:eastAsia="Arial" w:cs="Arial"/>
        </w:rPr>
        <w:t>" or "</w:t>
      </w:r>
      <w:r w:rsidRPr="00031039">
        <w:rPr>
          <w:rFonts w:eastAsia="Arial" w:cs="Arial"/>
          <w:b/>
        </w:rPr>
        <w:t>non-exempt</w:t>
      </w:r>
      <w:r w:rsidRPr="00031039">
        <w:rPr>
          <w:rFonts w:eastAsia="Arial" w:cs="Arial"/>
        </w:rPr>
        <w:t xml:space="preserve">" for purposes of federal and state wage and hour laws, generally referred to as the FLSA. Employees classified as </w:t>
      </w:r>
    </w:p>
    <w:p w14:paraId="56DA7681" w14:textId="1303AB34" w:rsidR="00635F86" w:rsidRPr="00031039" w:rsidRDefault="00635F86" w:rsidP="00031039">
      <w:pPr>
        <w:widowControl w:val="0"/>
        <w:autoSpaceDE w:val="0"/>
        <w:autoSpaceDN w:val="0"/>
        <w:spacing w:after="0" w:line="240" w:lineRule="auto"/>
        <w:ind w:right="115"/>
        <w:rPr>
          <w:rFonts w:eastAsia="Arial" w:cs="Arial"/>
        </w:rPr>
      </w:pPr>
      <w:r w:rsidRPr="00031039">
        <w:rPr>
          <w:rFonts w:eastAsia="Arial" w:cs="Arial"/>
        </w:rPr>
        <w:t>exempt do not receive overtime pay</w:t>
      </w:r>
      <w:r w:rsidR="004A173B" w:rsidRPr="00031039">
        <w:rPr>
          <w:rFonts w:eastAsia="Arial" w:cs="Arial"/>
        </w:rPr>
        <w:t xml:space="preserve"> and</w:t>
      </w:r>
      <w:r w:rsidRPr="00031039">
        <w:rPr>
          <w:rFonts w:eastAsia="Arial" w:cs="Arial"/>
        </w:rPr>
        <w:t xml:space="preserve"> generally receive the same weekly salary regardless of hours worked. Non-exempt employees must be paid for any hours worked </w:t>
      </w:r>
      <w:r w:rsidR="00BE04D8" w:rsidRPr="00031039">
        <w:rPr>
          <w:rFonts w:eastAsia="Arial" w:cs="Arial"/>
        </w:rPr>
        <w:t>more than</w:t>
      </w:r>
      <w:r w:rsidRPr="00031039">
        <w:rPr>
          <w:rFonts w:eastAsia="Arial" w:cs="Arial"/>
        </w:rPr>
        <w:t xml:space="preserve"> the overtime threshold for their position. The employee will be informed of these classifications upon hire and informed of any subsequent changes to the classifications.</w:t>
      </w:r>
    </w:p>
    <w:p w14:paraId="631B696F" w14:textId="77777777" w:rsidR="00693432" w:rsidRDefault="00693432" w:rsidP="00D51C27">
      <w:pPr>
        <w:widowControl w:val="0"/>
        <w:autoSpaceDE w:val="0"/>
        <w:autoSpaceDN w:val="0"/>
        <w:spacing w:after="0" w:line="252" w:lineRule="auto"/>
        <w:ind w:right="115"/>
        <w:rPr>
          <w:rFonts w:eastAsia="Arial" w:cs="Arial"/>
        </w:rPr>
      </w:pPr>
    </w:p>
    <w:p w14:paraId="36889D65" w14:textId="6A6148DF" w:rsidR="00693432" w:rsidRPr="007E11AB" w:rsidRDefault="00693432" w:rsidP="00D51C27">
      <w:pPr>
        <w:pStyle w:val="Heading2"/>
        <w:rPr>
          <w:u w:val="none"/>
        </w:rPr>
      </w:pPr>
      <w:bookmarkStart w:id="81" w:name="_Toc110432380"/>
      <w:r w:rsidRPr="007E11AB">
        <w:rPr>
          <w:u w:val="none"/>
        </w:rPr>
        <w:t>Introductory Period</w:t>
      </w:r>
      <w:bookmarkEnd w:id="81"/>
    </w:p>
    <w:p w14:paraId="4F717E7A" w14:textId="6F85B4D7" w:rsidR="00D92F61" w:rsidRDefault="00D51C27" w:rsidP="00D51C27">
      <w:pPr>
        <w:widowControl w:val="0"/>
        <w:autoSpaceDE w:val="0"/>
        <w:autoSpaceDN w:val="0"/>
        <w:spacing w:after="0" w:line="240" w:lineRule="auto"/>
        <w:ind w:right="115"/>
        <w:rPr>
          <w:rFonts w:eastAsia="Arial" w:cs="Arial"/>
        </w:rPr>
      </w:pPr>
      <w:bookmarkStart w:id="82" w:name="_bookmark12"/>
      <w:bookmarkEnd w:id="80"/>
      <w:bookmarkEnd w:id="82"/>
      <w:r>
        <w:rPr>
          <w:rFonts w:eastAsia="Arial" w:cs="Arial"/>
        </w:rPr>
        <w:t>T</w:t>
      </w:r>
      <w:r w:rsidR="00635F86" w:rsidRPr="009D4C42">
        <w:rPr>
          <w:rFonts w:eastAsia="Arial" w:cs="Arial"/>
        </w:rPr>
        <w:t xml:space="preserve">he first </w:t>
      </w:r>
      <w:r w:rsidR="00C63861">
        <w:rPr>
          <w:rFonts w:eastAsia="Arial" w:cs="Arial"/>
        </w:rPr>
        <w:t>ninety (</w:t>
      </w:r>
      <w:r w:rsidR="00635F86" w:rsidRPr="009D4C42">
        <w:rPr>
          <w:rFonts w:eastAsia="Arial" w:cs="Arial"/>
        </w:rPr>
        <w:t>90</w:t>
      </w:r>
      <w:r w:rsidR="00C63861">
        <w:rPr>
          <w:rFonts w:eastAsia="Arial" w:cs="Arial"/>
        </w:rPr>
        <w:t>)</w:t>
      </w:r>
      <w:r w:rsidR="00635F86" w:rsidRPr="009D4C42">
        <w:rPr>
          <w:rFonts w:eastAsia="Arial" w:cs="Arial"/>
        </w:rPr>
        <w:t xml:space="preserve"> calendar days of employment </w:t>
      </w:r>
      <w:r w:rsidR="00C63861">
        <w:rPr>
          <w:rFonts w:eastAsia="Arial" w:cs="Arial"/>
        </w:rPr>
        <w:t>are</w:t>
      </w:r>
      <w:r w:rsidR="00635F86" w:rsidRPr="009D4C42">
        <w:rPr>
          <w:rFonts w:eastAsia="Arial" w:cs="Arial"/>
        </w:rPr>
        <w:t xml:space="preserve"> an introductory period. This is an opportunity for the</w:t>
      </w:r>
    </w:p>
    <w:p w14:paraId="7B0BD669" w14:textId="77777777" w:rsidR="00D51C27" w:rsidRDefault="00635F86" w:rsidP="00D51C27">
      <w:pPr>
        <w:widowControl w:val="0"/>
        <w:autoSpaceDE w:val="0"/>
        <w:autoSpaceDN w:val="0"/>
        <w:spacing w:after="0" w:line="240" w:lineRule="auto"/>
        <w:ind w:right="115"/>
        <w:rPr>
          <w:rFonts w:eastAsia="Arial" w:cs="Arial"/>
        </w:rPr>
      </w:pPr>
      <w:r w:rsidRPr="009D4C42">
        <w:rPr>
          <w:rFonts w:eastAsia="Arial" w:cs="Arial"/>
        </w:rPr>
        <w:t xml:space="preserve">Town to evaluate the employee's performance and for the employee to decide whether it is the right fit and </w:t>
      </w:r>
      <w:r w:rsidR="00F043E1">
        <w:rPr>
          <w:rFonts w:eastAsia="Arial" w:cs="Arial"/>
        </w:rPr>
        <w:t xml:space="preserve">if </w:t>
      </w:r>
    </w:p>
    <w:p w14:paraId="55A548D0" w14:textId="77777777" w:rsidR="00EB4DBF" w:rsidRDefault="00EB4DBF" w:rsidP="00D51C27">
      <w:pPr>
        <w:widowControl w:val="0"/>
        <w:autoSpaceDE w:val="0"/>
        <w:autoSpaceDN w:val="0"/>
        <w:spacing w:after="0" w:line="240" w:lineRule="auto"/>
        <w:ind w:right="115"/>
        <w:rPr>
          <w:rFonts w:eastAsia="Arial" w:cs="Arial"/>
        </w:rPr>
      </w:pPr>
    </w:p>
    <w:p w14:paraId="6AD6DE85" w14:textId="66C2AE4A" w:rsidR="00635F86" w:rsidRDefault="00635F86" w:rsidP="00D51C27">
      <w:pPr>
        <w:widowControl w:val="0"/>
        <w:autoSpaceDE w:val="0"/>
        <w:autoSpaceDN w:val="0"/>
        <w:spacing w:after="0" w:line="240" w:lineRule="auto"/>
        <w:ind w:right="115"/>
        <w:rPr>
          <w:rFonts w:eastAsia="Arial" w:cs="Arial"/>
        </w:rPr>
      </w:pPr>
      <w:r w:rsidRPr="009D4C42">
        <w:rPr>
          <w:rFonts w:eastAsia="Arial" w:cs="Arial"/>
        </w:rPr>
        <w:t xml:space="preserve">he or she is happy being employed by the Town. The Town may extend the introductory period if it desires. Completion of the introductory period does not alter an employee's at-will status. </w:t>
      </w:r>
      <w:r w:rsidR="004A173B">
        <w:rPr>
          <w:rFonts w:eastAsia="Arial" w:cs="Arial"/>
        </w:rPr>
        <w:t xml:space="preserve">The </w:t>
      </w:r>
      <w:r w:rsidRPr="009D4C42">
        <w:rPr>
          <w:rFonts w:eastAsia="Arial" w:cs="Arial"/>
        </w:rPr>
        <w:t>Town of Leland will conduct a formal performance review at the end of the introductory period.</w:t>
      </w:r>
    </w:p>
    <w:p w14:paraId="522FA334" w14:textId="0894D48A" w:rsidR="00693432" w:rsidRDefault="00693432" w:rsidP="00D51C27">
      <w:pPr>
        <w:widowControl w:val="0"/>
        <w:autoSpaceDE w:val="0"/>
        <w:autoSpaceDN w:val="0"/>
        <w:spacing w:after="0" w:line="240" w:lineRule="auto"/>
        <w:ind w:right="115"/>
        <w:rPr>
          <w:rFonts w:eastAsia="Arial" w:cs="Arial"/>
        </w:rPr>
      </w:pPr>
    </w:p>
    <w:p w14:paraId="62CC383F" w14:textId="77777777" w:rsidR="00884F42" w:rsidRPr="007E11AB" w:rsidRDefault="00693432" w:rsidP="00884F42">
      <w:pPr>
        <w:pStyle w:val="Heading2"/>
        <w:rPr>
          <w:u w:val="none"/>
        </w:rPr>
      </w:pPr>
      <w:bookmarkStart w:id="83" w:name="_Toc110432381"/>
      <w:r w:rsidRPr="007E11AB">
        <w:rPr>
          <w:u w:val="none"/>
        </w:rPr>
        <w:t>Employee Service Credit</w:t>
      </w:r>
      <w:bookmarkStart w:id="84" w:name="_bookmark13"/>
      <w:bookmarkStart w:id="85" w:name="_Toc52443832"/>
      <w:bookmarkStart w:id="86" w:name="_Toc53754295"/>
      <w:bookmarkEnd w:id="83"/>
      <w:bookmarkEnd w:id="84"/>
    </w:p>
    <w:p w14:paraId="3FE7F2CE" w14:textId="4C6F3EE2" w:rsidR="00635F86" w:rsidRPr="00884F42" w:rsidRDefault="00635F86" w:rsidP="00884F42">
      <w:pPr>
        <w:spacing w:after="0" w:line="240" w:lineRule="auto"/>
      </w:pPr>
      <w:r w:rsidRPr="00884F42">
        <w:t>Length of service refers to the length of time our employees spend as active full-time or part-time</w:t>
      </w:r>
      <w:r w:rsidRPr="00884F42">
        <w:rPr>
          <w:spacing w:val="-7"/>
        </w:rPr>
        <w:t xml:space="preserve"> </w:t>
      </w:r>
      <w:r w:rsidRPr="00884F42">
        <w:t>employees</w:t>
      </w:r>
      <w:r w:rsidRPr="00884F42">
        <w:rPr>
          <w:spacing w:val="-6"/>
        </w:rPr>
        <w:t xml:space="preserve"> </w:t>
      </w:r>
      <w:r w:rsidRPr="00884F42">
        <w:t>with</w:t>
      </w:r>
      <w:r w:rsidR="004A173B" w:rsidRPr="00884F42">
        <w:t xml:space="preserve"> the</w:t>
      </w:r>
      <w:r w:rsidRPr="00884F42">
        <w:rPr>
          <w:spacing w:val="-6"/>
        </w:rPr>
        <w:t xml:space="preserve"> </w:t>
      </w:r>
      <w:r w:rsidRPr="00884F42">
        <w:t>Town.</w:t>
      </w:r>
      <w:r w:rsidRPr="00884F42">
        <w:rPr>
          <w:spacing w:val="-8"/>
        </w:rPr>
        <w:t xml:space="preserve"> </w:t>
      </w:r>
      <w:r w:rsidRPr="00884F42">
        <w:t>Service</w:t>
      </w:r>
      <w:r w:rsidRPr="00884F42">
        <w:rPr>
          <w:spacing w:val="-7"/>
        </w:rPr>
        <w:t xml:space="preserve"> </w:t>
      </w:r>
      <w:r w:rsidRPr="00884F42">
        <w:t>begins</w:t>
      </w:r>
      <w:r w:rsidRPr="00884F42">
        <w:rPr>
          <w:spacing w:val="-6"/>
        </w:rPr>
        <w:t xml:space="preserve"> </w:t>
      </w:r>
      <w:r w:rsidRPr="00884F42">
        <w:t>on</w:t>
      </w:r>
      <w:r w:rsidRPr="00884F42">
        <w:rPr>
          <w:spacing w:val="-9"/>
        </w:rPr>
        <w:t xml:space="preserve"> </w:t>
      </w:r>
      <w:r w:rsidRPr="00884F42">
        <w:t>the</w:t>
      </w:r>
      <w:r w:rsidRPr="00884F42">
        <w:rPr>
          <w:spacing w:val="-7"/>
        </w:rPr>
        <w:t xml:space="preserve"> </w:t>
      </w:r>
      <w:r w:rsidRPr="00884F42">
        <w:t>day</w:t>
      </w:r>
      <w:r w:rsidRPr="00884F42">
        <w:rPr>
          <w:spacing w:val="-5"/>
        </w:rPr>
        <w:t xml:space="preserve"> </w:t>
      </w:r>
      <w:r w:rsidRPr="00884F42">
        <w:t>you</w:t>
      </w:r>
      <w:r w:rsidRPr="00884F42">
        <w:rPr>
          <w:spacing w:val="-9"/>
        </w:rPr>
        <w:t xml:space="preserve"> </w:t>
      </w:r>
      <w:r w:rsidRPr="00884F42">
        <w:t>become</w:t>
      </w:r>
      <w:r w:rsidRPr="00884F42">
        <w:rPr>
          <w:spacing w:val="-7"/>
        </w:rPr>
        <w:t xml:space="preserve"> </w:t>
      </w:r>
      <w:r w:rsidRPr="00884F42">
        <w:t>a</w:t>
      </w:r>
      <w:r w:rsidRPr="00884F42">
        <w:rPr>
          <w:spacing w:val="-6"/>
        </w:rPr>
        <w:t xml:space="preserve"> </w:t>
      </w:r>
      <w:r w:rsidRPr="00884F42">
        <w:t>full-time</w:t>
      </w:r>
      <w:r w:rsidRPr="00884F42">
        <w:rPr>
          <w:spacing w:val="-7"/>
        </w:rPr>
        <w:t xml:space="preserve"> </w:t>
      </w:r>
      <w:r w:rsidRPr="00884F42">
        <w:t>or</w:t>
      </w:r>
      <w:r w:rsidRPr="00884F42">
        <w:rPr>
          <w:spacing w:val="-7"/>
        </w:rPr>
        <w:t xml:space="preserve"> </w:t>
      </w:r>
      <w:r w:rsidRPr="00884F42">
        <w:t>part-time employee.</w:t>
      </w:r>
      <w:bookmarkEnd w:id="85"/>
      <w:bookmarkEnd w:id="86"/>
      <w:r w:rsidRPr="00884F42">
        <w:t xml:space="preserve"> </w:t>
      </w:r>
    </w:p>
    <w:p w14:paraId="405AA1C7" w14:textId="77777777" w:rsidR="00635F86" w:rsidRPr="00884F42" w:rsidRDefault="00635F86" w:rsidP="00884F42">
      <w:pPr>
        <w:widowControl w:val="0"/>
        <w:autoSpaceDE w:val="0"/>
        <w:autoSpaceDN w:val="0"/>
        <w:spacing w:after="0" w:line="240" w:lineRule="auto"/>
        <w:ind w:left="115" w:right="115"/>
        <w:rPr>
          <w:rFonts w:eastAsia="Arial" w:cs="Arial"/>
        </w:rPr>
      </w:pPr>
    </w:p>
    <w:p w14:paraId="6FFD1A12" w14:textId="3BFBFB54" w:rsidR="00635F86" w:rsidRPr="00884F42" w:rsidRDefault="00635F86" w:rsidP="00884F42">
      <w:pPr>
        <w:widowControl w:val="0"/>
        <w:autoSpaceDE w:val="0"/>
        <w:autoSpaceDN w:val="0"/>
        <w:spacing w:after="0" w:line="240" w:lineRule="auto"/>
        <w:ind w:right="115"/>
        <w:rPr>
          <w:rFonts w:eastAsia="Arial" w:cs="Arial"/>
          <w:spacing w:val="-8"/>
        </w:rPr>
      </w:pPr>
      <w:r w:rsidRPr="00884F42">
        <w:rPr>
          <w:rFonts w:eastAsia="Arial" w:cs="Arial"/>
        </w:rPr>
        <w:t>Length of service may be used in determining certain employee benefits, such as time-off benefits. Upon rehire, employees will not lose credit for prior service with the Town.</w:t>
      </w:r>
      <w:r w:rsidRPr="00884F42">
        <w:rPr>
          <w:rFonts w:eastAsia="Arial" w:cs="Arial"/>
          <w:spacing w:val="-8"/>
        </w:rPr>
        <w:t xml:space="preserve"> </w:t>
      </w:r>
    </w:p>
    <w:p w14:paraId="2F12A610" w14:textId="77777777" w:rsidR="00E06D30" w:rsidRPr="00884F42" w:rsidRDefault="00E06D30" w:rsidP="00884F42">
      <w:pPr>
        <w:widowControl w:val="0"/>
        <w:autoSpaceDE w:val="0"/>
        <w:autoSpaceDN w:val="0"/>
        <w:spacing w:after="0" w:line="240" w:lineRule="auto"/>
        <w:ind w:left="115" w:right="115"/>
        <w:rPr>
          <w:rFonts w:eastAsia="Arial" w:cs="Arial"/>
          <w:spacing w:val="-8"/>
        </w:rPr>
      </w:pPr>
    </w:p>
    <w:p w14:paraId="715FC59C" w14:textId="3BB81792" w:rsidR="00693432" w:rsidRPr="007E11AB" w:rsidRDefault="00693432" w:rsidP="00884F42">
      <w:pPr>
        <w:pStyle w:val="Heading2"/>
        <w:rPr>
          <w:u w:val="none"/>
        </w:rPr>
      </w:pPr>
      <w:bookmarkStart w:id="87" w:name="_Toc110432382"/>
      <w:r w:rsidRPr="007E11AB">
        <w:rPr>
          <w:u w:val="none"/>
        </w:rPr>
        <w:t>Employment Records</w:t>
      </w:r>
      <w:bookmarkEnd w:id="87"/>
    </w:p>
    <w:p w14:paraId="365F8061" w14:textId="60060301" w:rsidR="00635F86" w:rsidRPr="00884F42" w:rsidRDefault="00635F86" w:rsidP="00884F42">
      <w:pPr>
        <w:spacing w:after="0" w:line="240" w:lineRule="auto"/>
      </w:pPr>
      <w:bookmarkStart w:id="88" w:name="_bookmark14"/>
      <w:bookmarkStart w:id="89" w:name="_Toc52443833"/>
      <w:bookmarkStart w:id="90" w:name="_Toc53754296"/>
      <w:bookmarkEnd w:id="88"/>
      <w:r w:rsidRPr="00884F42">
        <w:t>Every employee should keep his or her personnel records up to date by informing Human Resources of any change or by making changes in our Human Resources Information System and/or Employee Navigator</w:t>
      </w:r>
      <w:r w:rsidR="00884F42">
        <w:t xml:space="preserve"> systems</w:t>
      </w:r>
      <w:r w:rsidRPr="00884F42">
        <w:t>. The employee also should</w:t>
      </w:r>
      <w:r w:rsidRPr="00884F42">
        <w:rPr>
          <w:spacing w:val="-19"/>
        </w:rPr>
        <w:t xml:space="preserve"> </w:t>
      </w:r>
      <w:r w:rsidRPr="00884F42">
        <w:t>inform</w:t>
      </w:r>
      <w:r w:rsidRPr="00884F42">
        <w:rPr>
          <w:spacing w:val="-18"/>
        </w:rPr>
        <w:t xml:space="preserve"> </w:t>
      </w:r>
      <w:r w:rsidRPr="00884F42">
        <w:t>Human</w:t>
      </w:r>
      <w:r w:rsidRPr="00884F42">
        <w:rPr>
          <w:spacing w:val="-19"/>
        </w:rPr>
        <w:t xml:space="preserve"> </w:t>
      </w:r>
      <w:r w:rsidRPr="00884F42">
        <w:t>Resources</w:t>
      </w:r>
      <w:r w:rsidRPr="00884F42">
        <w:rPr>
          <w:spacing w:val="-17"/>
        </w:rPr>
        <w:t xml:space="preserve"> </w:t>
      </w:r>
      <w:r w:rsidRPr="00884F42">
        <w:t>of</w:t>
      </w:r>
      <w:r w:rsidRPr="00884F42">
        <w:rPr>
          <w:spacing w:val="-17"/>
        </w:rPr>
        <w:t xml:space="preserve"> </w:t>
      </w:r>
      <w:r w:rsidRPr="00884F42">
        <w:t>any</w:t>
      </w:r>
      <w:r w:rsidRPr="00884F42">
        <w:rPr>
          <w:spacing w:val="-18"/>
        </w:rPr>
        <w:t xml:space="preserve"> </w:t>
      </w:r>
      <w:r w:rsidRPr="00884F42">
        <w:t>specialized</w:t>
      </w:r>
      <w:r w:rsidRPr="00884F42">
        <w:rPr>
          <w:spacing w:val="-17"/>
        </w:rPr>
        <w:t xml:space="preserve"> </w:t>
      </w:r>
      <w:r w:rsidRPr="00884F42">
        <w:t>training</w:t>
      </w:r>
      <w:r w:rsidRPr="00884F42">
        <w:rPr>
          <w:spacing w:val="-18"/>
        </w:rPr>
        <w:t xml:space="preserve"> </w:t>
      </w:r>
      <w:r w:rsidRPr="00884F42">
        <w:t>or</w:t>
      </w:r>
      <w:r w:rsidRPr="00884F42">
        <w:rPr>
          <w:spacing w:val="-19"/>
        </w:rPr>
        <w:t xml:space="preserve"> </w:t>
      </w:r>
      <w:r w:rsidRPr="00884F42">
        <w:t>skills</w:t>
      </w:r>
      <w:r w:rsidRPr="00884F42">
        <w:rPr>
          <w:spacing w:val="-17"/>
        </w:rPr>
        <w:t xml:space="preserve"> </w:t>
      </w:r>
      <w:r w:rsidRPr="00884F42">
        <w:t>he</w:t>
      </w:r>
      <w:r w:rsidRPr="00884F42">
        <w:rPr>
          <w:spacing w:val="-19"/>
        </w:rPr>
        <w:t xml:space="preserve"> </w:t>
      </w:r>
      <w:r w:rsidRPr="00884F42">
        <w:t>or</w:t>
      </w:r>
      <w:r w:rsidRPr="00884F42">
        <w:rPr>
          <w:spacing w:val="-19"/>
        </w:rPr>
        <w:t xml:space="preserve"> </w:t>
      </w:r>
      <w:r w:rsidRPr="00884F42">
        <w:t>she</w:t>
      </w:r>
      <w:r w:rsidRPr="00884F42">
        <w:rPr>
          <w:spacing w:val="-19"/>
        </w:rPr>
        <w:t xml:space="preserve"> </w:t>
      </w:r>
      <w:r w:rsidRPr="00884F42">
        <w:t>may</w:t>
      </w:r>
      <w:r w:rsidRPr="00884F42">
        <w:rPr>
          <w:spacing w:val="-18"/>
        </w:rPr>
        <w:t xml:space="preserve"> </w:t>
      </w:r>
      <w:r w:rsidRPr="00884F42">
        <w:t>acquire</w:t>
      </w:r>
      <w:r w:rsidRPr="00884F42">
        <w:rPr>
          <w:spacing w:val="-18"/>
        </w:rPr>
        <w:t xml:space="preserve"> </w:t>
      </w:r>
      <w:r w:rsidRPr="00884F42">
        <w:t>in</w:t>
      </w:r>
      <w:r w:rsidRPr="00884F42">
        <w:rPr>
          <w:spacing w:val="-18"/>
        </w:rPr>
        <w:t xml:space="preserve"> </w:t>
      </w:r>
      <w:r w:rsidRPr="00884F42">
        <w:t>the</w:t>
      </w:r>
      <w:r w:rsidRPr="00884F42">
        <w:rPr>
          <w:spacing w:val="-19"/>
        </w:rPr>
        <w:t xml:space="preserve"> </w:t>
      </w:r>
      <w:r w:rsidRPr="00884F42">
        <w:t xml:space="preserve">future, as well as any change to any required visas. Unreported changes of </w:t>
      </w:r>
      <w:r w:rsidR="008A12CF" w:rsidRPr="00884F42">
        <w:t xml:space="preserve">personal information, such as an </w:t>
      </w:r>
      <w:r w:rsidRPr="00884F42">
        <w:t>address</w:t>
      </w:r>
      <w:r w:rsidR="008A12CF" w:rsidRPr="00884F42">
        <w:t xml:space="preserve"> or </w:t>
      </w:r>
      <w:r w:rsidRPr="00884F42">
        <w:t>marital status, can affect withholding tax and benefit coverage. Further, an out</w:t>
      </w:r>
      <w:r w:rsidR="00CC155D" w:rsidRPr="00884F42">
        <w:t>-</w:t>
      </w:r>
      <w:r w:rsidRPr="00884F42">
        <w:t>of</w:t>
      </w:r>
      <w:r w:rsidR="00CC155D" w:rsidRPr="00884F42">
        <w:t>-</w:t>
      </w:r>
      <w:r w:rsidRPr="00884F42">
        <w:t>date emergency contact in a crisis could cause a safety risk or other significant</w:t>
      </w:r>
      <w:r w:rsidRPr="00884F42">
        <w:rPr>
          <w:spacing w:val="-27"/>
        </w:rPr>
        <w:t xml:space="preserve"> </w:t>
      </w:r>
      <w:r w:rsidRPr="00884F42">
        <w:t>problem.</w:t>
      </w:r>
      <w:bookmarkEnd w:id="89"/>
      <w:bookmarkEnd w:id="90"/>
    </w:p>
    <w:p w14:paraId="2124362D" w14:textId="053F1A51" w:rsidR="00693432" w:rsidRPr="00884F42" w:rsidRDefault="00693432" w:rsidP="00884F42">
      <w:pPr>
        <w:spacing w:after="0" w:line="240" w:lineRule="auto"/>
      </w:pPr>
    </w:p>
    <w:p w14:paraId="60E15138" w14:textId="53472393" w:rsidR="00693432" w:rsidRPr="007E11AB" w:rsidRDefault="00693432" w:rsidP="00884F42">
      <w:pPr>
        <w:pStyle w:val="Heading2"/>
        <w:rPr>
          <w:u w:val="none"/>
        </w:rPr>
      </w:pPr>
      <w:bookmarkStart w:id="91" w:name="_Toc52443834"/>
      <w:bookmarkStart w:id="92" w:name="_Toc53754297"/>
      <w:bookmarkStart w:id="93" w:name="_Toc110432383"/>
      <w:r w:rsidRPr="007E11AB">
        <w:rPr>
          <w:u w:val="none"/>
        </w:rPr>
        <w:t>Working Hours and Schedule</w:t>
      </w:r>
      <w:bookmarkEnd w:id="91"/>
      <w:bookmarkEnd w:id="92"/>
      <w:bookmarkEnd w:id="93"/>
    </w:p>
    <w:p w14:paraId="32846774" w14:textId="693A28D8" w:rsidR="00C63861" w:rsidRDefault="003926CA" w:rsidP="00884F42">
      <w:pPr>
        <w:spacing w:after="0" w:line="240" w:lineRule="auto"/>
      </w:pPr>
      <w:bookmarkStart w:id="94" w:name="_bookmark15"/>
      <w:bookmarkStart w:id="95" w:name="_Toc52443835"/>
      <w:bookmarkStart w:id="96" w:name="_Toc53754298"/>
      <w:bookmarkEnd w:id="94"/>
      <w:r w:rsidRPr="007E11AB">
        <w:t xml:space="preserve">While the Town of Leland </w:t>
      </w:r>
      <w:r w:rsidR="008A12CF" w:rsidRPr="007E11AB">
        <w:t>standard</w:t>
      </w:r>
      <w:r w:rsidR="008A12CF">
        <w:t xml:space="preserve"> </w:t>
      </w:r>
      <w:r w:rsidRPr="0081482D">
        <w:t xml:space="preserve">office hours are Monday through Friday from 8:00 am to </w:t>
      </w:r>
      <w:r>
        <w:t xml:space="preserve">5:00 pm, employee schedules may vary depending on their positions. </w:t>
      </w:r>
      <w:r w:rsidR="001217FD">
        <w:t xml:space="preserve">Employees should </w:t>
      </w:r>
      <w:r>
        <w:t xml:space="preserve">speak to </w:t>
      </w:r>
      <w:r w:rsidR="001217FD">
        <w:t>their</w:t>
      </w:r>
      <w:r>
        <w:t xml:space="preserve"> supervisor </w:t>
      </w:r>
      <w:r w:rsidR="001217FD">
        <w:t>about an</w:t>
      </w:r>
      <w:r>
        <w:t xml:space="preserve">y questions or concerns about </w:t>
      </w:r>
      <w:r w:rsidR="001217FD">
        <w:t>their</w:t>
      </w:r>
      <w:r>
        <w:t xml:space="preserve"> schedule.</w:t>
      </w:r>
      <w:bookmarkEnd w:id="95"/>
      <w:bookmarkEnd w:id="96"/>
    </w:p>
    <w:p w14:paraId="17035848" w14:textId="77777777" w:rsidR="003926CA" w:rsidRPr="0081482D" w:rsidRDefault="003926CA" w:rsidP="00884F42">
      <w:pPr>
        <w:spacing w:after="0" w:line="240" w:lineRule="auto"/>
      </w:pPr>
    </w:p>
    <w:p w14:paraId="370DC97E" w14:textId="1A881CFE" w:rsidR="00635F86" w:rsidRDefault="00635F86" w:rsidP="00884F42">
      <w:pPr>
        <w:pStyle w:val="Title"/>
      </w:pPr>
      <w:bookmarkStart w:id="97" w:name="_Toc52443836"/>
      <w:bookmarkStart w:id="98" w:name="_Toc53754299"/>
      <w:r w:rsidRPr="005329D4">
        <w:t>Public Safety Hours</w:t>
      </w:r>
      <w:bookmarkEnd w:id="97"/>
      <w:bookmarkEnd w:id="98"/>
    </w:p>
    <w:p w14:paraId="761F3796" w14:textId="77777777" w:rsidR="00B92410" w:rsidRDefault="000218DA" w:rsidP="00884F42">
      <w:pPr>
        <w:pStyle w:val="CommentText"/>
        <w:spacing w:after="0"/>
        <w:ind w:right="115"/>
        <w:rPr>
          <w:rFonts w:eastAsia="Arial" w:cstheme="minorHAnsi"/>
          <w:sz w:val="22"/>
          <w:szCs w:val="22"/>
        </w:rPr>
      </w:pPr>
      <w:r w:rsidRPr="00884F42">
        <w:rPr>
          <w:rFonts w:cstheme="minorHAnsi"/>
          <w:sz w:val="22"/>
          <w:szCs w:val="22"/>
        </w:rPr>
        <w:t xml:space="preserve">Public </w:t>
      </w:r>
      <w:r w:rsidR="00CD59E7">
        <w:rPr>
          <w:rFonts w:cstheme="minorHAnsi"/>
          <w:sz w:val="22"/>
          <w:szCs w:val="22"/>
        </w:rPr>
        <w:t>s</w:t>
      </w:r>
      <w:r w:rsidRPr="00884F42">
        <w:rPr>
          <w:rFonts w:cstheme="minorHAnsi"/>
          <w:sz w:val="22"/>
          <w:szCs w:val="22"/>
        </w:rPr>
        <w:t xml:space="preserve">afety employees of the Town of Leland may be called to report to work at any time during emergency operations. </w:t>
      </w:r>
      <w:r w:rsidR="00635F86" w:rsidRPr="00884F42">
        <w:rPr>
          <w:rFonts w:eastAsia="Arial" w:cstheme="minorHAnsi"/>
          <w:sz w:val="22"/>
          <w:szCs w:val="22"/>
        </w:rPr>
        <w:t xml:space="preserve">We attempt to ensure all </w:t>
      </w:r>
      <w:r w:rsidR="00884F42">
        <w:rPr>
          <w:rFonts w:eastAsia="Arial" w:cstheme="minorHAnsi"/>
          <w:sz w:val="22"/>
          <w:szCs w:val="22"/>
        </w:rPr>
        <w:t>T</w:t>
      </w:r>
      <w:r w:rsidR="00635F86" w:rsidRPr="00884F42">
        <w:rPr>
          <w:rFonts w:eastAsia="Arial" w:cstheme="minorHAnsi"/>
          <w:sz w:val="22"/>
          <w:szCs w:val="22"/>
        </w:rPr>
        <w:t xml:space="preserve">eam members have a reliable, consistent schedule so they can address personal matters and have time with their families. From time to time, you may be asked to work a different </w:t>
      </w:r>
    </w:p>
    <w:p w14:paraId="3BECA599" w14:textId="4C200165" w:rsidR="00635F86" w:rsidRPr="00884F42" w:rsidRDefault="00635F86" w:rsidP="00884F42">
      <w:pPr>
        <w:pStyle w:val="CommentText"/>
        <w:spacing w:after="0"/>
        <w:ind w:right="115"/>
        <w:rPr>
          <w:rFonts w:eastAsia="Arial" w:cstheme="minorHAnsi"/>
          <w:sz w:val="22"/>
          <w:szCs w:val="22"/>
        </w:rPr>
      </w:pPr>
      <w:r w:rsidRPr="00884F42">
        <w:rPr>
          <w:rFonts w:eastAsia="Arial" w:cstheme="minorHAnsi"/>
          <w:sz w:val="22"/>
          <w:szCs w:val="22"/>
        </w:rPr>
        <w:t xml:space="preserve">schedule. If so, please know that we understand this may create a hardship, and </w:t>
      </w:r>
      <w:r w:rsidR="001217FD" w:rsidRPr="00884F42">
        <w:rPr>
          <w:rFonts w:eastAsia="Arial" w:cstheme="minorHAnsi"/>
          <w:sz w:val="22"/>
          <w:szCs w:val="22"/>
        </w:rPr>
        <w:t xml:space="preserve">employees should </w:t>
      </w:r>
      <w:r w:rsidRPr="00884F42">
        <w:rPr>
          <w:rFonts w:eastAsia="Arial" w:cstheme="minorHAnsi"/>
          <w:sz w:val="22"/>
          <w:szCs w:val="22"/>
        </w:rPr>
        <w:t xml:space="preserve">discuss </w:t>
      </w:r>
      <w:r w:rsidR="001217FD" w:rsidRPr="00884F42">
        <w:rPr>
          <w:rFonts w:eastAsia="Arial" w:cstheme="minorHAnsi"/>
          <w:sz w:val="22"/>
          <w:szCs w:val="22"/>
        </w:rPr>
        <w:t xml:space="preserve">any concerns </w:t>
      </w:r>
      <w:r w:rsidRPr="00884F42">
        <w:rPr>
          <w:rFonts w:eastAsia="Arial" w:cstheme="minorHAnsi"/>
          <w:sz w:val="22"/>
          <w:szCs w:val="22"/>
        </w:rPr>
        <w:t xml:space="preserve">with </w:t>
      </w:r>
      <w:r w:rsidR="001217FD" w:rsidRPr="00884F42">
        <w:rPr>
          <w:rFonts w:eastAsia="Arial" w:cstheme="minorHAnsi"/>
          <w:sz w:val="22"/>
          <w:szCs w:val="22"/>
        </w:rPr>
        <w:t>their</w:t>
      </w:r>
      <w:r w:rsidRPr="00884F42">
        <w:rPr>
          <w:rFonts w:eastAsia="Arial" w:cstheme="minorHAnsi"/>
          <w:sz w:val="22"/>
          <w:szCs w:val="22"/>
        </w:rPr>
        <w:t xml:space="preserve"> </w:t>
      </w:r>
      <w:r w:rsidR="00003916" w:rsidRPr="00884F42">
        <w:rPr>
          <w:rFonts w:eastAsia="Arial" w:cstheme="minorHAnsi"/>
          <w:sz w:val="22"/>
          <w:szCs w:val="22"/>
        </w:rPr>
        <w:t>s</w:t>
      </w:r>
      <w:r w:rsidRPr="00884F42">
        <w:rPr>
          <w:rFonts w:eastAsia="Arial" w:cstheme="minorHAnsi"/>
          <w:sz w:val="22"/>
          <w:szCs w:val="22"/>
        </w:rPr>
        <w:t>upervisor. Employees will be provided meal and rest periods as required by law.</w:t>
      </w:r>
    </w:p>
    <w:p w14:paraId="71F97600" w14:textId="77777777" w:rsidR="004F3658" w:rsidRPr="00884F42" w:rsidRDefault="004F3658" w:rsidP="00884F42">
      <w:pPr>
        <w:widowControl w:val="0"/>
        <w:autoSpaceDE w:val="0"/>
        <w:autoSpaceDN w:val="0"/>
        <w:spacing w:after="0" w:line="240" w:lineRule="auto"/>
        <w:ind w:right="115"/>
        <w:rPr>
          <w:rFonts w:eastAsia="Arial" w:cstheme="minorHAnsi"/>
        </w:rPr>
      </w:pPr>
    </w:p>
    <w:p w14:paraId="24C07359" w14:textId="58163329" w:rsidR="00635F86" w:rsidRPr="00884F42" w:rsidRDefault="00635F86" w:rsidP="00884F42">
      <w:pPr>
        <w:pStyle w:val="Title"/>
      </w:pPr>
      <w:bookmarkStart w:id="99" w:name="_Toc52443837"/>
      <w:bookmarkStart w:id="100" w:name="_Toc53754300"/>
      <w:r w:rsidRPr="00884F42">
        <w:t>Office Hours</w:t>
      </w:r>
      <w:bookmarkEnd w:id="99"/>
      <w:bookmarkEnd w:id="100"/>
    </w:p>
    <w:p w14:paraId="31CC33BE" w14:textId="77777777" w:rsidR="00C70149"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The offices of </w:t>
      </w:r>
      <w:r w:rsidR="008A12CF" w:rsidRPr="00884F42">
        <w:rPr>
          <w:rFonts w:eastAsia="Arial" w:cstheme="minorHAnsi"/>
        </w:rPr>
        <w:t xml:space="preserve">the </w:t>
      </w:r>
      <w:r w:rsidRPr="00884F42">
        <w:rPr>
          <w:rFonts w:eastAsia="Arial" w:cstheme="minorHAnsi"/>
        </w:rPr>
        <w:t xml:space="preserve">Town of Leland normally are open for business from 8:00 am to 5:00 pm, Monday through </w:t>
      </w:r>
    </w:p>
    <w:p w14:paraId="501C72C8" w14:textId="01E9CF87" w:rsid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Friday. </w:t>
      </w:r>
      <w:r w:rsidR="0022412C" w:rsidRPr="00884F42">
        <w:rPr>
          <w:rFonts w:eastAsia="Arial" w:cstheme="minorHAnsi"/>
        </w:rPr>
        <w:t>Town Hall e</w:t>
      </w:r>
      <w:r w:rsidRPr="00884F42">
        <w:rPr>
          <w:rFonts w:eastAsia="Arial" w:cstheme="minorHAnsi"/>
        </w:rPr>
        <w:t>mployees will be expected to be available for work throughout this time unless a scheduling conflict has been discussed with their</w:t>
      </w:r>
      <w:r w:rsidR="00DF117B" w:rsidRPr="00884F42">
        <w:rPr>
          <w:rFonts w:eastAsia="Arial" w:cstheme="minorHAnsi"/>
        </w:rPr>
        <w:t xml:space="preserve"> </w:t>
      </w:r>
      <w:r w:rsidR="00A36231" w:rsidRPr="00884F42">
        <w:rPr>
          <w:rFonts w:eastAsia="Arial" w:cstheme="minorHAnsi"/>
        </w:rPr>
        <w:t>s</w:t>
      </w:r>
      <w:r w:rsidR="00DF117B" w:rsidRPr="00884F42">
        <w:rPr>
          <w:rFonts w:eastAsia="Arial" w:cstheme="minorHAnsi"/>
        </w:rPr>
        <w:t>upervisor and approved by management.</w:t>
      </w:r>
      <w:r w:rsidR="0074178F" w:rsidRPr="00884F42">
        <w:rPr>
          <w:rFonts w:eastAsia="Arial" w:cstheme="minorHAnsi"/>
        </w:rPr>
        <w:t xml:space="preserve"> </w:t>
      </w:r>
      <w:r w:rsidRPr="00884F42">
        <w:rPr>
          <w:rFonts w:eastAsia="Arial" w:cstheme="minorHAnsi"/>
        </w:rPr>
        <w:t>Employees will be provided meal and rest periods as required by law.</w:t>
      </w:r>
      <w:bookmarkStart w:id="101" w:name="_Toc52443838"/>
      <w:bookmarkStart w:id="102" w:name="_Toc53754301"/>
    </w:p>
    <w:p w14:paraId="752AFAA8" w14:textId="77777777" w:rsidR="00884F42" w:rsidRPr="00884F42" w:rsidRDefault="00884F42" w:rsidP="00884F42">
      <w:pPr>
        <w:widowControl w:val="0"/>
        <w:autoSpaceDE w:val="0"/>
        <w:autoSpaceDN w:val="0"/>
        <w:spacing w:after="0" w:line="240" w:lineRule="auto"/>
        <w:ind w:right="115"/>
        <w:rPr>
          <w:rFonts w:eastAsia="Arial" w:cstheme="minorHAnsi"/>
        </w:rPr>
      </w:pPr>
    </w:p>
    <w:p w14:paraId="6D8D20E7" w14:textId="341977FA" w:rsidR="00635F86" w:rsidRPr="00884F42" w:rsidRDefault="00635F86" w:rsidP="00884F42">
      <w:pPr>
        <w:pStyle w:val="Title"/>
      </w:pPr>
      <w:r w:rsidRPr="00884F42">
        <w:t>On-Call and Call-Back Pay</w:t>
      </w:r>
      <w:bookmarkEnd w:id="101"/>
      <w:bookmarkEnd w:id="102"/>
    </w:p>
    <w:p w14:paraId="1B58B905" w14:textId="7B70E29B"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The nature of several jobs performed by</w:t>
      </w:r>
      <w:r w:rsidR="0074178F" w:rsidRPr="00884F42">
        <w:rPr>
          <w:rFonts w:eastAsia="Arial" w:cstheme="minorHAnsi"/>
        </w:rPr>
        <w:t xml:space="preserve"> </w:t>
      </w:r>
      <w:r w:rsidRPr="00884F42">
        <w:rPr>
          <w:rFonts w:eastAsia="Arial" w:cstheme="minorHAnsi"/>
        </w:rPr>
        <w:t>Town employee</w:t>
      </w:r>
      <w:r w:rsidR="0074178F" w:rsidRPr="00884F42">
        <w:rPr>
          <w:rFonts w:eastAsia="Arial" w:cstheme="minorHAnsi"/>
        </w:rPr>
        <w:t>s</w:t>
      </w:r>
      <w:r w:rsidRPr="00884F42">
        <w:rPr>
          <w:rFonts w:eastAsia="Arial" w:cstheme="minorHAnsi"/>
        </w:rPr>
        <w:t xml:space="preserve"> require those employees </w:t>
      </w:r>
      <w:r w:rsidR="008A12CF" w:rsidRPr="00884F42">
        <w:rPr>
          <w:rFonts w:eastAsia="Arial" w:cstheme="minorHAnsi"/>
        </w:rPr>
        <w:t xml:space="preserve">to </w:t>
      </w:r>
      <w:r w:rsidRPr="00884F42">
        <w:rPr>
          <w:rFonts w:eastAsia="Arial" w:cstheme="minorHAnsi"/>
        </w:rPr>
        <w:t xml:space="preserve">be on-call, that is, available and ready to work </w:t>
      </w:r>
      <w:r w:rsidR="00821F1B" w:rsidRPr="00884F42">
        <w:rPr>
          <w:rFonts w:eastAsia="Arial" w:cstheme="minorHAnsi"/>
        </w:rPr>
        <w:t>after hours or in the instance of</w:t>
      </w:r>
      <w:r w:rsidRPr="00884F42">
        <w:rPr>
          <w:rFonts w:eastAsia="Arial" w:cstheme="minorHAnsi"/>
        </w:rPr>
        <w:t xml:space="preserve"> emergencies. </w:t>
      </w:r>
    </w:p>
    <w:p w14:paraId="40765FBB" w14:textId="77777777" w:rsidR="00D92F61" w:rsidRPr="00884F42" w:rsidRDefault="00D92F61" w:rsidP="00884F42">
      <w:pPr>
        <w:widowControl w:val="0"/>
        <w:autoSpaceDE w:val="0"/>
        <w:autoSpaceDN w:val="0"/>
        <w:spacing w:after="0" w:line="240" w:lineRule="auto"/>
        <w:ind w:right="115"/>
        <w:rPr>
          <w:rFonts w:eastAsia="Arial" w:cstheme="minorHAnsi"/>
        </w:rPr>
      </w:pPr>
    </w:p>
    <w:p w14:paraId="35BEBFD2" w14:textId="500DE77C"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This policy describes the compensation for all non-exempt employees who are officially required to be on-call and for all non-exempt employees who are officially on-call who are called back to work.</w:t>
      </w:r>
    </w:p>
    <w:p w14:paraId="400D9F1C" w14:textId="77777777" w:rsidR="007D65C6" w:rsidRPr="00884F42" w:rsidRDefault="007D65C6" w:rsidP="00884F42">
      <w:pPr>
        <w:widowControl w:val="0"/>
        <w:autoSpaceDE w:val="0"/>
        <w:autoSpaceDN w:val="0"/>
        <w:spacing w:after="0" w:line="240" w:lineRule="auto"/>
        <w:ind w:right="115"/>
        <w:rPr>
          <w:rFonts w:eastAsia="Arial" w:cstheme="minorHAnsi"/>
        </w:rPr>
      </w:pPr>
    </w:p>
    <w:p w14:paraId="1418F06F" w14:textId="0EA9A77B"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A call-back is when an employee is called back to work for unforeseen or emergency work after leaving the building or work location at the end of his or her regular shift and before the beginning of the next regularly scheduled shift. This includes time spent on the telephone for significant events only. The designation of a significant event will be determined by the </w:t>
      </w:r>
      <w:r w:rsidR="00884F42">
        <w:rPr>
          <w:rFonts w:eastAsia="Arial" w:cstheme="minorHAnsi"/>
        </w:rPr>
        <w:t>D</w:t>
      </w:r>
      <w:r w:rsidRPr="00884F42">
        <w:rPr>
          <w:rFonts w:eastAsia="Arial" w:cstheme="minorHAnsi"/>
        </w:rPr>
        <w:t xml:space="preserve">epartment </w:t>
      </w:r>
      <w:r w:rsidR="00884F42">
        <w:rPr>
          <w:rFonts w:eastAsia="Arial" w:cstheme="minorHAnsi"/>
        </w:rPr>
        <w:t>D</w:t>
      </w:r>
      <w:r w:rsidRPr="00884F42">
        <w:rPr>
          <w:rFonts w:eastAsia="Arial" w:cstheme="minorHAnsi"/>
        </w:rPr>
        <w:t xml:space="preserve">irector or </w:t>
      </w:r>
      <w:r w:rsidR="00B14C68" w:rsidRPr="00884F42">
        <w:rPr>
          <w:rFonts w:eastAsia="Arial" w:cstheme="minorHAnsi"/>
        </w:rPr>
        <w:t>his or her</w:t>
      </w:r>
      <w:r w:rsidRPr="00884F42">
        <w:rPr>
          <w:rFonts w:eastAsia="Arial" w:cstheme="minorHAnsi"/>
        </w:rPr>
        <w:t xml:space="preserve"> designee.</w:t>
      </w:r>
    </w:p>
    <w:p w14:paraId="709FD30E" w14:textId="77777777" w:rsidR="00884F42" w:rsidRDefault="00884F42" w:rsidP="00884F42">
      <w:pPr>
        <w:widowControl w:val="0"/>
        <w:autoSpaceDE w:val="0"/>
        <w:autoSpaceDN w:val="0"/>
        <w:spacing w:after="0" w:line="240" w:lineRule="auto"/>
        <w:ind w:right="115"/>
        <w:rPr>
          <w:rFonts w:eastAsia="Arial" w:cstheme="minorHAnsi"/>
        </w:rPr>
      </w:pPr>
    </w:p>
    <w:p w14:paraId="0243BD62" w14:textId="77777777" w:rsidR="00EB4DBF" w:rsidRDefault="00EB4DBF" w:rsidP="00884F42">
      <w:pPr>
        <w:widowControl w:val="0"/>
        <w:autoSpaceDE w:val="0"/>
        <w:autoSpaceDN w:val="0"/>
        <w:spacing w:after="0" w:line="240" w:lineRule="auto"/>
        <w:ind w:right="115"/>
        <w:rPr>
          <w:rFonts w:eastAsia="Arial" w:cstheme="minorHAnsi"/>
        </w:rPr>
      </w:pPr>
    </w:p>
    <w:p w14:paraId="0EDCEAAB" w14:textId="40E73E09"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If an employee is called back to work whether on-call or not on-call, the following provisions apply:</w:t>
      </w:r>
    </w:p>
    <w:p w14:paraId="4C2350F3" w14:textId="77777777" w:rsidR="00635F86" w:rsidRPr="00884F42" w:rsidRDefault="00635F86" w:rsidP="00884F42">
      <w:pPr>
        <w:widowControl w:val="0"/>
        <w:autoSpaceDE w:val="0"/>
        <w:autoSpaceDN w:val="0"/>
        <w:spacing w:after="0" w:line="240" w:lineRule="auto"/>
        <w:rPr>
          <w:rFonts w:eastAsia="Arial" w:cstheme="minorHAnsi"/>
        </w:rPr>
      </w:pPr>
    </w:p>
    <w:p w14:paraId="73DA5845" w14:textId="252E4089" w:rsidR="003F75CF" w:rsidRPr="00884F42" w:rsidRDefault="00635F86" w:rsidP="00037933">
      <w:pPr>
        <w:widowControl w:val="0"/>
        <w:numPr>
          <w:ilvl w:val="0"/>
          <w:numId w:val="7"/>
        </w:numPr>
        <w:autoSpaceDE w:val="0"/>
        <w:autoSpaceDN w:val="0"/>
        <w:spacing w:after="0" w:line="240" w:lineRule="auto"/>
        <w:contextualSpacing/>
        <w:rPr>
          <w:rFonts w:eastAsia="Arial" w:cstheme="minorHAnsi"/>
        </w:rPr>
      </w:pPr>
      <w:r w:rsidRPr="00884F42">
        <w:rPr>
          <w:rFonts w:eastAsia="Arial" w:cstheme="minorHAnsi"/>
        </w:rPr>
        <w:t>A non-exempt employee who is called back to work outside his or her normal work schedule will be paid</w:t>
      </w:r>
    </w:p>
    <w:p w14:paraId="01E56847" w14:textId="7A6E867B" w:rsidR="00635F86" w:rsidRPr="00884F42" w:rsidRDefault="00635F86" w:rsidP="00884F42">
      <w:pPr>
        <w:widowControl w:val="0"/>
        <w:autoSpaceDE w:val="0"/>
        <w:autoSpaceDN w:val="0"/>
        <w:spacing w:after="0" w:line="240" w:lineRule="auto"/>
        <w:ind w:left="720"/>
        <w:contextualSpacing/>
        <w:rPr>
          <w:rFonts w:eastAsia="Arial" w:cstheme="minorHAnsi"/>
        </w:rPr>
      </w:pPr>
      <w:r w:rsidRPr="00884F42">
        <w:rPr>
          <w:rFonts w:eastAsia="Arial" w:cstheme="minorHAnsi"/>
        </w:rPr>
        <w:t>for the time worked</w:t>
      </w:r>
      <w:r w:rsidR="00884F42">
        <w:rPr>
          <w:rFonts w:eastAsia="Arial" w:cstheme="minorHAnsi"/>
        </w:rPr>
        <w:t>,</w:t>
      </w:r>
      <w:r w:rsidRPr="00884F42">
        <w:rPr>
          <w:rFonts w:eastAsia="Arial" w:cstheme="minorHAnsi"/>
        </w:rPr>
        <w:t xml:space="preserve"> or a minimum of two (2) hours, whichever is greater.</w:t>
      </w:r>
    </w:p>
    <w:p w14:paraId="58DE11C8" w14:textId="77777777" w:rsidR="00635F86" w:rsidRPr="00884F42" w:rsidRDefault="00635F86" w:rsidP="00884F42">
      <w:pPr>
        <w:widowControl w:val="0"/>
        <w:autoSpaceDE w:val="0"/>
        <w:autoSpaceDN w:val="0"/>
        <w:spacing w:after="0" w:line="240" w:lineRule="auto"/>
        <w:ind w:left="720" w:hanging="360"/>
        <w:rPr>
          <w:rFonts w:eastAsia="Arial" w:cstheme="minorHAnsi"/>
        </w:rPr>
      </w:pPr>
    </w:p>
    <w:p w14:paraId="5A5D0305" w14:textId="2B649CF7" w:rsidR="00635F86" w:rsidRPr="00884F42" w:rsidRDefault="00635F86" w:rsidP="00884F42">
      <w:pPr>
        <w:widowControl w:val="0"/>
        <w:numPr>
          <w:ilvl w:val="0"/>
          <w:numId w:val="7"/>
        </w:numPr>
        <w:autoSpaceDE w:val="0"/>
        <w:autoSpaceDN w:val="0"/>
        <w:spacing w:after="0" w:line="240" w:lineRule="auto"/>
        <w:contextualSpacing/>
        <w:rPr>
          <w:rFonts w:eastAsia="Arial" w:cstheme="minorHAnsi"/>
        </w:rPr>
      </w:pPr>
      <w:r w:rsidRPr="00884F42">
        <w:rPr>
          <w:rFonts w:eastAsia="Arial" w:cstheme="minorHAnsi"/>
        </w:rPr>
        <w:t xml:space="preserve">Hours </w:t>
      </w:r>
      <w:r w:rsidR="00BE04D8" w:rsidRPr="00884F42">
        <w:rPr>
          <w:rFonts w:eastAsia="Arial" w:cstheme="minorHAnsi"/>
        </w:rPr>
        <w:t>worked</w:t>
      </w:r>
      <w:r w:rsidRPr="00884F42">
        <w:rPr>
          <w:rFonts w:eastAsia="Arial" w:cstheme="minorHAnsi"/>
        </w:rPr>
        <w:t xml:space="preserve"> are calculated beginning when the employee reports to the work site and are added to the regular total hours worked for the week.  </w:t>
      </w:r>
    </w:p>
    <w:p w14:paraId="3D49ADBC" w14:textId="77777777" w:rsidR="00635F86" w:rsidRPr="00884F42" w:rsidRDefault="00635F86" w:rsidP="00884F42">
      <w:pPr>
        <w:widowControl w:val="0"/>
        <w:autoSpaceDE w:val="0"/>
        <w:autoSpaceDN w:val="0"/>
        <w:spacing w:after="0" w:line="240" w:lineRule="auto"/>
        <w:ind w:left="720" w:hanging="360"/>
        <w:rPr>
          <w:rFonts w:eastAsia="Arial" w:cstheme="minorHAnsi"/>
        </w:rPr>
      </w:pPr>
    </w:p>
    <w:p w14:paraId="4E9AD3BF" w14:textId="77777777" w:rsidR="00635F86" w:rsidRPr="00884F42" w:rsidRDefault="00635F86" w:rsidP="00884F42">
      <w:pPr>
        <w:widowControl w:val="0"/>
        <w:numPr>
          <w:ilvl w:val="0"/>
          <w:numId w:val="7"/>
        </w:numPr>
        <w:autoSpaceDE w:val="0"/>
        <w:autoSpaceDN w:val="0"/>
        <w:spacing w:after="0" w:line="240" w:lineRule="auto"/>
        <w:contextualSpacing/>
        <w:rPr>
          <w:rFonts w:eastAsia="Arial" w:cstheme="minorHAnsi"/>
        </w:rPr>
      </w:pPr>
      <w:r w:rsidRPr="00884F42">
        <w:rPr>
          <w:rFonts w:eastAsia="Arial" w:cstheme="minorHAnsi"/>
        </w:rPr>
        <w:t xml:space="preserve">Employees will receive overtime compensation in accordance with the FLSA.  </w:t>
      </w:r>
    </w:p>
    <w:p w14:paraId="24BA270C" w14:textId="77777777" w:rsidR="00635F86" w:rsidRPr="00884F42" w:rsidRDefault="00635F86" w:rsidP="00884F42">
      <w:pPr>
        <w:widowControl w:val="0"/>
        <w:autoSpaceDE w:val="0"/>
        <w:autoSpaceDN w:val="0"/>
        <w:spacing w:after="0" w:line="240" w:lineRule="auto"/>
        <w:ind w:left="720" w:hanging="360"/>
        <w:rPr>
          <w:rFonts w:eastAsia="Arial" w:cstheme="minorHAnsi"/>
        </w:rPr>
      </w:pPr>
    </w:p>
    <w:p w14:paraId="1478B6FA" w14:textId="77777777" w:rsidR="00635F86" w:rsidRPr="00884F42" w:rsidRDefault="00635F86" w:rsidP="00884F42">
      <w:pPr>
        <w:widowControl w:val="0"/>
        <w:numPr>
          <w:ilvl w:val="0"/>
          <w:numId w:val="7"/>
        </w:numPr>
        <w:autoSpaceDE w:val="0"/>
        <w:autoSpaceDN w:val="0"/>
        <w:spacing w:after="0" w:line="240" w:lineRule="auto"/>
        <w:contextualSpacing/>
        <w:rPr>
          <w:rFonts w:eastAsia="Arial" w:cstheme="minorHAnsi"/>
        </w:rPr>
      </w:pPr>
      <w:r w:rsidRPr="00884F42">
        <w:rPr>
          <w:rFonts w:eastAsia="Arial" w:cstheme="minorHAnsi"/>
        </w:rPr>
        <w:t xml:space="preserve">Call-back pay is not considered as part of the annual base salary for classification and pay purposes, nor is it to be recorded in personnel records as part of the annual base salary. </w:t>
      </w:r>
    </w:p>
    <w:p w14:paraId="76105076" w14:textId="77777777" w:rsidR="00635F86" w:rsidRPr="00884F42" w:rsidRDefault="00635F86" w:rsidP="00884F42">
      <w:pPr>
        <w:widowControl w:val="0"/>
        <w:autoSpaceDE w:val="0"/>
        <w:autoSpaceDN w:val="0"/>
        <w:spacing w:after="0" w:line="240" w:lineRule="auto"/>
        <w:ind w:left="720" w:hanging="360"/>
        <w:rPr>
          <w:rFonts w:eastAsia="Arial" w:cstheme="minorHAnsi"/>
        </w:rPr>
      </w:pPr>
    </w:p>
    <w:p w14:paraId="6AEBAF2F" w14:textId="24EE411A" w:rsidR="00635F86" w:rsidRPr="00884F42" w:rsidRDefault="00635F86" w:rsidP="00884F42">
      <w:pPr>
        <w:widowControl w:val="0"/>
        <w:numPr>
          <w:ilvl w:val="0"/>
          <w:numId w:val="7"/>
        </w:numPr>
        <w:autoSpaceDE w:val="0"/>
        <w:autoSpaceDN w:val="0"/>
        <w:spacing w:after="0" w:line="240" w:lineRule="auto"/>
        <w:contextualSpacing/>
        <w:rPr>
          <w:rFonts w:eastAsia="Arial" w:cstheme="minorHAnsi"/>
        </w:rPr>
      </w:pPr>
      <w:r w:rsidRPr="00884F42">
        <w:rPr>
          <w:rFonts w:eastAsia="Arial" w:cstheme="minorHAnsi"/>
        </w:rPr>
        <w:t>Once an employee reports to work, it is required that work</w:t>
      </w:r>
      <w:r w:rsidR="00C63861" w:rsidRPr="00884F42">
        <w:rPr>
          <w:rFonts w:eastAsia="Arial" w:cstheme="minorHAnsi"/>
        </w:rPr>
        <w:t>-</w:t>
      </w:r>
      <w:r w:rsidRPr="00884F42">
        <w:rPr>
          <w:rFonts w:eastAsia="Arial" w:cstheme="minorHAnsi"/>
        </w:rPr>
        <w:t xml:space="preserve">related communication and all direct supervision is </w:t>
      </w:r>
      <w:r w:rsidR="0074178F" w:rsidRPr="00884F42">
        <w:rPr>
          <w:rFonts w:eastAsia="Arial" w:cstheme="minorHAnsi"/>
        </w:rPr>
        <w:t>from</w:t>
      </w:r>
      <w:r w:rsidRPr="00884F42">
        <w:rPr>
          <w:rFonts w:eastAsia="Arial" w:cstheme="minorHAnsi"/>
        </w:rPr>
        <w:t xml:space="preserve"> the employee’s supervisor</w:t>
      </w:r>
      <w:r w:rsidR="00A2127B" w:rsidRPr="00884F42">
        <w:rPr>
          <w:rFonts w:eastAsia="Arial" w:cstheme="minorHAnsi"/>
        </w:rPr>
        <w:t xml:space="preserve"> or a member of management</w:t>
      </w:r>
      <w:r w:rsidR="00E06D30" w:rsidRPr="00884F42">
        <w:rPr>
          <w:rFonts w:eastAsia="Arial" w:cstheme="minorHAnsi"/>
        </w:rPr>
        <w:t>.</w:t>
      </w:r>
    </w:p>
    <w:p w14:paraId="6EAC82B3" w14:textId="77777777" w:rsidR="00635F86" w:rsidRPr="00884F42" w:rsidRDefault="00635F86" w:rsidP="00884F42">
      <w:pPr>
        <w:widowControl w:val="0"/>
        <w:autoSpaceDE w:val="0"/>
        <w:autoSpaceDN w:val="0"/>
        <w:spacing w:after="0" w:line="240" w:lineRule="auto"/>
        <w:rPr>
          <w:rFonts w:eastAsia="Arial" w:cstheme="minorHAnsi"/>
        </w:rPr>
      </w:pPr>
    </w:p>
    <w:p w14:paraId="6B1F0B21" w14:textId="77777777"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If an on-call employee is called back to work, the following provisions apply in addition to what is stated above:</w:t>
      </w:r>
    </w:p>
    <w:p w14:paraId="20FAE5CE" w14:textId="77777777" w:rsidR="00635F86" w:rsidRPr="00884F42" w:rsidRDefault="00635F86" w:rsidP="00884F42">
      <w:pPr>
        <w:widowControl w:val="0"/>
        <w:autoSpaceDE w:val="0"/>
        <w:autoSpaceDN w:val="0"/>
        <w:spacing w:after="0" w:line="240" w:lineRule="auto"/>
        <w:ind w:left="1080" w:hanging="360"/>
        <w:rPr>
          <w:rFonts w:eastAsia="Arial" w:cstheme="minorHAnsi"/>
        </w:rPr>
      </w:pPr>
    </w:p>
    <w:p w14:paraId="4836B75C" w14:textId="460C8578" w:rsidR="00D5443D" w:rsidRPr="00884F42" w:rsidRDefault="00635F86" w:rsidP="00884F42">
      <w:pPr>
        <w:widowControl w:val="0"/>
        <w:numPr>
          <w:ilvl w:val="0"/>
          <w:numId w:val="8"/>
        </w:numPr>
        <w:autoSpaceDE w:val="0"/>
        <w:autoSpaceDN w:val="0"/>
        <w:spacing w:after="0" w:line="240" w:lineRule="auto"/>
        <w:contextualSpacing/>
        <w:rPr>
          <w:rFonts w:eastAsia="Arial" w:cstheme="minorHAnsi"/>
        </w:rPr>
      </w:pPr>
      <w:r w:rsidRPr="00884F42">
        <w:rPr>
          <w:rFonts w:eastAsia="Arial" w:cstheme="minorHAnsi"/>
        </w:rPr>
        <w:t xml:space="preserve">The employee is required to arrive at the work site within approximately </w:t>
      </w:r>
      <w:r w:rsidR="00C63861" w:rsidRPr="00884F42">
        <w:rPr>
          <w:rFonts w:eastAsia="Arial" w:cstheme="minorHAnsi"/>
        </w:rPr>
        <w:t>thirty (</w:t>
      </w:r>
      <w:r w:rsidRPr="00884F42">
        <w:rPr>
          <w:rFonts w:eastAsia="Arial" w:cstheme="minorHAnsi"/>
        </w:rPr>
        <w:t>30</w:t>
      </w:r>
      <w:r w:rsidR="00C63861" w:rsidRPr="00884F42">
        <w:rPr>
          <w:rFonts w:eastAsia="Arial" w:cstheme="minorHAnsi"/>
        </w:rPr>
        <w:t>)</w:t>
      </w:r>
      <w:r w:rsidRPr="00884F42">
        <w:rPr>
          <w:rFonts w:eastAsia="Arial" w:cstheme="minorHAnsi"/>
        </w:rPr>
        <w:t xml:space="preserve"> minutes after being </w:t>
      </w:r>
    </w:p>
    <w:p w14:paraId="2C7194CE" w14:textId="5444AA6E" w:rsidR="00E93647" w:rsidRPr="00884F42" w:rsidRDefault="00D5443D" w:rsidP="00884F42">
      <w:pPr>
        <w:widowControl w:val="0"/>
        <w:autoSpaceDE w:val="0"/>
        <w:autoSpaceDN w:val="0"/>
        <w:spacing w:after="0" w:line="240" w:lineRule="auto"/>
        <w:ind w:left="720"/>
        <w:contextualSpacing/>
        <w:rPr>
          <w:rFonts w:eastAsia="Arial" w:cstheme="minorHAnsi"/>
        </w:rPr>
      </w:pPr>
      <w:r w:rsidRPr="00884F42">
        <w:rPr>
          <w:rFonts w:eastAsia="Arial" w:cstheme="minorHAnsi"/>
        </w:rPr>
        <w:t>called</w:t>
      </w:r>
      <w:r w:rsidR="00635F86" w:rsidRPr="00884F42">
        <w:rPr>
          <w:rFonts w:eastAsia="Arial" w:cstheme="minorHAnsi"/>
        </w:rPr>
        <w:t>.</w:t>
      </w:r>
    </w:p>
    <w:p w14:paraId="4519EA72" w14:textId="77777777" w:rsidR="00E93647" w:rsidRPr="00884F42" w:rsidRDefault="00E93647" w:rsidP="00884F42">
      <w:pPr>
        <w:widowControl w:val="0"/>
        <w:autoSpaceDE w:val="0"/>
        <w:autoSpaceDN w:val="0"/>
        <w:spacing w:after="0" w:line="240" w:lineRule="auto"/>
        <w:ind w:left="720" w:hanging="360"/>
        <w:contextualSpacing/>
        <w:rPr>
          <w:rFonts w:eastAsia="Arial" w:cstheme="minorHAnsi"/>
        </w:rPr>
      </w:pPr>
    </w:p>
    <w:p w14:paraId="5D1276D6" w14:textId="59ECCFD1" w:rsidR="00E93647" w:rsidRPr="00884F42" w:rsidRDefault="00E93647" w:rsidP="00037933">
      <w:pPr>
        <w:pStyle w:val="ListParagraph"/>
        <w:widowControl w:val="0"/>
        <w:numPr>
          <w:ilvl w:val="0"/>
          <w:numId w:val="8"/>
        </w:numPr>
        <w:autoSpaceDE w:val="0"/>
        <w:autoSpaceDN w:val="0"/>
        <w:spacing w:after="0" w:line="240" w:lineRule="auto"/>
        <w:rPr>
          <w:rFonts w:eastAsia="Arial" w:cstheme="minorHAnsi"/>
        </w:rPr>
      </w:pPr>
      <w:r w:rsidRPr="00884F42">
        <w:rPr>
          <w:rFonts w:eastAsia="Arial" w:cstheme="minorHAnsi"/>
        </w:rPr>
        <w:t xml:space="preserve">Employees who are on-call and cannot be located to perform </w:t>
      </w:r>
      <w:r w:rsidR="00F5192E" w:rsidRPr="00884F42">
        <w:rPr>
          <w:rFonts w:eastAsia="Arial" w:cstheme="minorHAnsi"/>
        </w:rPr>
        <w:t>their</w:t>
      </w:r>
      <w:r w:rsidRPr="00884F42">
        <w:rPr>
          <w:rFonts w:eastAsia="Arial" w:cstheme="minorHAnsi"/>
        </w:rPr>
        <w:t xml:space="preserve"> duties in the event of being called back to work, fail to respond in any way, or are unable to respond to the work location</w:t>
      </w:r>
      <w:r w:rsidR="00F5192E" w:rsidRPr="00884F42">
        <w:rPr>
          <w:rFonts w:eastAsia="Arial" w:cstheme="minorHAnsi"/>
        </w:rPr>
        <w:t>,</w:t>
      </w:r>
      <w:r w:rsidRPr="00884F42">
        <w:rPr>
          <w:rFonts w:eastAsia="Arial" w:cstheme="minorHAnsi"/>
        </w:rPr>
        <w:t xml:space="preserve"> will forfeit all on-call pay for that day and may be subject to </w:t>
      </w:r>
      <w:r w:rsidR="00C70149">
        <w:rPr>
          <w:rFonts w:eastAsia="Arial" w:cstheme="minorHAnsi"/>
        </w:rPr>
        <w:t xml:space="preserve">corrective </w:t>
      </w:r>
      <w:r w:rsidRPr="00884F42">
        <w:rPr>
          <w:rFonts w:eastAsia="Arial" w:cstheme="minorHAnsi"/>
        </w:rPr>
        <w:t xml:space="preserve">action, up to and including termination.  </w:t>
      </w:r>
    </w:p>
    <w:p w14:paraId="216DFA2C" w14:textId="77777777" w:rsidR="00E93647" w:rsidRPr="00884F42" w:rsidRDefault="00E93647" w:rsidP="00884F42">
      <w:pPr>
        <w:widowControl w:val="0"/>
        <w:autoSpaceDE w:val="0"/>
        <w:autoSpaceDN w:val="0"/>
        <w:spacing w:after="0" w:line="240" w:lineRule="auto"/>
        <w:ind w:left="605"/>
        <w:contextualSpacing/>
        <w:rPr>
          <w:rFonts w:eastAsia="Arial" w:cstheme="minorHAnsi"/>
        </w:rPr>
      </w:pPr>
    </w:p>
    <w:p w14:paraId="190738D5" w14:textId="05AE6D50"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If an on</w:t>
      </w:r>
      <w:r w:rsidR="008A12CF" w:rsidRPr="00884F42">
        <w:rPr>
          <w:rFonts w:eastAsia="Arial" w:cstheme="minorHAnsi"/>
        </w:rPr>
        <w:t>-</w:t>
      </w:r>
      <w:r w:rsidRPr="00884F42">
        <w:rPr>
          <w:rFonts w:eastAsia="Arial" w:cstheme="minorHAnsi"/>
        </w:rPr>
        <w:t>call employee is not called back, he or she will be paid according to the following:</w:t>
      </w:r>
    </w:p>
    <w:p w14:paraId="06AB1471" w14:textId="77777777" w:rsidR="00B92410" w:rsidRPr="00884F42" w:rsidRDefault="00B92410" w:rsidP="00884F42">
      <w:pPr>
        <w:widowControl w:val="0"/>
        <w:autoSpaceDE w:val="0"/>
        <w:autoSpaceDN w:val="0"/>
        <w:spacing w:after="0" w:line="240" w:lineRule="auto"/>
        <w:rPr>
          <w:rFonts w:eastAsia="Arial" w:cstheme="minorHAnsi"/>
        </w:rPr>
      </w:pPr>
    </w:p>
    <w:p w14:paraId="5D867978" w14:textId="5FA00AB8" w:rsidR="00635F86" w:rsidRPr="00884F42" w:rsidRDefault="00635F86" w:rsidP="00884F42">
      <w:pPr>
        <w:pStyle w:val="ListParagraph"/>
        <w:widowControl w:val="0"/>
        <w:numPr>
          <w:ilvl w:val="0"/>
          <w:numId w:val="61"/>
        </w:numPr>
        <w:autoSpaceDE w:val="0"/>
        <w:autoSpaceDN w:val="0"/>
        <w:spacing w:after="0" w:line="240" w:lineRule="auto"/>
        <w:rPr>
          <w:rFonts w:eastAsia="Arial" w:cstheme="minorHAnsi"/>
        </w:rPr>
      </w:pPr>
      <w:r w:rsidRPr="00884F42">
        <w:rPr>
          <w:rFonts w:eastAsia="Arial" w:cstheme="minorHAnsi"/>
        </w:rPr>
        <w:t>Monday through Friday: One (1) hour of regular pay for each day scheduled to work and scheduled to be on-call.</w:t>
      </w:r>
    </w:p>
    <w:p w14:paraId="2D01CD06" w14:textId="77777777" w:rsidR="004F3658" w:rsidRPr="00884F42" w:rsidRDefault="004F3658" w:rsidP="00884F42">
      <w:pPr>
        <w:pStyle w:val="ListParagraph"/>
        <w:widowControl w:val="0"/>
        <w:autoSpaceDE w:val="0"/>
        <w:autoSpaceDN w:val="0"/>
        <w:spacing w:after="0" w:line="240" w:lineRule="auto"/>
        <w:rPr>
          <w:rFonts w:eastAsia="Arial" w:cstheme="minorHAnsi"/>
        </w:rPr>
      </w:pPr>
    </w:p>
    <w:p w14:paraId="08F7F20C" w14:textId="68DDBC6F" w:rsidR="00635F86" w:rsidRPr="00884F42" w:rsidRDefault="00635F86" w:rsidP="003E7CFB">
      <w:pPr>
        <w:pStyle w:val="ListParagraph"/>
        <w:widowControl w:val="0"/>
        <w:numPr>
          <w:ilvl w:val="0"/>
          <w:numId w:val="61"/>
        </w:numPr>
        <w:autoSpaceDE w:val="0"/>
        <w:autoSpaceDN w:val="0"/>
        <w:spacing w:after="0" w:line="240" w:lineRule="auto"/>
      </w:pPr>
      <w:r w:rsidRPr="00884F42">
        <w:rPr>
          <w:rFonts w:eastAsia="Arial" w:cstheme="minorHAnsi"/>
        </w:rPr>
        <w:t xml:space="preserve">Saturdays, Sundays, and Holidays: Two (2) hours of regular pay for days not scheduled to work but </w:t>
      </w:r>
      <w:r w:rsidRPr="00884F42">
        <w:t>scheduled to be on-call.</w:t>
      </w:r>
    </w:p>
    <w:p w14:paraId="56124A11" w14:textId="77777777" w:rsidR="006C34C8" w:rsidRPr="00884F42" w:rsidRDefault="006C34C8" w:rsidP="00884F42">
      <w:pPr>
        <w:pStyle w:val="ListParagraph"/>
        <w:spacing w:after="0" w:line="240" w:lineRule="auto"/>
        <w:ind w:left="605"/>
        <w:rPr>
          <w:rFonts w:eastAsia="Arial" w:cstheme="minorHAnsi"/>
        </w:rPr>
      </w:pPr>
    </w:p>
    <w:p w14:paraId="3D5A0023" w14:textId="1E52AD92" w:rsidR="00635F86" w:rsidRPr="00884F42" w:rsidRDefault="00635F86" w:rsidP="00884F42">
      <w:pPr>
        <w:pStyle w:val="ListParagraph"/>
        <w:widowControl w:val="0"/>
        <w:numPr>
          <w:ilvl w:val="0"/>
          <w:numId w:val="61"/>
        </w:numPr>
        <w:autoSpaceDE w:val="0"/>
        <w:autoSpaceDN w:val="0"/>
        <w:spacing w:after="0" w:line="240" w:lineRule="auto"/>
        <w:rPr>
          <w:rFonts w:eastAsia="Arial" w:cstheme="minorHAnsi"/>
        </w:rPr>
      </w:pPr>
      <w:r w:rsidRPr="00884F42">
        <w:rPr>
          <w:rFonts w:eastAsia="Arial" w:cstheme="minorHAnsi"/>
        </w:rPr>
        <w:t xml:space="preserve">On-call compensation will be calculated on a straight-time basis and on-call hours will not be considered as hours worked </w:t>
      </w:r>
      <w:r w:rsidR="00BE04D8" w:rsidRPr="00884F42">
        <w:rPr>
          <w:rFonts w:eastAsia="Arial" w:cstheme="minorHAnsi"/>
        </w:rPr>
        <w:t>regarding</w:t>
      </w:r>
      <w:r w:rsidRPr="00884F42">
        <w:rPr>
          <w:rFonts w:eastAsia="Arial" w:cstheme="minorHAnsi"/>
        </w:rPr>
        <w:t xml:space="preserve"> computing overtime compensation.</w:t>
      </w:r>
    </w:p>
    <w:p w14:paraId="40C41CE6" w14:textId="77777777" w:rsidR="00635F86" w:rsidRPr="00884F42" w:rsidRDefault="00635F86" w:rsidP="00884F42">
      <w:pPr>
        <w:widowControl w:val="0"/>
        <w:autoSpaceDE w:val="0"/>
        <w:autoSpaceDN w:val="0"/>
        <w:spacing w:after="0" w:line="240" w:lineRule="auto"/>
        <w:ind w:left="605"/>
        <w:rPr>
          <w:rFonts w:eastAsia="Arial" w:cstheme="minorHAnsi"/>
        </w:rPr>
      </w:pPr>
    </w:p>
    <w:p w14:paraId="3E9589C2" w14:textId="26969C95" w:rsidR="00635F86" w:rsidRPr="00884F42" w:rsidRDefault="00635F86" w:rsidP="00884F42">
      <w:pPr>
        <w:widowControl w:val="0"/>
        <w:autoSpaceDE w:val="0"/>
        <w:autoSpaceDN w:val="0"/>
        <w:spacing w:after="0" w:line="240" w:lineRule="auto"/>
        <w:ind w:right="115"/>
        <w:rPr>
          <w:rFonts w:eastAsia="Arial" w:cstheme="minorHAnsi"/>
        </w:rPr>
      </w:pPr>
      <w:r w:rsidRPr="00884F42">
        <w:rPr>
          <w:rFonts w:eastAsia="Arial" w:cstheme="minorHAnsi"/>
        </w:rPr>
        <w:t>Employees who are on-call must adhere to all Town of Leland policies, including the Alcohol and Controlled Substances policy. Any variance from such policies may result in</w:t>
      </w:r>
      <w:r w:rsidR="00C70149">
        <w:rPr>
          <w:rFonts w:eastAsia="Arial" w:cstheme="minorHAnsi"/>
        </w:rPr>
        <w:t xml:space="preserve"> corrective</w:t>
      </w:r>
      <w:r w:rsidRPr="00884F42">
        <w:rPr>
          <w:rFonts w:eastAsia="Arial" w:cstheme="minorHAnsi"/>
        </w:rPr>
        <w:t xml:space="preserve"> action, up to and including termination.</w:t>
      </w:r>
    </w:p>
    <w:p w14:paraId="48DDD7C6" w14:textId="77777777" w:rsidR="009F1B35" w:rsidRPr="00884F42" w:rsidRDefault="009F1B35" w:rsidP="00884F42">
      <w:pPr>
        <w:widowControl w:val="0"/>
        <w:autoSpaceDE w:val="0"/>
        <w:autoSpaceDN w:val="0"/>
        <w:spacing w:after="0" w:line="240" w:lineRule="auto"/>
        <w:ind w:right="115"/>
        <w:rPr>
          <w:rFonts w:eastAsia="Arial" w:cstheme="minorHAnsi"/>
        </w:rPr>
      </w:pPr>
    </w:p>
    <w:p w14:paraId="2CBAFE5D" w14:textId="5D9D21F3" w:rsidR="00D73FB0" w:rsidRPr="007E11AB" w:rsidRDefault="00D73FB0" w:rsidP="00884F42">
      <w:pPr>
        <w:pStyle w:val="Heading2"/>
        <w:rPr>
          <w:u w:val="none"/>
        </w:rPr>
      </w:pPr>
      <w:bookmarkStart w:id="103" w:name="_Toc110432384"/>
      <w:bookmarkStart w:id="104" w:name="_Hlk52376168"/>
      <w:r w:rsidRPr="007E11AB">
        <w:rPr>
          <w:u w:val="none"/>
        </w:rPr>
        <w:t>Work Location and Assignment</w:t>
      </w:r>
      <w:bookmarkEnd w:id="103"/>
    </w:p>
    <w:p w14:paraId="59FFA4F4" w14:textId="3C736C8E" w:rsidR="00D92F61" w:rsidRDefault="00635F86" w:rsidP="00884F42">
      <w:pPr>
        <w:spacing w:after="0" w:line="240" w:lineRule="auto"/>
        <w:rPr>
          <w:rFonts w:cs="Arial"/>
        </w:rPr>
      </w:pPr>
      <w:bookmarkStart w:id="105" w:name="_bookmark16"/>
      <w:bookmarkStart w:id="106" w:name="_Toc53754302"/>
      <w:bookmarkStart w:id="107" w:name="_Toc52443839"/>
      <w:bookmarkEnd w:id="104"/>
      <w:bookmarkEnd w:id="105"/>
      <w:r w:rsidRPr="00856B86">
        <w:rPr>
          <w:rFonts w:cs="Arial"/>
        </w:rPr>
        <w:t>To accommodate the needs of our operations, we may need to change individual work schedules on either a</w:t>
      </w:r>
      <w:bookmarkEnd w:id="106"/>
      <w:r w:rsidRPr="00856B86">
        <w:rPr>
          <w:rFonts w:cs="Arial"/>
        </w:rPr>
        <w:t xml:space="preserve"> </w:t>
      </w:r>
    </w:p>
    <w:p w14:paraId="6A5F077F" w14:textId="77777777" w:rsidR="00884F42" w:rsidRDefault="00635F86" w:rsidP="00884F42">
      <w:pPr>
        <w:spacing w:after="0" w:line="240" w:lineRule="auto"/>
        <w:rPr>
          <w:rFonts w:cs="Arial"/>
          <w:spacing w:val="-12"/>
        </w:rPr>
      </w:pPr>
      <w:bookmarkStart w:id="108" w:name="_Toc53754303"/>
      <w:r w:rsidRPr="00856B86">
        <w:rPr>
          <w:rFonts w:cs="Arial"/>
        </w:rPr>
        <w:t>short-term or long-term basis. From</w:t>
      </w:r>
      <w:r w:rsidRPr="00856B86">
        <w:rPr>
          <w:rFonts w:cs="Arial"/>
          <w:spacing w:val="-12"/>
        </w:rPr>
        <w:t xml:space="preserve"> </w:t>
      </w:r>
      <w:r w:rsidRPr="00856B86">
        <w:rPr>
          <w:rFonts w:cs="Arial"/>
        </w:rPr>
        <w:t>time</w:t>
      </w:r>
      <w:r w:rsidRPr="00856B86">
        <w:rPr>
          <w:rFonts w:cs="Arial"/>
          <w:spacing w:val="-13"/>
        </w:rPr>
        <w:t xml:space="preserve"> </w:t>
      </w:r>
      <w:r w:rsidRPr="00856B86">
        <w:rPr>
          <w:rFonts w:cs="Arial"/>
        </w:rPr>
        <w:t>to</w:t>
      </w:r>
      <w:r w:rsidRPr="00856B86">
        <w:rPr>
          <w:rFonts w:cs="Arial"/>
          <w:spacing w:val="-12"/>
        </w:rPr>
        <w:t xml:space="preserve"> </w:t>
      </w:r>
      <w:r w:rsidRPr="00856B86">
        <w:rPr>
          <w:rFonts w:cs="Arial"/>
        </w:rPr>
        <w:t>time,</w:t>
      </w:r>
      <w:r w:rsidRPr="00856B86">
        <w:rPr>
          <w:rFonts w:cs="Arial"/>
          <w:spacing w:val="-12"/>
        </w:rPr>
        <w:t xml:space="preserve"> </w:t>
      </w:r>
      <w:r w:rsidRPr="00856B86">
        <w:rPr>
          <w:rFonts w:cs="Arial"/>
        </w:rPr>
        <w:t>you</w:t>
      </w:r>
      <w:r w:rsidRPr="00856B86">
        <w:rPr>
          <w:rFonts w:cs="Arial"/>
          <w:spacing w:val="-13"/>
        </w:rPr>
        <w:t xml:space="preserve"> </w:t>
      </w:r>
      <w:r w:rsidRPr="00856B86">
        <w:rPr>
          <w:rFonts w:cs="Arial"/>
        </w:rPr>
        <w:t>may</w:t>
      </w:r>
      <w:r w:rsidRPr="00856B86">
        <w:rPr>
          <w:rFonts w:cs="Arial"/>
          <w:spacing w:val="-12"/>
        </w:rPr>
        <w:t xml:space="preserve"> </w:t>
      </w:r>
      <w:r w:rsidRPr="00856B86">
        <w:rPr>
          <w:rFonts w:cs="Arial"/>
        </w:rPr>
        <w:t>also</w:t>
      </w:r>
      <w:r w:rsidRPr="00856B86">
        <w:rPr>
          <w:rFonts w:cs="Arial"/>
          <w:spacing w:val="-14"/>
        </w:rPr>
        <w:t xml:space="preserve"> </w:t>
      </w:r>
      <w:r w:rsidRPr="00856B86">
        <w:rPr>
          <w:rFonts w:cs="Arial"/>
        </w:rPr>
        <w:t>be</w:t>
      </w:r>
      <w:r w:rsidRPr="00856B86">
        <w:rPr>
          <w:rFonts w:cs="Arial"/>
          <w:spacing w:val="-13"/>
        </w:rPr>
        <w:t xml:space="preserve"> </w:t>
      </w:r>
      <w:r w:rsidRPr="00856B86">
        <w:rPr>
          <w:rFonts w:cs="Arial"/>
        </w:rPr>
        <w:t>transferred</w:t>
      </w:r>
      <w:r w:rsidRPr="00856B86">
        <w:rPr>
          <w:rFonts w:cs="Arial"/>
          <w:spacing w:val="-14"/>
        </w:rPr>
        <w:t xml:space="preserve"> </w:t>
      </w:r>
      <w:r w:rsidRPr="00856B86">
        <w:rPr>
          <w:rFonts w:cs="Arial"/>
        </w:rPr>
        <w:t>from</w:t>
      </w:r>
      <w:r w:rsidRPr="00856B86">
        <w:rPr>
          <w:rFonts w:cs="Arial"/>
          <w:spacing w:val="-12"/>
        </w:rPr>
        <w:t xml:space="preserve"> </w:t>
      </w:r>
      <w:r w:rsidRPr="00856B86">
        <w:rPr>
          <w:rFonts w:cs="Arial"/>
        </w:rPr>
        <w:t>one</w:t>
      </w:r>
      <w:r w:rsidRPr="00856B86">
        <w:rPr>
          <w:rFonts w:cs="Arial"/>
          <w:spacing w:val="-13"/>
        </w:rPr>
        <w:t xml:space="preserve"> </w:t>
      </w:r>
      <w:r w:rsidRPr="00856B86">
        <w:rPr>
          <w:rFonts w:cs="Arial"/>
        </w:rPr>
        <w:t>location</w:t>
      </w:r>
      <w:r w:rsidRPr="00856B86">
        <w:rPr>
          <w:rFonts w:cs="Arial"/>
          <w:spacing w:val="-13"/>
        </w:rPr>
        <w:t xml:space="preserve"> </w:t>
      </w:r>
      <w:r w:rsidRPr="00856B86">
        <w:rPr>
          <w:rFonts w:cs="Arial"/>
        </w:rPr>
        <w:t>or</w:t>
      </w:r>
      <w:r w:rsidRPr="00856B86">
        <w:rPr>
          <w:rFonts w:cs="Arial"/>
          <w:spacing w:val="-15"/>
        </w:rPr>
        <w:t xml:space="preserve"> </w:t>
      </w:r>
      <w:r w:rsidRPr="00856B86">
        <w:rPr>
          <w:rFonts w:cs="Arial"/>
        </w:rPr>
        <w:t>position</w:t>
      </w:r>
      <w:r w:rsidRPr="00856B86">
        <w:rPr>
          <w:rFonts w:cs="Arial"/>
          <w:spacing w:val="-12"/>
        </w:rPr>
        <w:t xml:space="preserve"> </w:t>
      </w:r>
      <w:r w:rsidRPr="00856B86">
        <w:rPr>
          <w:rFonts w:cs="Arial"/>
        </w:rPr>
        <w:t>to</w:t>
      </w:r>
      <w:r w:rsidRPr="00856B86">
        <w:rPr>
          <w:rFonts w:cs="Arial"/>
          <w:spacing w:val="-12"/>
        </w:rPr>
        <w:t xml:space="preserve"> </w:t>
      </w:r>
      <w:r w:rsidRPr="00856B86">
        <w:rPr>
          <w:rFonts w:cs="Arial"/>
        </w:rPr>
        <w:t>another.</w:t>
      </w:r>
      <w:bookmarkEnd w:id="107"/>
      <w:bookmarkEnd w:id="108"/>
      <w:r w:rsidRPr="00856B86">
        <w:rPr>
          <w:rFonts w:cs="Arial"/>
          <w:spacing w:val="-12"/>
        </w:rPr>
        <w:t xml:space="preserve"> </w:t>
      </w:r>
      <w:bookmarkStart w:id="109" w:name="_Toc52443840"/>
    </w:p>
    <w:p w14:paraId="1AC5D886" w14:textId="77777777" w:rsidR="00884F42" w:rsidRDefault="00884F42" w:rsidP="00884F42">
      <w:pPr>
        <w:spacing w:after="0" w:line="240" w:lineRule="auto"/>
        <w:rPr>
          <w:rFonts w:cs="Arial"/>
          <w:spacing w:val="-12"/>
        </w:rPr>
      </w:pPr>
    </w:p>
    <w:p w14:paraId="02D2128D" w14:textId="5AAF8673" w:rsidR="00FE5D54" w:rsidRPr="007E11AB" w:rsidRDefault="00FF5413" w:rsidP="00884F42">
      <w:pPr>
        <w:pStyle w:val="Heading2"/>
        <w:rPr>
          <w:rFonts w:asciiTheme="minorHAnsi" w:eastAsiaTheme="minorHAnsi" w:hAnsiTheme="minorHAnsi"/>
          <w:spacing w:val="-12"/>
          <w:u w:val="none"/>
        </w:rPr>
      </w:pPr>
      <w:bookmarkStart w:id="110" w:name="_Toc110432385"/>
      <w:r w:rsidRPr="007E11AB">
        <w:rPr>
          <w:u w:val="none"/>
        </w:rPr>
        <w:t>Meals and Break Periods</w:t>
      </w:r>
      <w:bookmarkEnd w:id="109"/>
      <w:bookmarkEnd w:id="110"/>
    </w:p>
    <w:p w14:paraId="523C23A1" w14:textId="77777777" w:rsidR="00EB4DBF" w:rsidRDefault="00951D83" w:rsidP="00CD59E7">
      <w:pPr>
        <w:pStyle w:val="BodyText"/>
      </w:pPr>
      <w:bookmarkStart w:id="111" w:name="_bookmark17"/>
      <w:bookmarkStart w:id="112" w:name="_Toc53754305"/>
      <w:bookmarkStart w:id="113" w:name="_Toc52443841"/>
      <w:bookmarkEnd w:id="111"/>
      <w:r w:rsidRPr="00CD59E7">
        <w:t xml:space="preserve">As we work in a collaborative team environment, employees cannot extend their work schedule to justify taking longer breaks or meal periods. Employees who forgo break periods cannot accumulate any unused time or use </w:t>
      </w:r>
    </w:p>
    <w:p w14:paraId="07DDFEC3" w14:textId="77777777" w:rsidR="00EB4DBF" w:rsidRDefault="00EB4DBF" w:rsidP="00CD59E7">
      <w:pPr>
        <w:pStyle w:val="BodyText"/>
      </w:pPr>
    </w:p>
    <w:p w14:paraId="2179729F" w14:textId="682FABC8" w:rsidR="008C46C0" w:rsidRPr="00CD59E7" w:rsidRDefault="00951D83" w:rsidP="00CD59E7">
      <w:pPr>
        <w:pStyle w:val="BodyText"/>
      </w:pPr>
      <w:r w:rsidRPr="00CD59E7">
        <w:t>break periods as the basis for starting late, quitting early, or extending scheduled meal periods.</w:t>
      </w:r>
      <w:bookmarkEnd w:id="112"/>
      <w:r w:rsidRPr="00CD59E7">
        <w:t xml:space="preserve"> </w:t>
      </w:r>
    </w:p>
    <w:p w14:paraId="628D86F8" w14:textId="77777777" w:rsidR="008C46C0" w:rsidRPr="00CD59E7" w:rsidRDefault="008C46C0" w:rsidP="00CD59E7">
      <w:pPr>
        <w:pStyle w:val="BodyText"/>
      </w:pPr>
    </w:p>
    <w:p w14:paraId="471074D0" w14:textId="4B2EEED7" w:rsidR="006C34C8" w:rsidRPr="00CD59E7" w:rsidRDefault="00951D83" w:rsidP="00CD59E7">
      <w:pPr>
        <w:pStyle w:val="BodyText"/>
      </w:pPr>
      <w:bookmarkStart w:id="114" w:name="_Toc53754306"/>
      <w:r w:rsidRPr="00CD59E7">
        <w:t>Employees who take unauthorized breaks or meal periods or extend authorized break or meal periods beyond</w:t>
      </w:r>
      <w:bookmarkEnd w:id="114"/>
      <w:r w:rsidRPr="00CD59E7">
        <w:t xml:space="preserve"> </w:t>
      </w:r>
    </w:p>
    <w:p w14:paraId="47412C96" w14:textId="48E6E4B0" w:rsidR="00951D83" w:rsidRPr="00CD59E7" w:rsidRDefault="00951D83" w:rsidP="00CD59E7">
      <w:pPr>
        <w:pStyle w:val="BodyText"/>
      </w:pPr>
      <w:bookmarkStart w:id="115" w:name="_Toc53754307"/>
      <w:r w:rsidRPr="00CD59E7">
        <w:t>approved limits</w:t>
      </w:r>
      <w:r w:rsidR="002568DC" w:rsidRPr="00CD59E7">
        <w:t>,</w:t>
      </w:r>
      <w:r w:rsidRPr="00CD59E7">
        <w:t xml:space="preserve"> without supervisor permission</w:t>
      </w:r>
      <w:r w:rsidR="002568DC" w:rsidRPr="00CD59E7">
        <w:t>,</w:t>
      </w:r>
      <w:r w:rsidRPr="00CD59E7">
        <w:t xml:space="preserve"> </w:t>
      </w:r>
      <w:r w:rsidR="009B60E4" w:rsidRPr="00CD59E7">
        <w:t xml:space="preserve">may </w:t>
      </w:r>
      <w:r w:rsidRPr="00CD59E7">
        <w:t>be subject to</w:t>
      </w:r>
      <w:r w:rsidR="00C70149">
        <w:t xml:space="preserve"> corrective</w:t>
      </w:r>
      <w:r w:rsidRPr="00CD59E7">
        <w:t xml:space="preserve"> </w:t>
      </w:r>
      <w:r w:rsidR="00E25864" w:rsidRPr="00CD59E7">
        <w:t>action,</w:t>
      </w:r>
      <w:r w:rsidRPr="00CD59E7">
        <w:t xml:space="preserve"> up to and including termination.</w:t>
      </w:r>
      <w:bookmarkEnd w:id="113"/>
      <w:bookmarkEnd w:id="115"/>
    </w:p>
    <w:p w14:paraId="2A58440B" w14:textId="77777777" w:rsidR="00951D83" w:rsidRPr="00CD59E7" w:rsidRDefault="00951D83" w:rsidP="00CD59E7">
      <w:pPr>
        <w:pStyle w:val="BodyText"/>
      </w:pPr>
    </w:p>
    <w:p w14:paraId="173733C3" w14:textId="0C837477" w:rsidR="00951D83" w:rsidRPr="00884F42" w:rsidRDefault="00951D83" w:rsidP="00CD59E7">
      <w:pPr>
        <w:pStyle w:val="Title"/>
      </w:pPr>
      <w:bookmarkStart w:id="116" w:name="_Toc52443842"/>
      <w:bookmarkStart w:id="117" w:name="_Toc53754308"/>
      <w:r w:rsidRPr="00884F42">
        <w:t>Non-Exempt and Exempt Employees</w:t>
      </w:r>
      <w:bookmarkEnd w:id="116"/>
      <w:bookmarkEnd w:id="117"/>
    </w:p>
    <w:p w14:paraId="3DD4D402" w14:textId="5041F4E4" w:rsidR="00951D83"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Except for public safety employees, employees are not paid for their lunch period and should schedule their lunch period in agreement with their department standard and their </w:t>
      </w:r>
      <w:r w:rsidR="00E25864" w:rsidRPr="00884F42">
        <w:rPr>
          <w:rFonts w:eastAsia="Arial" w:cstheme="minorHAnsi"/>
        </w:rPr>
        <w:t>s</w:t>
      </w:r>
      <w:r w:rsidRPr="00884F42">
        <w:rPr>
          <w:rFonts w:eastAsia="Arial" w:cstheme="minorHAnsi"/>
        </w:rPr>
        <w:t>upervisor.</w:t>
      </w:r>
    </w:p>
    <w:p w14:paraId="28D61E94" w14:textId="77777777" w:rsidR="00951D83" w:rsidRPr="00884F42" w:rsidRDefault="00951D83" w:rsidP="00884F42">
      <w:pPr>
        <w:widowControl w:val="0"/>
        <w:autoSpaceDE w:val="0"/>
        <w:autoSpaceDN w:val="0"/>
        <w:spacing w:after="0" w:line="240" w:lineRule="auto"/>
        <w:ind w:right="115"/>
        <w:rPr>
          <w:rFonts w:eastAsia="Arial" w:cstheme="minorHAnsi"/>
        </w:rPr>
      </w:pPr>
    </w:p>
    <w:p w14:paraId="395FE30A" w14:textId="77777777" w:rsidR="00951D83" w:rsidRPr="00884F42" w:rsidRDefault="00951D83" w:rsidP="00CD59E7">
      <w:pPr>
        <w:pStyle w:val="Title"/>
      </w:pPr>
      <w:r w:rsidRPr="00884F42">
        <w:t>Public Safety Employees</w:t>
      </w:r>
    </w:p>
    <w:p w14:paraId="720221D5" w14:textId="67E4E4CC" w:rsidR="00951D83" w:rsidRPr="00884F42" w:rsidRDefault="00951D83" w:rsidP="00CD59E7">
      <w:pPr>
        <w:pStyle w:val="BodyText"/>
      </w:pPr>
      <w:r w:rsidRPr="00884F42">
        <w:t xml:space="preserve">Employees in </w:t>
      </w:r>
      <w:r w:rsidR="00CD59E7">
        <w:t>p</w:t>
      </w:r>
      <w:r w:rsidRPr="00884F42">
        <w:t xml:space="preserve">ublic </w:t>
      </w:r>
      <w:r w:rsidR="00CD59E7">
        <w:t>s</w:t>
      </w:r>
      <w:r w:rsidRPr="00884F42">
        <w:t xml:space="preserve">afety departments of the Town will be provided meal and break periods in accordance with the schedule of their position/shift. </w:t>
      </w:r>
      <w:r w:rsidR="001217FD" w:rsidRPr="00884F42">
        <w:t xml:space="preserve">Employees should </w:t>
      </w:r>
      <w:r w:rsidRPr="00884F42">
        <w:t>consult</w:t>
      </w:r>
      <w:r w:rsidR="00CD59E7">
        <w:t xml:space="preserve"> with</w:t>
      </w:r>
      <w:r w:rsidRPr="00884F42">
        <w:t xml:space="preserve"> </w:t>
      </w:r>
      <w:r w:rsidR="001217FD" w:rsidRPr="00884F42">
        <w:t>their</w:t>
      </w:r>
      <w:r w:rsidRPr="00884F42">
        <w:t xml:space="preserve"> supervisor </w:t>
      </w:r>
      <w:r w:rsidR="001217FD" w:rsidRPr="00884F42">
        <w:t xml:space="preserve">with </w:t>
      </w:r>
      <w:r w:rsidRPr="00884F42">
        <w:t>questions concerning meal or break periods.</w:t>
      </w:r>
    </w:p>
    <w:p w14:paraId="69BC07EF" w14:textId="6D895BB9" w:rsidR="00895CFC" w:rsidRPr="00884F42" w:rsidRDefault="00895CFC" w:rsidP="00CD59E7">
      <w:pPr>
        <w:pStyle w:val="BodyText"/>
      </w:pPr>
    </w:p>
    <w:p w14:paraId="4990CABB" w14:textId="079AF2E9" w:rsidR="00895CFC" w:rsidRPr="007E11AB" w:rsidRDefault="00895CFC" w:rsidP="00CD59E7">
      <w:pPr>
        <w:pStyle w:val="Heading2"/>
        <w:rPr>
          <w:u w:val="none"/>
        </w:rPr>
      </w:pPr>
      <w:bookmarkStart w:id="118" w:name="_Toc110432386"/>
      <w:r w:rsidRPr="007E11AB">
        <w:rPr>
          <w:u w:val="none"/>
        </w:rPr>
        <w:t>Timekeeping Procedures</w:t>
      </w:r>
      <w:bookmarkEnd w:id="118"/>
    </w:p>
    <w:p w14:paraId="7C6CF60C" w14:textId="2CB4B798" w:rsidR="00951D83"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Non-exempt employees must record the time work begins and ends, as well as the beginning and ending time of any departure from work for any non</w:t>
      </w:r>
      <w:r w:rsidR="00785AA7" w:rsidRPr="00884F42">
        <w:rPr>
          <w:rFonts w:eastAsia="Arial" w:cstheme="minorHAnsi"/>
        </w:rPr>
        <w:t>-</w:t>
      </w:r>
      <w:r w:rsidRPr="00884F42">
        <w:rPr>
          <w:rFonts w:eastAsia="Arial" w:cstheme="minorHAnsi"/>
        </w:rPr>
        <w:t xml:space="preserve">work-related reason. This will allow us to pay </w:t>
      </w:r>
      <w:r w:rsidR="0038150A" w:rsidRPr="00884F42">
        <w:rPr>
          <w:rFonts w:eastAsia="Arial" w:cstheme="minorHAnsi"/>
        </w:rPr>
        <w:t>employees</w:t>
      </w:r>
      <w:r w:rsidRPr="00884F42">
        <w:rPr>
          <w:rFonts w:eastAsia="Arial" w:cstheme="minorHAnsi"/>
        </w:rPr>
        <w:t xml:space="preserve"> correctly and to provide overtime compensation as earned. Non-exempt employees cannot start work until their scheduled starting time. Any errors in </w:t>
      </w:r>
      <w:r w:rsidR="00CD59E7">
        <w:rPr>
          <w:rFonts w:eastAsia="Arial" w:cstheme="minorHAnsi"/>
        </w:rPr>
        <w:t>an employee’s</w:t>
      </w:r>
      <w:r w:rsidRPr="00884F42">
        <w:rPr>
          <w:rFonts w:eastAsia="Arial" w:cstheme="minorHAnsi"/>
        </w:rPr>
        <w:t xml:space="preserve"> time record </w:t>
      </w:r>
      <w:r w:rsidR="002B565E">
        <w:rPr>
          <w:rFonts w:eastAsia="Arial" w:cstheme="minorHAnsi"/>
        </w:rPr>
        <w:t xml:space="preserve">must </w:t>
      </w:r>
      <w:r w:rsidRPr="00884F42">
        <w:rPr>
          <w:rFonts w:eastAsia="Arial" w:cstheme="minorHAnsi"/>
        </w:rPr>
        <w:t xml:space="preserve">be reported immediately to </w:t>
      </w:r>
      <w:r w:rsidR="00B14C68" w:rsidRPr="00884F42">
        <w:rPr>
          <w:rFonts w:eastAsia="Arial" w:cstheme="minorHAnsi"/>
        </w:rPr>
        <w:t>his or her</w:t>
      </w:r>
      <w:r w:rsidRPr="00884F42">
        <w:rPr>
          <w:rFonts w:eastAsia="Arial" w:cstheme="minorHAnsi"/>
        </w:rPr>
        <w:t xml:space="preserve"> </w:t>
      </w:r>
      <w:r w:rsidR="00E25864" w:rsidRPr="00884F42">
        <w:rPr>
          <w:rFonts w:eastAsia="Arial" w:cstheme="minorHAnsi"/>
        </w:rPr>
        <w:t>s</w:t>
      </w:r>
      <w:r w:rsidRPr="00884F42">
        <w:rPr>
          <w:rFonts w:eastAsia="Arial" w:cstheme="minorHAnsi"/>
        </w:rPr>
        <w:t>upervisor, who will correct legitimate errors. Altering, falsifying</w:t>
      </w:r>
      <w:r w:rsidR="00E25864" w:rsidRPr="00884F42">
        <w:rPr>
          <w:rFonts w:eastAsia="Arial" w:cstheme="minorHAnsi"/>
        </w:rPr>
        <w:t>,</w:t>
      </w:r>
      <w:r w:rsidRPr="00884F42">
        <w:rPr>
          <w:rFonts w:eastAsia="Arial" w:cstheme="minorHAnsi"/>
        </w:rPr>
        <w:t xml:space="preserve"> or tampering with time records is prohibited and may lead to</w:t>
      </w:r>
      <w:r w:rsidR="00C70149">
        <w:rPr>
          <w:rFonts w:eastAsia="Arial" w:cstheme="minorHAnsi"/>
        </w:rPr>
        <w:t xml:space="preserve"> corrective</w:t>
      </w:r>
      <w:r w:rsidRPr="00884F42">
        <w:rPr>
          <w:rFonts w:eastAsia="Arial" w:cstheme="minorHAnsi"/>
        </w:rPr>
        <w:t xml:space="preserve"> </w:t>
      </w:r>
      <w:r w:rsidR="006F347F" w:rsidRPr="00884F42">
        <w:rPr>
          <w:rFonts w:eastAsia="Arial" w:cstheme="minorHAnsi"/>
        </w:rPr>
        <w:t>action</w:t>
      </w:r>
      <w:r w:rsidRPr="00884F42">
        <w:rPr>
          <w:rFonts w:eastAsia="Arial" w:cstheme="minorHAnsi"/>
        </w:rPr>
        <w:t>, up to and including</w:t>
      </w:r>
      <w:r w:rsidR="000B1F05">
        <w:rPr>
          <w:rFonts w:eastAsia="Arial" w:cstheme="minorHAnsi"/>
        </w:rPr>
        <w:t xml:space="preserve"> </w:t>
      </w:r>
      <w:r w:rsidRPr="00884F42">
        <w:rPr>
          <w:rFonts w:eastAsia="Arial" w:cstheme="minorHAnsi"/>
        </w:rPr>
        <w:t>termination.</w:t>
      </w:r>
    </w:p>
    <w:p w14:paraId="7B283666" w14:textId="77777777" w:rsidR="00951D83" w:rsidRPr="00884F42" w:rsidRDefault="00951D83" w:rsidP="00884F42">
      <w:pPr>
        <w:widowControl w:val="0"/>
        <w:autoSpaceDE w:val="0"/>
        <w:autoSpaceDN w:val="0"/>
        <w:spacing w:after="0" w:line="240" w:lineRule="auto"/>
        <w:ind w:right="115"/>
        <w:rPr>
          <w:rFonts w:eastAsia="Arial" w:cstheme="minorHAnsi"/>
        </w:rPr>
      </w:pPr>
    </w:p>
    <w:p w14:paraId="50BBD3A0" w14:textId="31447906" w:rsidR="00951D83"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All employees are required to track their time off in accordance with Town standards, using </w:t>
      </w:r>
      <w:r w:rsidR="001C381E" w:rsidRPr="00884F42">
        <w:rPr>
          <w:rFonts w:eastAsia="Arial" w:cstheme="minorHAnsi"/>
        </w:rPr>
        <w:t>the Town’s time and attendance software system</w:t>
      </w:r>
      <w:r w:rsidRPr="00884F42">
        <w:rPr>
          <w:rFonts w:eastAsia="Arial" w:cstheme="minorHAnsi"/>
        </w:rPr>
        <w:t>.</w:t>
      </w:r>
    </w:p>
    <w:p w14:paraId="52D945C3" w14:textId="77777777" w:rsidR="00B92410" w:rsidRPr="00884F42" w:rsidRDefault="00B92410" w:rsidP="00884F42">
      <w:pPr>
        <w:widowControl w:val="0"/>
        <w:autoSpaceDE w:val="0"/>
        <w:autoSpaceDN w:val="0"/>
        <w:spacing w:after="0" w:line="240" w:lineRule="auto"/>
        <w:ind w:right="115"/>
        <w:rPr>
          <w:rFonts w:eastAsia="Arial" w:cstheme="minorHAnsi"/>
        </w:rPr>
      </w:pPr>
    </w:p>
    <w:p w14:paraId="4AE2139B" w14:textId="0FA99689" w:rsidR="00895CFC" w:rsidRPr="007E11AB" w:rsidRDefault="00895CFC" w:rsidP="00CD59E7">
      <w:pPr>
        <w:pStyle w:val="Heading2"/>
        <w:rPr>
          <w:u w:val="none"/>
        </w:rPr>
      </w:pPr>
      <w:bookmarkStart w:id="119" w:name="_Toc110432387"/>
      <w:r w:rsidRPr="007E11AB">
        <w:rPr>
          <w:u w:val="none"/>
        </w:rPr>
        <w:t>Overtime</w:t>
      </w:r>
      <w:bookmarkEnd w:id="119"/>
    </w:p>
    <w:p w14:paraId="1C479E60" w14:textId="2A81EEBB" w:rsidR="00951D83" w:rsidRDefault="00951D83" w:rsidP="00CD59E7">
      <w:pPr>
        <w:pStyle w:val="BodyText"/>
      </w:pPr>
      <w:bookmarkStart w:id="120" w:name="_Toc52443843"/>
      <w:bookmarkStart w:id="121" w:name="_Toc53754309"/>
      <w:r w:rsidRPr="00884F42">
        <w:t xml:space="preserve">From time to time, we experience periods of extremely high activity. During these busy periods, additional work may be required from all of us. Supervisors are responsible for monitoring activity and requesting overtime work if it is necessary. </w:t>
      </w:r>
      <w:r w:rsidR="00032FC3" w:rsidRPr="00884F42">
        <w:t>Reasonable</w:t>
      </w:r>
      <w:r w:rsidR="002568DC" w:rsidRPr="00884F42">
        <w:t xml:space="preserve"> e</w:t>
      </w:r>
      <w:r w:rsidRPr="00884F42">
        <w:t>ffort will be made to provide employees with advance notice in such situations.</w:t>
      </w:r>
      <w:bookmarkEnd w:id="120"/>
      <w:bookmarkEnd w:id="121"/>
    </w:p>
    <w:p w14:paraId="55B0497C" w14:textId="77777777" w:rsidR="00C70149" w:rsidRPr="00884F42" w:rsidRDefault="00C70149" w:rsidP="00CD59E7">
      <w:pPr>
        <w:pStyle w:val="BodyText"/>
      </w:pPr>
    </w:p>
    <w:p w14:paraId="3E921BC6" w14:textId="6DD11267" w:rsidR="00592AF0"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Non-exempt employees who work overtime will be compensated at the rate of one and one-half times (1.5) his or her normal hourly wage for all time worked </w:t>
      </w:r>
      <w:r w:rsidR="00BE04D8" w:rsidRPr="00884F42">
        <w:rPr>
          <w:rFonts w:eastAsia="Arial" w:cstheme="minorHAnsi"/>
        </w:rPr>
        <w:t>more than</w:t>
      </w:r>
      <w:r w:rsidRPr="00884F42">
        <w:rPr>
          <w:rFonts w:eastAsia="Arial" w:cstheme="minorHAnsi"/>
        </w:rPr>
        <w:t xml:space="preserve"> their regular schedule as follows, unless otherwise required by law:</w:t>
      </w:r>
    </w:p>
    <w:p w14:paraId="71274292" w14:textId="77777777" w:rsidR="00951D83" w:rsidRPr="00884F42" w:rsidRDefault="00951D83" w:rsidP="00884F42">
      <w:pPr>
        <w:widowControl w:val="0"/>
        <w:autoSpaceDE w:val="0"/>
        <w:autoSpaceDN w:val="0"/>
        <w:spacing w:after="0" w:line="240" w:lineRule="auto"/>
        <w:ind w:right="113"/>
        <w:rPr>
          <w:rFonts w:eastAsia="Arial" w:cstheme="minorHAnsi"/>
        </w:rPr>
      </w:pPr>
    </w:p>
    <w:tbl>
      <w:tblPr>
        <w:tblStyle w:val="TableGrid1"/>
        <w:tblW w:w="10050" w:type="dxa"/>
        <w:jc w:val="center"/>
        <w:tblLook w:val="04A0" w:firstRow="1" w:lastRow="0" w:firstColumn="1" w:lastColumn="0" w:noHBand="0" w:noVBand="1"/>
      </w:tblPr>
      <w:tblGrid>
        <w:gridCol w:w="2816"/>
        <w:gridCol w:w="3479"/>
        <w:gridCol w:w="3755"/>
      </w:tblGrid>
      <w:tr w:rsidR="00951D83" w:rsidRPr="00884F42" w14:paraId="58A357F1" w14:textId="77777777" w:rsidTr="009F1B35">
        <w:trPr>
          <w:jc w:val="center"/>
        </w:trPr>
        <w:tc>
          <w:tcPr>
            <w:tcW w:w="2816" w:type="dxa"/>
          </w:tcPr>
          <w:p w14:paraId="0A31BD6D" w14:textId="77777777" w:rsidR="00951D83" w:rsidRPr="00884F42" w:rsidRDefault="00951D83" w:rsidP="009F1B35">
            <w:pPr>
              <w:jc w:val="center"/>
              <w:rPr>
                <w:rFonts w:eastAsia="Arial" w:cstheme="minorHAnsi"/>
                <w:b/>
                <w:bCs/>
              </w:rPr>
            </w:pPr>
            <w:r w:rsidRPr="00884F42">
              <w:rPr>
                <w:rFonts w:eastAsia="Arial" w:cstheme="minorHAnsi"/>
                <w:b/>
                <w:bCs/>
              </w:rPr>
              <w:t>General Employees</w:t>
            </w:r>
          </w:p>
          <w:p w14:paraId="313CB5AC" w14:textId="09654B80" w:rsidR="00951D83" w:rsidRPr="00884F42" w:rsidRDefault="00951D83" w:rsidP="009F1B35">
            <w:pPr>
              <w:jc w:val="center"/>
              <w:rPr>
                <w:rFonts w:eastAsia="Arial" w:cstheme="minorHAnsi"/>
                <w:b/>
                <w:bCs/>
              </w:rPr>
            </w:pPr>
            <w:r w:rsidRPr="00884F42">
              <w:rPr>
                <w:rFonts w:eastAsia="Arial" w:cstheme="minorHAnsi"/>
                <w:b/>
                <w:bCs/>
              </w:rPr>
              <w:t>2080 hours per year</w:t>
            </w:r>
          </w:p>
          <w:p w14:paraId="01124E5F" w14:textId="3E06A5FC" w:rsidR="00951D83" w:rsidRPr="00884F42" w:rsidRDefault="00951D83" w:rsidP="009F1B35">
            <w:pPr>
              <w:jc w:val="center"/>
              <w:rPr>
                <w:rFonts w:eastAsia="Arial" w:cstheme="minorHAnsi"/>
                <w:b/>
                <w:bCs/>
              </w:rPr>
            </w:pPr>
            <w:r w:rsidRPr="00884F42">
              <w:rPr>
                <w:rFonts w:eastAsia="Arial" w:cstheme="minorHAnsi"/>
                <w:b/>
                <w:bCs/>
              </w:rPr>
              <w:t>(40</w:t>
            </w:r>
            <w:r w:rsidR="000A51CF" w:rsidRPr="00884F42">
              <w:rPr>
                <w:rFonts w:eastAsia="Arial" w:cstheme="minorHAnsi"/>
                <w:b/>
                <w:bCs/>
              </w:rPr>
              <w:t>-</w:t>
            </w:r>
            <w:r w:rsidRPr="00884F42">
              <w:rPr>
                <w:rFonts w:eastAsia="Arial" w:cstheme="minorHAnsi"/>
                <w:b/>
                <w:bCs/>
              </w:rPr>
              <w:t xml:space="preserve">hour </w:t>
            </w:r>
            <w:r w:rsidR="002568DC" w:rsidRPr="00884F42">
              <w:rPr>
                <w:rFonts w:eastAsia="Arial" w:cstheme="minorHAnsi"/>
                <w:b/>
                <w:bCs/>
              </w:rPr>
              <w:t>work schedule</w:t>
            </w:r>
            <w:r w:rsidRPr="00884F42">
              <w:rPr>
                <w:rFonts w:eastAsia="Arial" w:cstheme="minorHAnsi"/>
                <w:b/>
                <w:bCs/>
              </w:rPr>
              <w:t>)</w:t>
            </w:r>
          </w:p>
        </w:tc>
        <w:tc>
          <w:tcPr>
            <w:tcW w:w="3479" w:type="dxa"/>
          </w:tcPr>
          <w:p w14:paraId="36553F8B" w14:textId="77777777" w:rsidR="00951D83" w:rsidRPr="00884F42" w:rsidRDefault="00951D83" w:rsidP="009F1B35">
            <w:pPr>
              <w:jc w:val="center"/>
              <w:rPr>
                <w:rFonts w:eastAsia="Arial" w:cstheme="minorHAnsi"/>
                <w:b/>
                <w:bCs/>
              </w:rPr>
            </w:pPr>
            <w:r w:rsidRPr="00884F42">
              <w:rPr>
                <w:rFonts w:eastAsia="Arial" w:cstheme="minorHAnsi"/>
                <w:b/>
                <w:bCs/>
              </w:rPr>
              <w:t>Police/Patrol Employees who work</w:t>
            </w:r>
          </w:p>
          <w:p w14:paraId="7F7397B4" w14:textId="77777777" w:rsidR="00951D83" w:rsidRPr="00884F42" w:rsidRDefault="00951D83" w:rsidP="009F1B35">
            <w:pPr>
              <w:jc w:val="center"/>
              <w:rPr>
                <w:rFonts w:eastAsia="Arial" w:cstheme="minorHAnsi"/>
                <w:b/>
                <w:bCs/>
              </w:rPr>
            </w:pPr>
            <w:r w:rsidRPr="00884F42">
              <w:rPr>
                <w:rFonts w:eastAsia="Arial" w:cstheme="minorHAnsi"/>
                <w:b/>
                <w:bCs/>
              </w:rPr>
              <w:t>2184 hours per year</w:t>
            </w:r>
          </w:p>
          <w:p w14:paraId="108FC263" w14:textId="16B1AE42" w:rsidR="00951D83" w:rsidRPr="00884F42" w:rsidRDefault="00951D83" w:rsidP="009F1B35">
            <w:pPr>
              <w:jc w:val="center"/>
              <w:rPr>
                <w:rFonts w:eastAsia="Arial" w:cstheme="minorHAnsi"/>
                <w:b/>
                <w:bCs/>
              </w:rPr>
            </w:pPr>
            <w:r w:rsidRPr="00884F42">
              <w:rPr>
                <w:rFonts w:eastAsia="Arial" w:cstheme="minorHAnsi"/>
                <w:b/>
                <w:bCs/>
              </w:rPr>
              <w:t>(84</w:t>
            </w:r>
            <w:r w:rsidR="002568DC" w:rsidRPr="00884F42">
              <w:rPr>
                <w:rFonts w:eastAsia="Arial" w:cstheme="minorHAnsi"/>
                <w:b/>
                <w:bCs/>
              </w:rPr>
              <w:t xml:space="preserve"> Hour</w:t>
            </w:r>
            <w:r w:rsidRPr="00884F42">
              <w:rPr>
                <w:rFonts w:eastAsia="Arial" w:cstheme="minorHAnsi"/>
                <w:b/>
                <w:bCs/>
              </w:rPr>
              <w:t>/14</w:t>
            </w:r>
            <w:r w:rsidR="00B039E1" w:rsidRPr="00884F42">
              <w:rPr>
                <w:rFonts w:eastAsia="Arial" w:cstheme="minorHAnsi"/>
                <w:b/>
                <w:bCs/>
              </w:rPr>
              <w:t>-</w:t>
            </w:r>
            <w:r w:rsidR="002568DC" w:rsidRPr="00884F42">
              <w:rPr>
                <w:rFonts w:eastAsia="Arial" w:cstheme="minorHAnsi"/>
                <w:b/>
                <w:bCs/>
              </w:rPr>
              <w:t>Day</w:t>
            </w:r>
            <w:r w:rsidRPr="00884F42">
              <w:rPr>
                <w:rFonts w:eastAsia="Arial" w:cstheme="minorHAnsi"/>
                <w:b/>
                <w:bCs/>
              </w:rPr>
              <w:t xml:space="preserve"> work schedule)</w:t>
            </w:r>
          </w:p>
        </w:tc>
        <w:tc>
          <w:tcPr>
            <w:tcW w:w="3755" w:type="dxa"/>
          </w:tcPr>
          <w:p w14:paraId="76211C50" w14:textId="0E0E1D03" w:rsidR="00951D83" w:rsidRPr="00884F42" w:rsidRDefault="00951D83" w:rsidP="009F1B35">
            <w:pPr>
              <w:jc w:val="center"/>
              <w:rPr>
                <w:rFonts w:eastAsia="Arial" w:cstheme="minorHAnsi"/>
                <w:b/>
                <w:bCs/>
              </w:rPr>
            </w:pPr>
            <w:r w:rsidRPr="00884F42">
              <w:rPr>
                <w:rFonts w:eastAsia="Arial" w:cstheme="minorHAnsi"/>
                <w:b/>
                <w:bCs/>
              </w:rPr>
              <w:t>Fire Employees</w:t>
            </w:r>
          </w:p>
          <w:p w14:paraId="6F482CC9" w14:textId="77777777" w:rsidR="00951D83" w:rsidRPr="00884F42" w:rsidRDefault="00951D83" w:rsidP="009F1B35">
            <w:pPr>
              <w:jc w:val="center"/>
              <w:rPr>
                <w:rFonts w:eastAsia="Arial" w:cstheme="minorHAnsi"/>
                <w:b/>
                <w:bCs/>
              </w:rPr>
            </w:pPr>
            <w:r w:rsidRPr="00884F42">
              <w:rPr>
                <w:rFonts w:eastAsia="Arial" w:cstheme="minorHAnsi"/>
                <w:b/>
                <w:bCs/>
              </w:rPr>
              <w:t>2912 hour per year</w:t>
            </w:r>
          </w:p>
          <w:p w14:paraId="3EEB0172" w14:textId="79D4D1DC" w:rsidR="00951D83" w:rsidRPr="00884F42" w:rsidRDefault="00951D83" w:rsidP="009F1B35">
            <w:pPr>
              <w:jc w:val="center"/>
              <w:rPr>
                <w:rFonts w:eastAsia="Arial" w:cstheme="minorHAnsi"/>
                <w:b/>
                <w:bCs/>
              </w:rPr>
            </w:pPr>
            <w:r w:rsidRPr="00884F42">
              <w:rPr>
                <w:rFonts w:eastAsia="Arial" w:cstheme="minorHAnsi"/>
                <w:b/>
                <w:bCs/>
              </w:rPr>
              <w:t>(212</w:t>
            </w:r>
            <w:r w:rsidR="002568DC" w:rsidRPr="00884F42">
              <w:rPr>
                <w:rFonts w:eastAsia="Arial" w:cstheme="minorHAnsi"/>
                <w:b/>
                <w:bCs/>
              </w:rPr>
              <w:t xml:space="preserve"> Hour</w:t>
            </w:r>
            <w:r w:rsidRPr="00884F42">
              <w:rPr>
                <w:rFonts w:eastAsia="Arial" w:cstheme="minorHAnsi"/>
                <w:b/>
                <w:bCs/>
              </w:rPr>
              <w:t>/28</w:t>
            </w:r>
            <w:r w:rsidR="00B039E1" w:rsidRPr="00884F42">
              <w:rPr>
                <w:rFonts w:eastAsia="Arial" w:cstheme="minorHAnsi"/>
                <w:b/>
                <w:bCs/>
              </w:rPr>
              <w:t>-</w:t>
            </w:r>
            <w:r w:rsidR="002568DC" w:rsidRPr="00884F42">
              <w:rPr>
                <w:rFonts w:eastAsia="Arial" w:cstheme="minorHAnsi"/>
                <w:b/>
                <w:bCs/>
              </w:rPr>
              <w:t>D</w:t>
            </w:r>
            <w:r w:rsidRPr="00884F42">
              <w:rPr>
                <w:rFonts w:eastAsia="Arial" w:cstheme="minorHAnsi"/>
                <w:b/>
                <w:bCs/>
              </w:rPr>
              <w:t>ay work schedule)</w:t>
            </w:r>
          </w:p>
        </w:tc>
      </w:tr>
      <w:tr w:rsidR="00951D83" w:rsidRPr="00884F42" w14:paraId="7BF6F453" w14:textId="77777777" w:rsidTr="009F1B35">
        <w:trPr>
          <w:jc w:val="center"/>
        </w:trPr>
        <w:tc>
          <w:tcPr>
            <w:tcW w:w="2816" w:type="dxa"/>
            <w:vAlign w:val="center"/>
          </w:tcPr>
          <w:p w14:paraId="0D71971D" w14:textId="335D484A" w:rsidR="00951D83" w:rsidRPr="00884F42" w:rsidRDefault="00951D83" w:rsidP="009F1B35">
            <w:pPr>
              <w:ind w:right="113"/>
              <w:jc w:val="center"/>
              <w:rPr>
                <w:rFonts w:eastAsia="Arial" w:cstheme="minorHAnsi"/>
              </w:rPr>
            </w:pPr>
            <w:r w:rsidRPr="00884F42">
              <w:rPr>
                <w:rFonts w:eastAsia="Arial" w:cstheme="minorHAnsi"/>
              </w:rPr>
              <w:t>More than 40 hours per work</w:t>
            </w:r>
            <w:r w:rsidR="00E6413C" w:rsidRPr="00884F42">
              <w:rPr>
                <w:rFonts w:eastAsia="Arial" w:cstheme="minorHAnsi"/>
              </w:rPr>
              <w:t>w</w:t>
            </w:r>
            <w:r w:rsidRPr="00884F42">
              <w:rPr>
                <w:rFonts w:eastAsia="Arial" w:cstheme="minorHAnsi"/>
              </w:rPr>
              <w:t>eek</w:t>
            </w:r>
          </w:p>
        </w:tc>
        <w:tc>
          <w:tcPr>
            <w:tcW w:w="3479" w:type="dxa"/>
            <w:vAlign w:val="center"/>
          </w:tcPr>
          <w:p w14:paraId="59BEEFDA" w14:textId="2A098B97" w:rsidR="00951D83" w:rsidRPr="00884F42" w:rsidRDefault="00951D83" w:rsidP="009F1B35">
            <w:pPr>
              <w:ind w:right="113"/>
              <w:jc w:val="center"/>
              <w:rPr>
                <w:rFonts w:eastAsia="Arial" w:cstheme="minorHAnsi"/>
              </w:rPr>
            </w:pPr>
            <w:r w:rsidRPr="00884F42">
              <w:rPr>
                <w:rFonts w:eastAsia="Arial" w:cstheme="minorHAnsi"/>
              </w:rPr>
              <w:t xml:space="preserve">More than 84 hours in </w:t>
            </w:r>
            <w:r w:rsidR="00032FC3" w:rsidRPr="00884F42">
              <w:rPr>
                <w:rFonts w:eastAsia="Arial" w:cstheme="minorHAnsi"/>
              </w:rPr>
              <w:t>the</w:t>
            </w:r>
            <w:r w:rsidRPr="00884F42">
              <w:rPr>
                <w:rFonts w:eastAsia="Arial" w:cstheme="minorHAnsi"/>
              </w:rPr>
              <w:t xml:space="preserve"> 14</w:t>
            </w:r>
            <w:r w:rsidR="00B039E1" w:rsidRPr="00884F42">
              <w:rPr>
                <w:rFonts w:eastAsia="Arial" w:cstheme="minorHAnsi"/>
              </w:rPr>
              <w:t>-</w:t>
            </w:r>
            <w:r w:rsidRPr="00884F42">
              <w:rPr>
                <w:rFonts w:eastAsia="Arial" w:cstheme="minorHAnsi"/>
              </w:rPr>
              <w:t>day period</w:t>
            </w:r>
            <w:r w:rsidR="00313B74" w:rsidRPr="00884F42">
              <w:rPr>
                <w:rFonts w:eastAsia="Arial" w:cstheme="minorHAnsi"/>
              </w:rPr>
              <w:t>*</w:t>
            </w:r>
          </w:p>
        </w:tc>
        <w:tc>
          <w:tcPr>
            <w:tcW w:w="3755" w:type="dxa"/>
            <w:vAlign w:val="center"/>
          </w:tcPr>
          <w:p w14:paraId="0C0917F9" w14:textId="4E7BA657" w:rsidR="005329D4" w:rsidRPr="00884F42" w:rsidRDefault="00951D83" w:rsidP="009F1B35">
            <w:pPr>
              <w:ind w:right="113"/>
              <w:jc w:val="center"/>
              <w:rPr>
                <w:rFonts w:eastAsia="Arial" w:cstheme="minorHAnsi"/>
              </w:rPr>
            </w:pPr>
            <w:r w:rsidRPr="00884F42">
              <w:rPr>
                <w:rFonts w:eastAsia="Arial" w:cstheme="minorHAnsi"/>
              </w:rPr>
              <w:t xml:space="preserve">More than 212 hours in </w:t>
            </w:r>
            <w:r w:rsidR="00032FC3" w:rsidRPr="00884F42">
              <w:rPr>
                <w:rFonts w:eastAsia="Arial" w:cstheme="minorHAnsi"/>
              </w:rPr>
              <w:t>the</w:t>
            </w:r>
          </w:p>
          <w:p w14:paraId="0D046081" w14:textId="7E2C0550" w:rsidR="00951D83" w:rsidRPr="00884F42" w:rsidRDefault="00951D83" w:rsidP="009F1B35">
            <w:pPr>
              <w:ind w:right="113"/>
              <w:jc w:val="center"/>
              <w:rPr>
                <w:rFonts w:eastAsia="Arial" w:cstheme="minorHAnsi"/>
              </w:rPr>
            </w:pPr>
            <w:r w:rsidRPr="00884F42">
              <w:rPr>
                <w:rFonts w:eastAsia="Arial" w:cstheme="minorHAnsi"/>
              </w:rPr>
              <w:t>28</w:t>
            </w:r>
            <w:r w:rsidR="00B039E1" w:rsidRPr="00884F42">
              <w:rPr>
                <w:rFonts w:eastAsia="Arial" w:cstheme="minorHAnsi"/>
              </w:rPr>
              <w:t>-</w:t>
            </w:r>
            <w:r w:rsidRPr="00884F42">
              <w:rPr>
                <w:rFonts w:eastAsia="Arial" w:cstheme="minorHAnsi"/>
              </w:rPr>
              <w:t>day period</w:t>
            </w:r>
          </w:p>
        </w:tc>
      </w:tr>
    </w:tbl>
    <w:p w14:paraId="70BD56BF" w14:textId="77777777" w:rsidR="009578A2" w:rsidRPr="00884F42" w:rsidRDefault="009578A2" w:rsidP="00884F42">
      <w:pPr>
        <w:widowControl w:val="0"/>
        <w:autoSpaceDE w:val="0"/>
        <w:autoSpaceDN w:val="0"/>
        <w:spacing w:after="0" w:line="240" w:lineRule="auto"/>
        <w:rPr>
          <w:rFonts w:eastAsia="Arial" w:cstheme="minorHAnsi"/>
        </w:rPr>
      </w:pPr>
    </w:p>
    <w:p w14:paraId="29D3BC32" w14:textId="655D7A59" w:rsidR="009578A2" w:rsidRPr="00884F42" w:rsidRDefault="00313B74" w:rsidP="00884F42">
      <w:pPr>
        <w:widowControl w:val="0"/>
        <w:autoSpaceDE w:val="0"/>
        <w:autoSpaceDN w:val="0"/>
        <w:spacing w:after="0" w:line="240" w:lineRule="auto"/>
        <w:rPr>
          <w:rFonts w:eastAsia="Arial" w:cstheme="minorHAnsi"/>
        </w:rPr>
      </w:pPr>
      <w:r w:rsidRPr="00884F42">
        <w:rPr>
          <w:rFonts w:eastAsia="Arial" w:cstheme="minorHAnsi"/>
        </w:rPr>
        <w:t>*Some employees in this category may earn overtime after 80 hours</w:t>
      </w:r>
      <w:r w:rsidR="003922B3" w:rsidRPr="00884F42">
        <w:rPr>
          <w:rFonts w:eastAsia="Arial" w:cstheme="minorHAnsi"/>
        </w:rPr>
        <w:t>. P</w:t>
      </w:r>
      <w:r w:rsidRPr="00884F42">
        <w:rPr>
          <w:rFonts w:eastAsia="Arial" w:cstheme="minorHAnsi"/>
        </w:rPr>
        <w:t xml:space="preserve">lease consult </w:t>
      </w:r>
      <w:r w:rsidR="00CD59E7">
        <w:rPr>
          <w:rFonts w:eastAsia="Arial" w:cstheme="minorHAnsi"/>
        </w:rPr>
        <w:t xml:space="preserve">with </w:t>
      </w:r>
      <w:r w:rsidRPr="00884F42">
        <w:rPr>
          <w:rFonts w:eastAsia="Arial" w:cstheme="minorHAnsi"/>
        </w:rPr>
        <w:t xml:space="preserve">your supervisor if you </w:t>
      </w:r>
    </w:p>
    <w:p w14:paraId="4C080E96" w14:textId="7A159A77" w:rsidR="00951D83" w:rsidRPr="00884F42" w:rsidRDefault="00313B74" w:rsidP="00884F42">
      <w:pPr>
        <w:widowControl w:val="0"/>
        <w:autoSpaceDE w:val="0"/>
        <w:autoSpaceDN w:val="0"/>
        <w:spacing w:after="0" w:line="240" w:lineRule="auto"/>
        <w:rPr>
          <w:rFonts w:eastAsia="Arial" w:cstheme="minorHAnsi"/>
        </w:rPr>
      </w:pPr>
      <w:r w:rsidRPr="00884F42">
        <w:rPr>
          <w:rFonts w:eastAsia="Arial" w:cstheme="minorHAnsi"/>
        </w:rPr>
        <w:t>have any questions.</w:t>
      </w:r>
    </w:p>
    <w:p w14:paraId="0FF0DB19" w14:textId="77777777" w:rsidR="009578A2" w:rsidRPr="00884F42" w:rsidRDefault="009578A2" w:rsidP="00884F42">
      <w:pPr>
        <w:widowControl w:val="0"/>
        <w:autoSpaceDE w:val="0"/>
        <w:autoSpaceDN w:val="0"/>
        <w:spacing w:after="0" w:line="240" w:lineRule="auto"/>
        <w:ind w:right="115"/>
        <w:rPr>
          <w:rFonts w:eastAsia="Arial" w:cstheme="minorHAnsi"/>
        </w:rPr>
      </w:pPr>
    </w:p>
    <w:p w14:paraId="6C2462D6" w14:textId="74E8F661" w:rsidR="00951D83"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Paid holidays, PTO, </w:t>
      </w:r>
      <w:r w:rsidR="00DF117B" w:rsidRPr="00884F42">
        <w:rPr>
          <w:rFonts w:eastAsia="Arial" w:cstheme="minorHAnsi"/>
        </w:rPr>
        <w:t>vacation, sick</w:t>
      </w:r>
      <w:r w:rsidR="00590245" w:rsidRPr="00884F42">
        <w:rPr>
          <w:rFonts w:eastAsia="Arial" w:cstheme="minorHAnsi"/>
        </w:rPr>
        <w:t>,</w:t>
      </w:r>
      <w:r w:rsidR="00DF117B" w:rsidRPr="00884F42">
        <w:rPr>
          <w:rFonts w:eastAsia="Arial" w:cstheme="minorHAnsi"/>
        </w:rPr>
        <w:t xml:space="preserve"> </w:t>
      </w:r>
      <w:r w:rsidRPr="00884F42">
        <w:rPr>
          <w:rFonts w:eastAsia="Arial" w:cstheme="minorHAnsi"/>
        </w:rPr>
        <w:t>and paid or unpaid leaves of absence (e.g., jury duty leave) are not considered</w:t>
      </w:r>
      <w:r w:rsidR="00CD59E7">
        <w:rPr>
          <w:rFonts w:eastAsia="Arial" w:cstheme="minorHAnsi"/>
        </w:rPr>
        <w:t xml:space="preserve"> </w:t>
      </w:r>
      <w:r w:rsidRPr="00884F42">
        <w:rPr>
          <w:rFonts w:eastAsia="Arial" w:cstheme="minorHAnsi"/>
        </w:rPr>
        <w:t xml:space="preserve">hours worked and do not count toward the hours </w:t>
      </w:r>
      <w:r w:rsidR="00816871" w:rsidRPr="00884F42">
        <w:rPr>
          <w:rFonts w:eastAsia="Arial" w:cstheme="minorHAnsi"/>
        </w:rPr>
        <w:t xml:space="preserve">worked </w:t>
      </w:r>
      <w:r w:rsidRPr="00884F42">
        <w:rPr>
          <w:rFonts w:eastAsia="Arial" w:cstheme="minorHAnsi"/>
        </w:rPr>
        <w:t>requirement for overtime.</w:t>
      </w:r>
    </w:p>
    <w:p w14:paraId="7424C815" w14:textId="6A832FEA" w:rsidR="00CD59E7" w:rsidRDefault="00CD59E7" w:rsidP="00884F42">
      <w:pPr>
        <w:spacing w:after="0" w:line="240" w:lineRule="auto"/>
        <w:ind w:right="115"/>
        <w:contextualSpacing/>
        <w:rPr>
          <w:rFonts w:eastAsia="Arial" w:cstheme="minorHAnsi"/>
        </w:rPr>
      </w:pPr>
    </w:p>
    <w:p w14:paraId="454578B2" w14:textId="77777777" w:rsidR="00EB4DBF" w:rsidRDefault="00EB4DBF" w:rsidP="00884F42">
      <w:pPr>
        <w:spacing w:after="0" w:line="240" w:lineRule="auto"/>
        <w:ind w:right="115"/>
        <w:contextualSpacing/>
        <w:rPr>
          <w:rFonts w:eastAsia="Arial" w:cstheme="minorHAnsi"/>
        </w:rPr>
      </w:pPr>
    </w:p>
    <w:p w14:paraId="090AA8FE" w14:textId="77777777" w:rsidR="00EB4DBF" w:rsidRDefault="00EB4DBF" w:rsidP="00884F42">
      <w:pPr>
        <w:spacing w:after="0" w:line="240" w:lineRule="auto"/>
        <w:ind w:right="115"/>
        <w:contextualSpacing/>
        <w:rPr>
          <w:rFonts w:eastAsia="Arial" w:cstheme="minorHAnsi"/>
        </w:rPr>
      </w:pPr>
    </w:p>
    <w:p w14:paraId="52C4AF83" w14:textId="77777777" w:rsidR="00EB4DBF" w:rsidRDefault="00EB4DBF" w:rsidP="00884F42">
      <w:pPr>
        <w:spacing w:after="0" w:line="240" w:lineRule="auto"/>
        <w:ind w:right="115"/>
        <w:contextualSpacing/>
        <w:rPr>
          <w:rFonts w:eastAsia="Arial" w:cstheme="minorHAnsi"/>
        </w:rPr>
      </w:pPr>
    </w:p>
    <w:p w14:paraId="0BD66DB3" w14:textId="7901BD36" w:rsidR="00951D83" w:rsidRPr="00884F42" w:rsidRDefault="00951D83" w:rsidP="00884F42">
      <w:pPr>
        <w:spacing w:after="0" w:line="240" w:lineRule="auto"/>
        <w:ind w:right="115"/>
        <w:contextualSpacing/>
        <w:rPr>
          <w:rFonts w:eastAsia="Arial" w:cstheme="minorHAnsi"/>
        </w:rPr>
      </w:pPr>
      <w:r w:rsidRPr="00884F42">
        <w:rPr>
          <w:rFonts w:eastAsia="Arial" w:cstheme="minorHAnsi"/>
        </w:rPr>
        <w:t xml:space="preserve">Employees may work overtime only with prior management </w:t>
      </w:r>
      <w:r w:rsidR="000E33B4">
        <w:rPr>
          <w:rFonts w:eastAsia="Arial" w:cstheme="minorHAnsi"/>
        </w:rPr>
        <w:t xml:space="preserve">written </w:t>
      </w:r>
      <w:r w:rsidRPr="00884F42">
        <w:rPr>
          <w:rFonts w:eastAsia="Arial" w:cstheme="minorHAnsi"/>
        </w:rPr>
        <w:t>authorization</w:t>
      </w:r>
      <w:r w:rsidR="004E4E0F">
        <w:rPr>
          <w:rFonts w:eastAsia="Arial" w:cstheme="minorHAnsi"/>
        </w:rPr>
        <w:t>.</w:t>
      </w:r>
      <w:r w:rsidRPr="00884F42">
        <w:rPr>
          <w:rFonts w:eastAsia="Arial" w:cstheme="minorHAnsi"/>
        </w:rPr>
        <w:t xml:space="preserve"> Although non</w:t>
      </w:r>
      <w:r w:rsidR="00590245" w:rsidRPr="00884F42">
        <w:rPr>
          <w:rFonts w:eastAsia="Arial" w:cstheme="minorHAnsi"/>
        </w:rPr>
        <w:t>-</w:t>
      </w:r>
      <w:r w:rsidRPr="00884F42">
        <w:rPr>
          <w:rFonts w:eastAsia="Arial" w:cstheme="minorHAnsi"/>
        </w:rPr>
        <w:t>exempt employees will be compensated for all overtime hours worked, unauthorized overtime violates Town policy and may result in</w:t>
      </w:r>
      <w:r w:rsidR="00C70149">
        <w:rPr>
          <w:rFonts w:eastAsia="Arial" w:cstheme="minorHAnsi"/>
        </w:rPr>
        <w:t xml:space="preserve"> corrective</w:t>
      </w:r>
      <w:r w:rsidRPr="00884F42">
        <w:rPr>
          <w:rFonts w:eastAsia="Arial" w:cstheme="minorHAnsi"/>
        </w:rPr>
        <w:t xml:space="preserve"> action</w:t>
      </w:r>
      <w:r w:rsidR="000A51CF" w:rsidRPr="00884F42">
        <w:rPr>
          <w:rFonts w:eastAsia="Arial" w:cstheme="minorHAnsi"/>
        </w:rPr>
        <w:t>,</w:t>
      </w:r>
      <w:r w:rsidRPr="00884F42">
        <w:rPr>
          <w:rFonts w:eastAsia="Arial" w:cstheme="minorHAnsi"/>
        </w:rPr>
        <w:t xml:space="preserve"> up to and including termination.</w:t>
      </w:r>
    </w:p>
    <w:p w14:paraId="00B6736F" w14:textId="77777777" w:rsidR="000A51CF" w:rsidRPr="00884F42" w:rsidRDefault="000A51CF" w:rsidP="00884F42">
      <w:pPr>
        <w:widowControl w:val="0"/>
        <w:autoSpaceDE w:val="0"/>
        <w:autoSpaceDN w:val="0"/>
        <w:spacing w:after="0" w:line="240" w:lineRule="auto"/>
        <w:ind w:right="115"/>
        <w:rPr>
          <w:rFonts w:eastAsia="Arial" w:cstheme="minorHAnsi"/>
        </w:rPr>
      </w:pPr>
    </w:p>
    <w:p w14:paraId="3C3B22BA" w14:textId="217899AB" w:rsidR="00951D83" w:rsidRPr="00884F42" w:rsidRDefault="00951D83"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For purposes of calculating overtime for general employees, the workweek begins at 12 a.m. on Saturday and ends at 11:59 p.m. on the following Friday. </w:t>
      </w:r>
      <w:r w:rsidR="00CD59E7" w:rsidRPr="00884F42">
        <w:rPr>
          <w:rFonts w:eastAsia="Arial" w:cstheme="minorHAnsi"/>
        </w:rPr>
        <w:t xml:space="preserve">For police employees working </w:t>
      </w:r>
      <w:r w:rsidR="00CD59E7">
        <w:rPr>
          <w:rFonts w:eastAsia="Arial" w:cstheme="minorHAnsi"/>
        </w:rPr>
        <w:t>a</w:t>
      </w:r>
      <w:r w:rsidR="00CD59E7" w:rsidRPr="00884F42">
        <w:rPr>
          <w:rFonts w:eastAsia="Arial" w:cstheme="minorHAnsi"/>
        </w:rPr>
        <w:t xml:space="preserve"> 2184 schedule, overtime will be calculated based on the 14-day period associated with the pay period.</w:t>
      </w:r>
      <w:r w:rsidR="00CD59E7">
        <w:rPr>
          <w:rFonts w:eastAsia="Arial" w:cstheme="minorHAnsi"/>
        </w:rPr>
        <w:t xml:space="preserve"> </w:t>
      </w:r>
      <w:r w:rsidRPr="00884F42">
        <w:rPr>
          <w:rFonts w:eastAsia="Arial" w:cstheme="minorHAnsi"/>
        </w:rPr>
        <w:t>For fire employees, please refer to the payroll calendar to determine</w:t>
      </w:r>
      <w:r w:rsidR="00590245" w:rsidRPr="00884F42">
        <w:rPr>
          <w:rFonts w:eastAsia="Arial" w:cstheme="minorHAnsi"/>
        </w:rPr>
        <w:t xml:space="preserve"> the</w:t>
      </w:r>
      <w:r w:rsidRPr="00884F42">
        <w:rPr>
          <w:rFonts w:eastAsia="Arial" w:cstheme="minorHAnsi"/>
        </w:rPr>
        <w:t xml:space="preserve"> appropriate overtime calculation period.</w:t>
      </w:r>
      <w:r w:rsidR="00590245" w:rsidRPr="00884F42">
        <w:rPr>
          <w:rFonts w:eastAsia="Arial" w:cstheme="minorHAnsi"/>
        </w:rPr>
        <w:t xml:space="preserve"> </w:t>
      </w:r>
    </w:p>
    <w:p w14:paraId="43B003F9" w14:textId="77777777" w:rsidR="00951D83" w:rsidRPr="00884F42" w:rsidRDefault="00951D83" w:rsidP="00884F42">
      <w:pPr>
        <w:spacing w:after="0" w:line="240" w:lineRule="auto"/>
        <w:ind w:right="115"/>
        <w:contextualSpacing/>
        <w:rPr>
          <w:rFonts w:eastAsia="Arial" w:cstheme="minorHAnsi"/>
        </w:rPr>
      </w:pPr>
    </w:p>
    <w:p w14:paraId="52954F75" w14:textId="77777777" w:rsidR="00951D83" w:rsidRPr="00884F42" w:rsidRDefault="00951D83" w:rsidP="00CD59E7">
      <w:pPr>
        <w:pStyle w:val="Title"/>
      </w:pPr>
      <w:r w:rsidRPr="00884F42">
        <w:t>Declared Emergency Overtime</w:t>
      </w:r>
    </w:p>
    <w:p w14:paraId="7BEA1AE1" w14:textId="2D0C1B9C" w:rsidR="00951D83" w:rsidRPr="00884F42" w:rsidRDefault="00951D83" w:rsidP="00884F42">
      <w:pPr>
        <w:widowControl w:val="0"/>
        <w:autoSpaceDE w:val="0"/>
        <w:autoSpaceDN w:val="0"/>
        <w:spacing w:after="0" w:line="240" w:lineRule="auto"/>
        <w:ind w:right="115"/>
        <w:rPr>
          <w:rFonts w:eastAsia="Arial" w:cstheme="minorHAnsi"/>
          <w:bCs/>
        </w:rPr>
      </w:pPr>
      <w:r w:rsidRPr="00884F42">
        <w:rPr>
          <w:rFonts w:eastAsia="Arial" w:cstheme="minorHAnsi"/>
          <w:bCs/>
        </w:rPr>
        <w:t>In accordance with the rules set forth below, exempt and non</w:t>
      </w:r>
      <w:r w:rsidR="00590245" w:rsidRPr="00884F42">
        <w:rPr>
          <w:rFonts w:eastAsia="Arial" w:cstheme="minorHAnsi"/>
          <w:bCs/>
        </w:rPr>
        <w:t>-</w:t>
      </w:r>
      <w:r w:rsidRPr="00884F42">
        <w:rPr>
          <w:rFonts w:eastAsia="Arial" w:cstheme="minorHAnsi"/>
          <w:bCs/>
        </w:rPr>
        <w:t>exempt employees will be paid overtime when work is related to an Emergency Declaration as follows</w:t>
      </w:r>
      <w:r w:rsidR="00590245" w:rsidRPr="00884F42">
        <w:rPr>
          <w:rFonts w:eastAsia="Arial" w:cstheme="minorHAnsi"/>
          <w:bCs/>
        </w:rPr>
        <w:t>:</w:t>
      </w:r>
    </w:p>
    <w:p w14:paraId="5F161868" w14:textId="77777777" w:rsidR="00951D83" w:rsidRPr="00884F42" w:rsidRDefault="00951D83" w:rsidP="00884F42">
      <w:pPr>
        <w:widowControl w:val="0"/>
        <w:autoSpaceDE w:val="0"/>
        <w:autoSpaceDN w:val="0"/>
        <w:spacing w:after="0" w:line="240" w:lineRule="auto"/>
        <w:rPr>
          <w:rFonts w:eastAsia="Arial" w:cstheme="minorHAnsi"/>
          <w:bCs/>
        </w:rPr>
      </w:pPr>
    </w:p>
    <w:p w14:paraId="6DB3328F" w14:textId="19540C3A" w:rsidR="00951D83" w:rsidRPr="00884F42" w:rsidRDefault="00951D83" w:rsidP="00884F42">
      <w:pPr>
        <w:pStyle w:val="ListParagraph"/>
        <w:widowControl w:val="0"/>
        <w:numPr>
          <w:ilvl w:val="0"/>
          <w:numId w:val="62"/>
        </w:numPr>
        <w:autoSpaceDE w:val="0"/>
        <w:autoSpaceDN w:val="0"/>
        <w:spacing w:after="0" w:line="240" w:lineRule="auto"/>
        <w:rPr>
          <w:rFonts w:eastAsia="Arial" w:cstheme="minorHAnsi"/>
        </w:rPr>
      </w:pPr>
      <w:r w:rsidRPr="00884F42">
        <w:rPr>
          <w:rFonts w:eastAsia="Arial" w:cstheme="minorHAnsi"/>
        </w:rPr>
        <w:t xml:space="preserve">When the Town Manager has deemed it necessary to enact a disaster response and the Mayor declares a State of Emergency, </w:t>
      </w:r>
      <w:r w:rsidR="005C24D5" w:rsidRPr="00884F42">
        <w:rPr>
          <w:rFonts w:eastAsia="Arial" w:cstheme="minorHAnsi"/>
        </w:rPr>
        <w:t>all</w:t>
      </w:r>
      <w:r w:rsidR="00032FC3" w:rsidRPr="00884F42">
        <w:rPr>
          <w:rFonts w:eastAsia="Arial" w:cstheme="minorHAnsi"/>
        </w:rPr>
        <w:t xml:space="preserve"> </w:t>
      </w:r>
      <w:r w:rsidR="00CD59E7">
        <w:rPr>
          <w:rFonts w:eastAsia="Arial" w:cstheme="minorHAnsi"/>
        </w:rPr>
        <w:t xml:space="preserve">essential, </w:t>
      </w:r>
      <w:r w:rsidRPr="00884F42">
        <w:rPr>
          <w:rFonts w:eastAsia="Arial" w:cstheme="minorHAnsi"/>
        </w:rPr>
        <w:t>required employees, exempt and non</w:t>
      </w:r>
      <w:r w:rsidR="00590245" w:rsidRPr="00884F42">
        <w:rPr>
          <w:rFonts w:eastAsia="Arial" w:cstheme="minorHAnsi"/>
        </w:rPr>
        <w:t>-</w:t>
      </w:r>
      <w:r w:rsidRPr="00884F42">
        <w:rPr>
          <w:rFonts w:eastAsia="Arial" w:cstheme="minorHAnsi"/>
        </w:rPr>
        <w:t xml:space="preserve">exempt, must report to duty and work hours sufficient to </w:t>
      </w:r>
      <w:r w:rsidR="00032FC3" w:rsidRPr="00884F42">
        <w:rPr>
          <w:rFonts w:eastAsia="Arial" w:cstheme="minorHAnsi"/>
        </w:rPr>
        <w:t xml:space="preserve">perform operations and </w:t>
      </w:r>
      <w:r w:rsidRPr="00884F42">
        <w:rPr>
          <w:rFonts w:eastAsia="Arial" w:cstheme="minorHAnsi"/>
        </w:rPr>
        <w:t xml:space="preserve">protect the safety and well-being of Town of Leland residents and other individuals who happen to be in the Town of Leland. </w:t>
      </w:r>
    </w:p>
    <w:p w14:paraId="4A886FC0" w14:textId="77777777" w:rsidR="00951D83" w:rsidRPr="00884F42" w:rsidRDefault="00951D83" w:rsidP="00884F42">
      <w:pPr>
        <w:widowControl w:val="0"/>
        <w:autoSpaceDE w:val="0"/>
        <w:autoSpaceDN w:val="0"/>
        <w:spacing w:after="0" w:line="240" w:lineRule="auto"/>
        <w:ind w:left="720" w:hanging="360"/>
        <w:rPr>
          <w:rFonts w:eastAsia="Arial" w:cstheme="minorHAnsi"/>
        </w:rPr>
      </w:pPr>
    </w:p>
    <w:p w14:paraId="6F33F74F" w14:textId="439CC6E8" w:rsidR="00951D83" w:rsidRPr="00884F42" w:rsidRDefault="00951D83" w:rsidP="00884F42">
      <w:pPr>
        <w:pStyle w:val="ListParagraph"/>
        <w:widowControl w:val="0"/>
        <w:numPr>
          <w:ilvl w:val="0"/>
          <w:numId w:val="62"/>
        </w:numPr>
        <w:autoSpaceDE w:val="0"/>
        <w:autoSpaceDN w:val="0"/>
        <w:spacing w:after="0" w:line="240" w:lineRule="auto"/>
        <w:rPr>
          <w:rFonts w:eastAsia="Arial" w:cstheme="minorHAnsi"/>
        </w:rPr>
      </w:pPr>
      <w:r w:rsidRPr="00884F42">
        <w:rPr>
          <w:rFonts w:eastAsia="Arial" w:cstheme="minorHAnsi"/>
        </w:rPr>
        <w:t>All employees, exempt and non</w:t>
      </w:r>
      <w:r w:rsidR="00590245" w:rsidRPr="00884F42">
        <w:rPr>
          <w:rFonts w:eastAsia="Arial" w:cstheme="minorHAnsi"/>
        </w:rPr>
        <w:t>-</w:t>
      </w:r>
      <w:r w:rsidRPr="00884F42">
        <w:rPr>
          <w:rFonts w:eastAsia="Arial" w:cstheme="minorHAnsi"/>
        </w:rPr>
        <w:t>exempt, who are required to respond to the disaster shall be paid at the rate of one and one-half (1.5) times the employee’s regular hourly rate of pay from the point in time</w:t>
      </w:r>
      <w:r w:rsidR="00DF117B" w:rsidRPr="00884F42">
        <w:rPr>
          <w:rFonts w:eastAsia="Arial" w:cstheme="minorHAnsi"/>
        </w:rPr>
        <w:t xml:space="preserve"> when the Town Manager states </w:t>
      </w:r>
      <w:r w:rsidR="00EC59FB" w:rsidRPr="00884F42">
        <w:rPr>
          <w:rFonts w:eastAsia="Arial" w:cstheme="minorHAnsi"/>
        </w:rPr>
        <w:t>e</w:t>
      </w:r>
      <w:r w:rsidR="00DF117B" w:rsidRPr="00884F42">
        <w:rPr>
          <w:rFonts w:eastAsia="Arial" w:cstheme="minorHAnsi"/>
        </w:rPr>
        <w:t xml:space="preserve">ssential </w:t>
      </w:r>
      <w:r w:rsidR="00EC59FB" w:rsidRPr="00884F42">
        <w:rPr>
          <w:rFonts w:eastAsia="Arial" w:cstheme="minorHAnsi"/>
        </w:rPr>
        <w:t>e</w:t>
      </w:r>
      <w:r w:rsidR="00DF117B" w:rsidRPr="00884F42">
        <w:rPr>
          <w:rFonts w:eastAsia="Arial" w:cstheme="minorHAnsi"/>
        </w:rPr>
        <w:t>mployees should report to work</w:t>
      </w:r>
      <w:r w:rsidRPr="00884F42">
        <w:rPr>
          <w:rFonts w:eastAsia="Arial" w:cstheme="minorHAnsi"/>
        </w:rPr>
        <w:t xml:space="preserve"> and the employee has clocked in to report to work. </w:t>
      </w:r>
    </w:p>
    <w:p w14:paraId="261F65FC" w14:textId="77777777" w:rsidR="00500460" w:rsidRPr="00884F42" w:rsidRDefault="00500460" w:rsidP="00884F42">
      <w:pPr>
        <w:widowControl w:val="0"/>
        <w:autoSpaceDE w:val="0"/>
        <w:autoSpaceDN w:val="0"/>
        <w:spacing w:after="0" w:line="240" w:lineRule="auto"/>
        <w:ind w:left="720" w:hanging="360"/>
        <w:rPr>
          <w:rFonts w:eastAsia="Arial" w:cstheme="minorHAnsi"/>
        </w:rPr>
      </w:pPr>
    </w:p>
    <w:p w14:paraId="0581F630" w14:textId="7FE7C8A2" w:rsidR="007B4931" w:rsidRPr="00884F42" w:rsidRDefault="00951D83" w:rsidP="00884F42">
      <w:pPr>
        <w:pStyle w:val="ListParagraph"/>
        <w:widowControl w:val="0"/>
        <w:numPr>
          <w:ilvl w:val="0"/>
          <w:numId w:val="62"/>
        </w:numPr>
        <w:autoSpaceDE w:val="0"/>
        <w:autoSpaceDN w:val="0"/>
        <w:spacing w:after="0" w:line="240" w:lineRule="auto"/>
        <w:rPr>
          <w:rFonts w:eastAsia="Arial" w:cstheme="minorHAnsi"/>
        </w:rPr>
      </w:pPr>
      <w:r w:rsidRPr="00884F42">
        <w:rPr>
          <w:rFonts w:eastAsia="Arial" w:cstheme="minorHAnsi"/>
        </w:rPr>
        <w:t>All employees, exempt and non</w:t>
      </w:r>
      <w:r w:rsidR="00590245" w:rsidRPr="00884F42">
        <w:rPr>
          <w:rFonts w:eastAsia="Arial" w:cstheme="minorHAnsi"/>
        </w:rPr>
        <w:t>-</w:t>
      </w:r>
      <w:r w:rsidRPr="00884F42">
        <w:rPr>
          <w:rFonts w:eastAsia="Arial" w:cstheme="minorHAnsi"/>
        </w:rPr>
        <w:t xml:space="preserve">exempt, who are required to respond to the disaster shall cease to be </w:t>
      </w:r>
    </w:p>
    <w:p w14:paraId="2B01F516" w14:textId="77777777" w:rsidR="00B92410" w:rsidRDefault="00951D83" w:rsidP="00884F42">
      <w:pPr>
        <w:widowControl w:val="0"/>
        <w:autoSpaceDE w:val="0"/>
        <w:autoSpaceDN w:val="0"/>
        <w:spacing w:after="0" w:line="240" w:lineRule="auto"/>
        <w:ind w:left="720"/>
        <w:rPr>
          <w:rFonts w:eastAsia="Arial" w:cstheme="minorHAnsi"/>
        </w:rPr>
      </w:pPr>
      <w:r w:rsidRPr="00884F42">
        <w:rPr>
          <w:rFonts w:eastAsia="Arial" w:cstheme="minorHAnsi"/>
        </w:rPr>
        <w:t xml:space="preserve">paid at the rate of one and one-half (1.5) times the employee’s regular hourly rate of pay at the point in time in which the Town Manager, or </w:t>
      </w:r>
      <w:r w:rsidR="00B14C68" w:rsidRPr="00884F42">
        <w:rPr>
          <w:rFonts w:eastAsia="Arial" w:cstheme="minorHAnsi"/>
        </w:rPr>
        <w:t>his or her</w:t>
      </w:r>
      <w:r w:rsidR="00590245" w:rsidRPr="00884F42">
        <w:rPr>
          <w:rFonts w:eastAsia="Arial" w:cstheme="minorHAnsi"/>
        </w:rPr>
        <w:t xml:space="preserve"> </w:t>
      </w:r>
      <w:r w:rsidRPr="00884F42">
        <w:rPr>
          <w:rFonts w:eastAsia="Arial" w:cstheme="minorHAnsi"/>
        </w:rPr>
        <w:t xml:space="preserve">designee, declares the Town's return to normal </w:t>
      </w:r>
    </w:p>
    <w:p w14:paraId="2693871D" w14:textId="00CBA83D" w:rsidR="00951D83" w:rsidRPr="00884F42" w:rsidRDefault="00951D83" w:rsidP="00884F42">
      <w:pPr>
        <w:widowControl w:val="0"/>
        <w:autoSpaceDE w:val="0"/>
        <w:autoSpaceDN w:val="0"/>
        <w:spacing w:after="0" w:line="240" w:lineRule="auto"/>
        <w:ind w:left="720"/>
        <w:rPr>
          <w:rFonts w:eastAsia="Arial" w:cstheme="minorHAnsi"/>
        </w:rPr>
      </w:pPr>
      <w:r w:rsidRPr="00884F42">
        <w:rPr>
          <w:rFonts w:eastAsia="Arial" w:cstheme="minorHAnsi"/>
        </w:rPr>
        <w:t>operations, unless the hours worked for a non</w:t>
      </w:r>
      <w:r w:rsidR="00590245" w:rsidRPr="00884F42">
        <w:rPr>
          <w:rFonts w:eastAsia="Arial" w:cstheme="minorHAnsi"/>
        </w:rPr>
        <w:t>-</w:t>
      </w:r>
      <w:r w:rsidRPr="00884F42">
        <w:rPr>
          <w:rFonts w:eastAsia="Arial" w:cstheme="minorHAnsi"/>
        </w:rPr>
        <w:t>exempt employee go beyond the FLSA established limit for their position and the rules set forth in this policy.</w:t>
      </w:r>
    </w:p>
    <w:p w14:paraId="5E87A30B" w14:textId="1486C1C7" w:rsidR="006764DD" w:rsidRPr="00884F42" w:rsidRDefault="006764DD" w:rsidP="00884F42">
      <w:pPr>
        <w:widowControl w:val="0"/>
        <w:autoSpaceDE w:val="0"/>
        <w:autoSpaceDN w:val="0"/>
        <w:spacing w:after="0" w:line="240" w:lineRule="auto"/>
        <w:ind w:left="821"/>
        <w:rPr>
          <w:rFonts w:eastAsia="Arial" w:cstheme="minorHAnsi"/>
        </w:rPr>
      </w:pPr>
    </w:p>
    <w:p w14:paraId="10C4AE89" w14:textId="75DF3A4D" w:rsidR="006764DD" w:rsidRPr="007E11AB" w:rsidRDefault="006764DD" w:rsidP="00CD59E7">
      <w:pPr>
        <w:pStyle w:val="Heading2"/>
        <w:rPr>
          <w:u w:val="none"/>
        </w:rPr>
      </w:pPr>
      <w:bookmarkStart w:id="122" w:name="_Toc110432388"/>
      <w:r w:rsidRPr="007E11AB">
        <w:rPr>
          <w:u w:val="none"/>
        </w:rPr>
        <w:t>Travel Time for Non-Exempt Employees</w:t>
      </w:r>
      <w:bookmarkEnd w:id="122"/>
    </w:p>
    <w:p w14:paraId="0A7EB284" w14:textId="39A59ABA" w:rsidR="001D7EA6" w:rsidRPr="00037933" w:rsidRDefault="00785AA7" w:rsidP="00037933">
      <w:pPr>
        <w:pStyle w:val="BodyText"/>
      </w:pPr>
      <w:bookmarkStart w:id="123" w:name="_Toc52443844"/>
      <w:bookmarkStart w:id="124" w:name="_Toc53754310"/>
      <w:r w:rsidRPr="00037933">
        <w:t xml:space="preserve">From time to time, </w:t>
      </w:r>
      <w:r w:rsidR="005F44A4" w:rsidRPr="00037933">
        <w:t>travel is</w:t>
      </w:r>
      <w:r w:rsidRPr="00037933">
        <w:t xml:space="preserve"> required </w:t>
      </w:r>
      <w:r w:rsidR="00BE04D8" w:rsidRPr="00037933">
        <w:t>to</w:t>
      </w:r>
      <w:r w:rsidRPr="00037933">
        <w:t xml:space="preserve"> </w:t>
      </w:r>
      <w:r w:rsidR="00632C6F" w:rsidRPr="00037933">
        <w:t xml:space="preserve">fulfill </w:t>
      </w:r>
      <w:r w:rsidRPr="00037933">
        <w:t xml:space="preserve">the duties of </w:t>
      </w:r>
      <w:r w:rsidR="005F44A4" w:rsidRPr="00037933">
        <w:t>a</w:t>
      </w:r>
      <w:r w:rsidRPr="00037933">
        <w:t xml:space="preserve"> position</w:t>
      </w:r>
      <w:r w:rsidR="00632C6F" w:rsidRPr="00037933">
        <w:t xml:space="preserve">. </w:t>
      </w:r>
      <w:r w:rsidR="005F44A4" w:rsidRPr="00037933">
        <w:t xml:space="preserve">Employees should </w:t>
      </w:r>
      <w:r w:rsidR="00632C6F" w:rsidRPr="00037933">
        <w:t xml:space="preserve">speak to </w:t>
      </w:r>
      <w:r w:rsidR="005F44A4" w:rsidRPr="00037933">
        <w:t xml:space="preserve">their </w:t>
      </w:r>
      <w:r w:rsidR="00632C6F" w:rsidRPr="00037933">
        <w:t>supervisor in advance of travel to discuss any questions or concerns.</w:t>
      </w:r>
      <w:bookmarkEnd w:id="123"/>
      <w:bookmarkEnd w:id="124"/>
      <w:r w:rsidRPr="00037933">
        <w:t xml:space="preserve"> </w:t>
      </w:r>
    </w:p>
    <w:p w14:paraId="39932607" w14:textId="77777777" w:rsidR="001D7EA6" w:rsidRPr="00037933" w:rsidRDefault="001D7EA6" w:rsidP="00037933">
      <w:pPr>
        <w:widowControl w:val="0"/>
        <w:autoSpaceDE w:val="0"/>
        <w:autoSpaceDN w:val="0"/>
        <w:spacing w:after="0" w:line="240" w:lineRule="auto"/>
        <w:ind w:right="115"/>
        <w:rPr>
          <w:rFonts w:eastAsia="Arial" w:cstheme="minorHAnsi"/>
        </w:rPr>
      </w:pPr>
      <w:bookmarkStart w:id="125" w:name="_bookmark18"/>
      <w:bookmarkEnd w:id="125"/>
    </w:p>
    <w:p w14:paraId="5D26BD99" w14:textId="4C54479F" w:rsidR="001D7EA6" w:rsidRPr="00037933" w:rsidRDefault="001D7EA6" w:rsidP="00037933">
      <w:pPr>
        <w:pStyle w:val="Title"/>
      </w:pPr>
      <w:bookmarkStart w:id="126" w:name="_Toc52443845"/>
      <w:bookmarkStart w:id="127" w:name="_Toc53754311"/>
      <w:r w:rsidRPr="00037933">
        <w:t>Overnight, Out-of-Town Trips</w:t>
      </w:r>
      <w:bookmarkEnd w:id="126"/>
      <w:bookmarkEnd w:id="127"/>
    </w:p>
    <w:p w14:paraId="3244755E" w14:textId="40A3372F" w:rsidR="001D7EA6" w:rsidRPr="00037933"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Non-exempt employees will be compensated for time spent traveling (except for meal periods) during their normal working hours, on days they are scheduled to work and on unscheduled workdays (such as weekends). Non-exempt employees also will be paid for any time spent performing job duties during otherwise non-compensable travel time; however, such work should be limited without advance </w:t>
      </w:r>
      <w:r w:rsidR="00037933">
        <w:rPr>
          <w:rFonts w:eastAsia="Arial" w:cstheme="minorHAnsi"/>
        </w:rPr>
        <w:t>supervisor</w:t>
      </w:r>
      <w:r w:rsidRPr="00037933">
        <w:rPr>
          <w:rFonts w:eastAsia="Arial" w:cstheme="minorHAnsi"/>
        </w:rPr>
        <w:t xml:space="preserve"> authorization.</w:t>
      </w:r>
    </w:p>
    <w:p w14:paraId="07576860" w14:textId="77777777" w:rsidR="001D7EA6" w:rsidRPr="00037933" w:rsidRDefault="001D7EA6" w:rsidP="00037933">
      <w:pPr>
        <w:widowControl w:val="0"/>
        <w:autoSpaceDE w:val="0"/>
        <w:autoSpaceDN w:val="0"/>
        <w:spacing w:after="0" w:line="240" w:lineRule="auto"/>
        <w:ind w:right="115"/>
        <w:rPr>
          <w:rFonts w:eastAsia="Arial" w:cstheme="minorHAnsi"/>
        </w:rPr>
      </w:pPr>
    </w:p>
    <w:p w14:paraId="3F4BDA74" w14:textId="231B97A8" w:rsidR="001D7EA6" w:rsidRPr="00037933" w:rsidRDefault="001D7EA6" w:rsidP="00037933">
      <w:pPr>
        <w:pStyle w:val="Title"/>
      </w:pPr>
      <w:bookmarkStart w:id="128" w:name="_Toc52443846"/>
      <w:bookmarkStart w:id="129" w:name="_Toc53754312"/>
      <w:r w:rsidRPr="00037933">
        <w:t>Out-of-Town Trips for One Day</w:t>
      </w:r>
      <w:bookmarkEnd w:id="128"/>
      <w:bookmarkEnd w:id="129"/>
    </w:p>
    <w:p w14:paraId="60EAEA4C" w14:textId="7408BE2B" w:rsidR="009578A2" w:rsidRPr="00037933"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Non-exempt employees who travel out of town for a one-day assignment will be paid for all travel time, except </w:t>
      </w:r>
    </w:p>
    <w:p w14:paraId="4C671139" w14:textId="52BCBAD9" w:rsidR="001D7EA6"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for, among other things: (1) time spent </w:t>
      </w:r>
      <w:r w:rsidR="00816871" w:rsidRPr="00037933">
        <w:rPr>
          <w:rFonts w:eastAsia="Arial" w:cstheme="minorHAnsi"/>
        </w:rPr>
        <w:t xml:space="preserve">commuting to and from </w:t>
      </w:r>
      <w:r w:rsidRPr="00037933">
        <w:rPr>
          <w:rFonts w:eastAsia="Arial" w:cstheme="minorHAnsi"/>
        </w:rPr>
        <w:t>the employee's home and (2) meal periods.</w:t>
      </w:r>
    </w:p>
    <w:p w14:paraId="0C1D2BE0" w14:textId="77777777" w:rsidR="006C34C8" w:rsidRPr="00037933" w:rsidRDefault="006C34C8" w:rsidP="00037933">
      <w:pPr>
        <w:pStyle w:val="BodyText"/>
      </w:pPr>
      <w:bookmarkStart w:id="130" w:name="_Toc52443847"/>
    </w:p>
    <w:p w14:paraId="634F4CFC" w14:textId="47C55EF2" w:rsidR="001D7EA6" w:rsidRPr="00037933" w:rsidRDefault="001D7EA6" w:rsidP="00037933">
      <w:pPr>
        <w:pStyle w:val="Title"/>
      </w:pPr>
      <w:bookmarkStart w:id="131" w:name="_Toc53754313"/>
      <w:r w:rsidRPr="00037933">
        <w:t>Local Travel</w:t>
      </w:r>
      <w:bookmarkEnd w:id="130"/>
      <w:bookmarkEnd w:id="131"/>
    </w:p>
    <w:p w14:paraId="3B6FD701" w14:textId="0E5B1A2B" w:rsidR="001D7EA6" w:rsidRPr="00037933"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Non-exempt employees will be compensated for time spent traveling out of town during a workday to a training or meeting. </w:t>
      </w:r>
    </w:p>
    <w:p w14:paraId="7372029A" w14:textId="77777777" w:rsidR="00037933" w:rsidRDefault="00037933" w:rsidP="00037933">
      <w:pPr>
        <w:pStyle w:val="Title"/>
      </w:pPr>
      <w:bookmarkStart w:id="132" w:name="_Toc52443848"/>
      <w:bookmarkStart w:id="133" w:name="_Toc53754314"/>
    </w:p>
    <w:p w14:paraId="00CBBD6A" w14:textId="14DCBE02" w:rsidR="001D7EA6" w:rsidRPr="00037933" w:rsidRDefault="001D7EA6" w:rsidP="00037933">
      <w:pPr>
        <w:pStyle w:val="Title"/>
      </w:pPr>
      <w:r w:rsidRPr="00037933">
        <w:t>Commuting Time</w:t>
      </w:r>
      <w:bookmarkEnd w:id="132"/>
      <w:bookmarkEnd w:id="133"/>
    </w:p>
    <w:p w14:paraId="09CF6F04" w14:textId="77777777" w:rsidR="00EB4DBF"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Under the </w:t>
      </w:r>
      <w:r w:rsidR="00BE04D8" w:rsidRPr="00037933">
        <w:rPr>
          <w:rFonts w:eastAsia="Arial" w:cstheme="minorHAnsi"/>
        </w:rPr>
        <w:t>Portal-to-Portal</w:t>
      </w:r>
      <w:r w:rsidRPr="00037933">
        <w:rPr>
          <w:rFonts w:eastAsia="Arial" w:cstheme="minorHAnsi"/>
        </w:rPr>
        <w:t xml:space="preserve"> Act, travel from home to work and from work to home is generally non- </w:t>
      </w:r>
    </w:p>
    <w:p w14:paraId="14A7E1E8" w14:textId="77777777" w:rsidR="00EB4DBF" w:rsidRDefault="00EB4DBF" w:rsidP="00037933">
      <w:pPr>
        <w:widowControl w:val="0"/>
        <w:autoSpaceDE w:val="0"/>
        <w:autoSpaceDN w:val="0"/>
        <w:spacing w:after="0" w:line="240" w:lineRule="auto"/>
        <w:ind w:right="115"/>
        <w:rPr>
          <w:rFonts w:eastAsia="Arial" w:cstheme="minorHAnsi"/>
        </w:rPr>
      </w:pPr>
    </w:p>
    <w:p w14:paraId="294062BC" w14:textId="75E2B0DC" w:rsidR="001D7EA6" w:rsidRPr="00037933"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compensable. However, if a non-exempt employee regularly reports to a worksite near his or her home but is required to report to a worksite farther away than the regular worksite, the additional time spent traveling is compensable. If an employee is transferred to a location for more than one day or if an employee volunteers to work at another location, the time to travel to that location is not compensable.</w:t>
      </w:r>
      <w:r w:rsidR="00E50A89" w:rsidRPr="00037933">
        <w:rPr>
          <w:rFonts w:eastAsia="Arial" w:cstheme="minorHAnsi"/>
        </w:rPr>
        <w:t xml:space="preserve"> </w:t>
      </w:r>
    </w:p>
    <w:p w14:paraId="1B187BB3" w14:textId="77777777" w:rsidR="00401DC8" w:rsidRPr="00037933" w:rsidRDefault="00401DC8" w:rsidP="00037933">
      <w:pPr>
        <w:widowControl w:val="0"/>
        <w:autoSpaceDE w:val="0"/>
        <w:autoSpaceDN w:val="0"/>
        <w:spacing w:after="0" w:line="240" w:lineRule="auto"/>
        <w:ind w:right="115"/>
        <w:rPr>
          <w:rFonts w:eastAsia="Arial" w:cstheme="minorHAnsi"/>
        </w:rPr>
      </w:pPr>
    </w:p>
    <w:p w14:paraId="26187F3F" w14:textId="4855B549" w:rsidR="001D7EA6" w:rsidRPr="00037933" w:rsidRDefault="001D7EA6"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If compensable travel time results in more than </w:t>
      </w:r>
      <w:r w:rsidR="000A51CF" w:rsidRPr="00037933">
        <w:rPr>
          <w:rFonts w:eastAsia="Arial" w:cstheme="minorHAnsi"/>
        </w:rPr>
        <w:t>forty (</w:t>
      </w:r>
      <w:r w:rsidRPr="00037933">
        <w:rPr>
          <w:rFonts w:eastAsia="Arial" w:cstheme="minorHAnsi"/>
        </w:rPr>
        <w:t>40</w:t>
      </w:r>
      <w:r w:rsidR="000A51CF" w:rsidRPr="00037933">
        <w:rPr>
          <w:rFonts w:eastAsia="Arial" w:cstheme="minorHAnsi"/>
        </w:rPr>
        <w:t>)</w:t>
      </w:r>
      <w:r w:rsidRPr="00037933">
        <w:rPr>
          <w:rFonts w:eastAsia="Arial" w:cstheme="minorHAnsi"/>
        </w:rPr>
        <w:t xml:space="preserve"> hours worked by a non-exempt</w:t>
      </w:r>
      <w:r w:rsidR="009623A0" w:rsidRPr="00037933">
        <w:rPr>
          <w:rFonts w:eastAsia="Arial" w:cstheme="minorHAnsi"/>
        </w:rPr>
        <w:t xml:space="preserve"> general</w:t>
      </w:r>
      <w:r w:rsidRPr="00037933">
        <w:rPr>
          <w:rFonts w:eastAsia="Arial" w:cstheme="minorHAnsi"/>
        </w:rPr>
        <w:t xml:space="preserve"> employee, the employee will be compensated at an overtime rate of one and one-half </w:t>
      </w:r>
      <w:r w:rsidR="005C24D5" w:rsidRPr="00037933">
        <w:rPr>
          <w:rFonts w:eastAsia="Arial" w:cstheme="minorHAnsi"/>
        </w:rPr>
        <w:t xml:space="preserve">(1.5) </w:t>
      </w:r>
      <w:r w:rsidRPr="00037933">
        <w:rPr>
          <w:rFonts w:eastAsia="Arial" w:cstheme="minorHAnsi"/>
        </w:rPr>
        <w:t>times the regular rate.</w:t>
      </w:r>
    </w:p>
    <w:p w14:paraId="1FF8541A" w14:textId="14BF3008" w:rsidR="006764DD" w:rsidRPr="00037933" w:rsidRDefault="006764DD" w:rsidP="00037933">
      <w:pPr>
        <w:widowControl w:val="0"/>
        <w:autoSpaceDE w:val="0"/>
        <w:autoSpaceDN w:val="0"/>
        <w:spacing w:after="0" w:line="240" w:lineRule="auto"/>
        <w:ind w:right="115"/>
        <w:rPr>
          <w:rFonts w:eastAsia="Arial" w:cstheme="minorHAnsi"/>
        </w:rPr>
      </w:pPr>
    </w:p>
    <w:p w14:paraId="05A25A6F" w14:textId="74B1AC8B" w:rsidR="006764DD" w:rsidRPr="007E11AB" w:rsidRDefault="006764DD" w:rsidP="00037933">
      <w:pPr>
        <w:pStyle w:val="Heading2"/>
        <w:rPr>
          <w:u w:val="none"/>
        </w:rPr>
      </w:pPr>
      <w:bookmarkStart w:id="134" w:name="_Toc110432389"/>
      <w:r w:rsidRPr="007E11AB">
        <w:rPr>
          <w:u w:val="none"/>
        </w:rPr>
        <w:t>Safe Harbor Policy for Exempt Employees</w:t>
      </w:r>
      <w:bookmarkEnd w:id="134"/>
    </w:p>
    <w:p w14:paraId="7313F7E6" w14:textId="77777777"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It is our policy and practice to accurately compensate employees and to do so in compliance with all applicable state and federal laws. To ensure proper payment, and that no improper deductions are made, employees must review pay stubs promptly to identify and report all errors.</w:t>
      </w:r>
    </w:p>
    <w:p w14:paraId="601A1B27" w14:textId="77777777" w:rsidR="006764DD" w:rsidRPr="00037933" w:rsidRDefault="006764DD" w:rsidP="00037933">
      <w:pPr>
        <w:widowControl w:val="0"/>
        <w:autoSpaceDE w:val="0"/>
        <w:autoSpaceDN w:val="0"/>
        <w:spacing w:after="0" w:line="240" w:lineRule="auto"/>
        <w:ind w:right="115"/>
        <w:rPr>
          <w:rFonts w:eastAsia="Arial" w:cstheme="minorHAnsi"/>
        </w:rPr>
      </w:pPr>
    </w:p>
    <w:p w14:paraId="649096E2" w14:textId="77777777"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Employees classified as exempt salaried employees will receive a salary which is intended to compensate them </w:t>
      </w:r>
    </w:p>
    <w:p w14:paraId="19F955A3" w14:textId="77777777"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for all hours they may work for the Town. This salary will be established at the time of hire or classification as an exempt employee. While it may be subject to review and modification from time to time, such as during salary review times, the salary will be a predetermined amount that will not be subject to deductions for variations in the quantity or quality of the work performed.</w:t>
      </w:r>
    </w:p>
    <w:p w14:paraId="0D571985" w14:textId="77777777" w:rsidR="006764DD" w:rsidRPr="00037933" w:rsidRDefault="006764DD" w:rsidP="00037933">
      <w:pPr>
        <w:widowControl w:val="0"/>
        <w:autoSpaceDE w:val="0"/>
        <w:autoSpaceDN w:val="0"/>
        <w:spacing w:after="0" w:line="240" w:lineRule="auto"/>
        <w:ind w:right="115"/>
        <w:rPr>
          <w:rFonts w:eastAsia="Arial" w:cstheme="minorHAnsi"/>
        </w:rPr>
      </w:pPr>
    </w:p>
    <w:p w14:paraId="617ACBD8" w14:textId="77777777"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Under federal and state law, salary is subject to certain deductions. For example, unless state law requires otherwise, salary can be reduced for the following reasons:</w:t>
      </w:r>
    </w:p>
    <w:p w14:paraId="3EEB1714" w14:textId="77777777" w:rsidR="006764DD" w:rsidRPr="00037933" w:rsidRDefault="006764DD" w:rsidP="00037933">
      <w:pPr>
        <w:widowControl w:val="0"/>
        <w:autoSpaceDE w:val="0"/>
        <w:autoSpaceDN w:val="0"/>
        <w:spacing w:after="0" w:line="240" w:lineRule="auto"/>
        <w:ind w:left="29"/>
        <w:rPr>
          <w:rFonts w:eastAsia="Arial" w:cstheme="minorHAnsi"/>
        </w:rPr>
      </w:pPr>
    </w:p>
    <w:p w14:paraId="5BE12C89" w14:textId="51D20AC0"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Full-day absences for personal reasons, except in accordance with a bona fide workplace time off policy</w:t>
      </w:r>
      <w:r w:rsidR="0086739D">
        <w:rPr>
          <w:rFonts w:eastAsia="Arial" w:cstheme="minorHAnsi"/>
        </w:rPr>
        <w:t>.</w:t>
      </w:r>
    </w:p>
    <w:p w14:paraId="68766E8A" w14:textId="6D056591"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Full-day absences for sickness or disability</w:t>
      </w:r>
      <w:r w:rsidR="0086739D">
        <w:rPr>
          <w:rFonts w:eastAsia="Arial" w:cstheme="minorHAnsi"/>
        </w:rPr>
        <w:t>.</w:t>
      </w:r>
    </w:p>
    <w:p w14:paraId="227B9E1E" w14:textId="3A735C6C" w:rsidR="006764DD"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Full-day suspensions for infractions of Town written policies and procedures</w:t>
      </w:r>
      <w:r w:rsidR="0086739D">
        <w:rPr>
          <w:rFonts w:eastAsia="Arial" w:cstheme="minorHAnsi"/>
        </w:rPr>
        <w:t>.</w:t>
      </w:r>
    </w:p>
    <w:p w14:paraId="7B6DB3A5" w14:textId="2ED62EEA"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Family and Medical Leave absences (either full- or partial-day absences)</w:t>
      </w:r>
      <w:r w:rsidR="0086739D">
        <w:rPr>
          <w:rFonts w:eastAsia="Arial" w:cstheme="minorHAnsi"/>
        </w:rPr>
        <w:t>.</w:t>
      </w:r>
    </w:p>
    <w:p w14:paraId="3A91BD79" w14:textId="13BA7BB6"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The first or last week of employment in the event the employee works less than a full week</w:t>
      </w:r>
      <w:r w:rsidR="0086739D">
        <w:rPr>
          <w:rFonts w:eastAsia="Arial" w:cstheme="minorHAnsi"/>
        </w:rPr>
        <w:t>.</w:t>
      </w:r>
    </w:p>
    <w:p w14:paraId="041EA09B" w14:textId="77777777"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Any full work week in which the employee does not perform any work.</w:t>
      </w:r>
    </w:p>
    <w:p w14:paraId="2603FF06" w14:textId="77777777" w:rsidR="006764DD" w:rsidRPr="00037933" w:rsidRDefault="006764DD" w:rsidP="00037933">
      <w:pPr>
        <w:widowControl w:val="0"/>
        <w:autoSpaceDE w:val="0"/>
        <w:autoSpaceDN w:val="0"/>
        <w:spacing w:after="0" w:line="240" w:lineRule="auto"/>
        <w:ind w:left="893"/>
        <w:rPr>
          <w:rFonts w:eastAsia="Arial" w:cstheme="minorHAnsi"/>
        </w:rPr>
      </w:pPr>
    </w:p>
    <w:p w14:paraId="1B486D95" w14:textId="33493980"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Salary may also be reduced for certain types of deductions such as a portion of health, dental, or life insurance</w:t>
      </w:r>
      <w:r w:rsidR="00592AF0" w:rsidRPr="00037933">
        <w:rPr>
          <w:rFonts w:eastAsia="Arial" w:cstheme="minorHAnsi"/>
        </w:rPr>
        <w:t xml:space="preserve"> </w:t>
      </w:r>
    </w:p>
    <w:p w14:paraId="025B632C" w14:textId="70417C3F"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premiums, state, federal, or local taxes, social security, pension contributions, or voluntary contributions to a 401(k).</w:t>
      </w:r>
    </w:p>
    <w:p w14:paraId="06F8483C" w14:textId="77777777" w:rsidR="006764DD" w:rsidRPr="00037933" w:rsidRDefault="006764DD" w:rsidP="00037933">
      <w:pPr>
        <w:widowControl w:val="0"/>
        <w:autoSpaceDE w:val="0"/>
        <w:autoSpaceDN w:val="0"/>
        <w:spacing w:after="0" w:line="240" w:lineRule="auto"/>
        <w:ind w:right="115"/>
        <w:rPr>
          <w:rFonts w:eastAsia="Arial" w:cstheme="minorHAnsi"/>
        </w:rPr>
      </w:pPr>
    </w:p>
    <w:p w14:paraId="7DF7D094" w14:textId="6EFB8DAD"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In any work week in which the employee performed any work, salary will not be reduced for any of the following </w:t>
      </w:r>
      <w:r w:rsidR="00037933">
        <w:rPr>
          <w:rFonts w:eastAsia="Arial" w:cstheme="minorHAnsi"/>
        </w:rPr>
        <w:t>r</w:t>
      </w:r>
      <w:r w:rsidRPr="00037933">
        <w:rPr>
          <w:rFonts w:eastAsia="Arial" w:cstheme="minorHAnsi"/>
        </w:rPr>
        <w:t>easons:</w:t>
      </w:r>
    </w:p>
    <w:p w14:paraId="2709CA19" w14:textId="77777777" w:rsidR="006764DD" w:rsidRPr="00037933" w:rsidRDefault="006764DD" w:rsidP="00037933">
      <w:pPr>
        <w:widowControl w:val="0"/>
        <w:autoSpaceDE w:val="0"/>
        <w:autoSpaceDN w:val="0"/>
        <w:spacing w:after="0" w:line="240" w:lineRule="auto"/>
        <w:ind w:left="893"/>
        <w:rPr>
          <w:rFonts w:eastAsia="Arial" w:cstheme="minorHAnsi"/>
        </w:rPr>
      </w:pPr>
    </w:p>
    <w:p w14:paraId="3D9AF3E1" w14:textId="5A735760"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Partial day absences for personal reasons, sickness, or disability, unless all time off has been exhausted under a bona fide paid time off plan</w:t>
      </w:r>
      <w:r w:rsidR="0086739D">
        <w:rPr>
          <w:rFonts w:eastAsia="Arial" w:cstheme="minorHAnsi"/>
        </w:rPr>
        <w:t>.</w:t>
      </w:r>
    </w:p>
    <w:p w14:paraId="7C8ACD8F" w14:textId="1F64C80B"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An absence because the employer has decided to close a facility on a scheduled workday</w:t>
      </w:r>
      <w:r w:rsidR="0086739D">
        <w:rPr>
          <w:rFonts w:eastAsia="Arial" w:cstheme="minorHAnsi"/>
        </w:rPr>
        <w:t>.</w:t>
      </w:r>
    </w:p>
    <w:p w14:paraId="73FCEA72" w14:textId="5F2A3318" w:rsidR="006764DD" w:rsidRPr="00037933" w:rsidRDefault="006764DD" w:rsidP="00037933">
      <w:pPr>
        <w:pStyle w:val="ListParagraph"/>
        <w:widowControl w:val="0"/>
        <w:numPr>
          <w:ilvl w:val="0"/>
          <w:numId w:val="62"/>
        </w:numPr>
        <w:autoSpaceDE w:val="0"/>
        <w:autoSpaceDN w:val="0"/>
        <w:spacing w:after="0" w:line="240" w:lineRule="auto"/>
        <w:rPr>
          <w:rFonts w:eastAsia="Arial" w:cstheme="minorHAnsi"/>
        </w:rPr>
      </w:pPr>
      <w:r w:rsidRPr="00037933">
        <w:rPr>
          <w:rFonts w:eastAsia="Arial" w:cstheme="minorHAnsi"/>
        </w:rPr>
        <w:t>Any other deductions prohibited by state or federal law.</w:t>
      </w:r>
    </w:p>
    <w:p w14:paraId="48BB0F39" w14:textId="77777777" w:rsidR="006764DD" w:rsidRPr="00037933" w:rsidRDefault="006764DD" w:rsidP="00037933">
      <w:pPr>
        <w:widowControl w:val="0"/>
        <w:autoSpaceDE w:val="0"/>
        <w:autoSpaceDN w:val="0"/>
        <w:spacing w:after="0" w:line="240" w:lineRule="auto"/>
        <w:ind w:left="893"/>
        <w:rPr>
          <w:rFonts w:eastAsia="Arial" w:cstheme="minorHAnsi"/>
        </w:rPr>
      </w:pPr>
    </w:p>
    <w:p w14:paraId="1808BEB6" w14:textId="77777777" w:rsidR="009F1B35"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However, unless state law provides otherwise, deductions may be made to accrued leave for full- or partial-day </w:t>
      </w:r>
    </w:p>
    <w:p w14:paraId="4B43E8A1" w14:textId="2289164C"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absences for personal reasons, sickness, or disability.</w:t>
      </w:r>
    </w:p>
    <w:p w14:paraId="07404A0C" w14:textId="77777777" w:rsidR="006764DD" w:rsidRPr="00037933" w:rsidRDefault="006764DD" w:rsidP="00037933">
      <w:pPr>
        <w:widowControl w:val="0"/>
        <w:autoSpaceDE w:val="0"/>
        <w:autoSpaceDN w:val="0"/>
        <w:spacing w:after="0" w:line="240" w:lineRule="auto"/>
        <w:ind w:right="115"/>
        <w:rPr>
          <w:rFonts w:eastAsia="Arial" w:cstheme="minorHAnsi"/>
        </w:rPr>
      </w:pPr>
    </w:p>
    <w:p w14:paraId="1D306C21" w14:textId="38A8CB2E" w:rsidR="006764DD" w:rsidRPr="00037933" w:rsidRDefault="006764DD" w:rsidP="00037933">
      <w:pPr>
        <w:widowControl w:val="0"/>
        <w:autoSpaceDE w:val="0"/>
        <w:autoSpaceDN w:val="0"/>
        <w:spacing w:after="0" w:line="240" w:lineRule="auto"/>
        <w:ind w:right="115"/>
        <w:rPr>
          <w:rFonts w:eastAsia="Arial" w:cstheme="minorHAnsi"/>
        </w:rPr>
      </w:pPr>
      <w:r w:rsidRPr="00037933">
        <w:rPr>
          <w:rFonts w:eastAsia="Arial" w:cstheme="minorHAnsi"/>
        </w:rPr>
        <w:t xml:space="preserve">If the employee believes he or she has been subject to any improper deductions, the employee </w:t>
      </w:r>
      <w:r w:rsidR="004E4E0F">
        <w:rPr>
          <w:rFonts w:eastAsia="Arial" w:cstheme="minorHAnsi"/>
        </w:rPr>
        <w:t>must</w:t>
      </w:r>
      <w:r w:rsidR="00B92410">
        <w:rPr>
          <w:rFonts w:eastAsia="Arial" w:cstheme="minorHAnsi"/>
        </w:rPr>
        <w:t xml:space="preserve"> </w:t>
      </w:r>
      <w:r w:rsidRPr="00037933">
        <w:rPr>
          <w:rFonts w:eastAsia="Arial" w:cstheme="minorHAnsi"/>
        </w:rPr>
        <w:t xml:space="preserve">immediately report the matter to a supervisor. If the supervisor is unavailable, or if the employee believes it would be inappropriate to contact that person, or if the employee has not received a prompt and fully acceptable reply, he or she </w:t>
      </w:r>
      <w:r w:rsidR="00C17DCA">
        <w:rPr>
          <w:rFonts w:eastAsia="Arial" w:cstheme="minorHAnsi"/>
        </w:rPr>
        <w:t xml:space="preserve">must </w:t>
      </w:r>
      <w:r w:rsidR="00C17DCA" w:rsidRPr="00037933">
        <w:rPr>
          <w:rFonts w:eastAsia="Arial" w:cstheme="minorHAnsi"/>
        </w:rPr>
        <w:t>immediately</w:t>
      </w:r>
      <w:r w:rsidRPr="00037933">
        <w:rPr>
          <w:rFonts w:eastAsia="Arial" w:cstheme="minorHAnsi"/>
        </w:rPr>
        <w:t xml:space="preserve"> contact Human Resources.</w:t>
      </w:r>
    </w:p>
    <w:p w14:paraId="208AC8C5" w14:textId="77777777" w:rsidR="00037933" w:rsidRDefault="00037933" w:rsidP="00037933">
      <w:pPr>
        <w:pStyle w:val="BodyText"/>
      </w:pPr>
    </w:p>
    <w:p w14:paraId="7E4FB635" w14:textId="46C22178" w:rsidR="006764DD" w:rsidRPr="007E11AB" w:rsidRDefault="005F44A4" w:rsidP="00037933">
      <w:pPr>
        <w:pStyle w:val="Heading2"/>
        <w:rPr>
          <w:u w:val="none"/>
        </w:rPr>
      </w:pPr>
      <w:bookmarkStart w:id="135" w:name="_Toc110432390"/>
      <w:r w:rsidRPr="007E11AB">
        <w:rPr>
          <w:u w:val="none"/>
        </w:rPr>
        <w:t xml:space="preserve">Employee </w:t>
      </w:r>
      <w:r w:rsidR="006764DD" w:rsidRPr="007E11AB">
        <w:rPr>
          <w:u w:val="none"/>
        </w:rPr>
        <w:t>Paycheck</w:t>
      </w:r>
      <w:r w:rsidRPr="007E11AB">
        <w:rPr>
          <w:u w:val="none"/>
        </w:rPr>
        <w:t>s</w:t>
      </w:r>
      <w:bookmarkEnd w:id="135"/>
    </w:p>
    <w:p w14:paraId="7235B4B9" w14:textId="78034461" w:rsidR="00906A58" w:rsidRPr="00884F42" w:rsidRDefault="00906A58"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All employees will be paid bi-weekly for all the time worked for the preceding pay period every other </w:t>
      </w:r>
      <w:r w:rsidR="002E7F89">
        <w:rPr>
          <w:rFonts w:eastAsia="Arial" w:cstheme="minorHAnsi"/>
        </w:rPr>
        <w:t>Friday</w:t>
      </w:r>
      <w:r w:rsidRPr="00884F42">
        <w:rPr>
          <w:rFonts w:eastAsia="Arial" w:cstheme="minorHAnsi"/>
        </w:rPr>
        <w:t>.</w:t>
      </w:r>
    </w:p>
    <w:p w14:paraId="116320A2" w14:textId="77777777" w:rsidR="00906A58" w:rsidRPr="00884F42" w:rsidRDefault="00906A58" w:rsidP="00884F42">
      <w:pPr>
        <w:widowControl w:val="0"/>
        <w:autoSpaceDE w:val="0"/>
        <w:autoSpaceDN w:val="0"/>
        <w:spacing w:after="0" w:line="240" w:lineRule="auto"/>
        <w:ind w:right="115"/>
        <w:rPr>
          <w:rFonts w:eastAsia="Arial" w:cstheme="minorHAnsi"/>
        </w:rPr>
      </w:pPr>
    </w:p>
    <w:p w14:paraId="22E7B168" w14:textId="4E2D2D0F" w:rsidR="00906A58" w:rsidRPr="00884F42" w:rsidRDefault="00906A58"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Pay stubs itemize deductions made from gross earnings. By law, the Town is required to make deductions for Social Security, Medicare, federal income tax, state income tax, and any other appropriate taxes. These required deductions </w:t>
      </w:r>
      <w:r w:rsidR="00037933">
        <w:rPr>
          <w:rFonts w:eastAsia="Arial" w:cstheme="minorHAnsi"/>
        </w:rPr>
        <w:t>may also</w:t>
      </w:r>
      <w:r w:rsidRPr="00884F42">
        <w:rPr>
          <w:rFonts w:eastAsia="Arial" w:cstheme="minorHAnsi"/>
        </w:rPr>
        <w:t xml:space="preserve"> include any court-ordered garnishments. Payroll stubs will also differentiate between regular pay received and overtime pay received.</w:t>
      </w:r>
    </w:p>
    <w:p w14:paraId="2D8DB25B" w14:textId="77777777" w:rsidR="00906A58" w:rsidRPr="00884F42" w:rsidRDefault="00906A58" w:rsidP="00884F42">
      <w:pPr>
        <w:widowControl w:val="0"/>
        <w:autoSpaceDE w:val="0"/>
        <w:autoSpaceDN w:val="0"/>
        <w:spacing w:after="0" w:line="240" w:lineRule="auto"/>
        <w:ind w:right="115"/>
        <w:rPr>
          <w:rFonts w:eastAsia="Arial" w:cstheme="minorHAnsi"/>
        </w:rPr>
      </w:pPr>
    </w:p>
    <w:p w14:paraId="5B4ABA0F" w14:textId="07A71AF7" w:rsidR="001D7EA6" w:rsidRPr="00884F42" w:rsidRDefault="00906A58" w:rsidP="00037933">
      <w:pPr>
        <w:pStyle w:val="BodyText"/>
      </w:pPr>
      <w:bookmarkStart w:id="136" w:name="_Toc52443849"/>
      <w:bookmarkStart w:id="137" w:name="_Toc53754316"/>
      <w:r w:rsidRPr="00884F42">
        <w:t xml:space="preserve">If there is an error in an employee's pay, the employee </w:t>
      </w:r>
      <w:r w:rsidR="004E4E0F">
        <w:t xml:space="preserve">must </w:t>
      </w:r>
      <w:r w:rsidRPr="00884F42">
        <w:t>bring the matter to the attention of Human Resources immediately so the Town can resolve the matter quickly and amicably.</w:t>
      </w:r>
      <w:bookmarkEnd w:id="136"/>
      <w:bookmarkEnd w:id="137"/>
    </w:p>
    <w:p w14:paraId="7C5D0E27" w14:textId="77777777" w:rsidR="00037933" w:rsidRDefault="00037933" w:rsidP="00037933">
      <w:pPr>
        <w:pStyle w:val="BodyText"/>
      </w:pPr>
      <w:bookmarkStart w:id="138" w:name="_Toc52443850"/>
    </w:p>
    <w:p w14:paraId="7CBDBFB8" w14:textId="362674D6" w:rsidR="00906A58" w:rsidRPr="007E11AB" w:rsidRDefault="00906A58" w:rsidP="00037933">
      <w:pPr>
        <w:pStyle w:val="Heading2"/>
        <w:rPr>
          <w:u w:val="none"/>
        </w:rPr>
      </w:pPr>
      <w:bookmarkStart w:id="139" w:name="_Toc110432391"/>
      <w:r w:rsidRPr="007E11AB">
        <w:rPr>
          <w:u w:val="none"/>
        </w:rPr>
        <w:t>Direct Deposit</w:t>
      </w:r>
      <w:bookmarkEnd w:id="138"/>
      <w:bookmarkEnd w:id="139"/>
    </w:p>
    <w:p w14:paraId="1A50AA89" w14:textId="060E5A06" w:rsidR="001D7EA6" w:rsidRPr="00884F42" w:rsidRDefault="00A1448E"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The </w:t>
      </w:r>
      <w:r w:rsidR="001D7EA6" w:rsidRPr="00884F42">
        <w:rPr>
          <w:rFonts w:eastAsia="Arial" w:cstheme="minorHAnsi"/>
        </w:rPr>
        <w:t>Town of Leland requires employees to use direct deposit.</w:t>
      </w:r>
    </w:p>
    <w:p w14:paraId="66F026ED" w14:textId="77777777" w:rsidR="00037933" w:rsidRDefault="00037933" w:rsidP="00037933">
      <w:pPr>
        <w:pStyle w:val="BodyText"/>
      </w:pPr>
    </w:p>
    <w:p w14:paraId="4410931C" w14:textId="3F096839" w:rsidR="00906A58" w:rsidRPr="007E11AB" w:rsidRDefault="00FF1029" w:rsidP="00037933">
      <w:pPr>
        <w:pStyle w:val="Heading2"/>
        <w:rPr>
          <w:u w:val="none"/>
        </w:rPr>
      </w:pPr>
      <w:bookmarkStart w:id="140" w:name="_Toc110432392"/>
      <w:r w:rsidRPr="007E11AB">
        <w:rPr>
          <w:u w:val="none"/>
        </w:rPr>
        <w:t>Performance Review</w:t>
      </w:r>
      <w:bookmarkEnd w:id="140"/>
    </w:p>
    <w:p w14:paraId="4464F8A2" w14:textId="6D0B362A" w:rsidR="00401DC8" w:rsidRPr="00884F42" w:rsidRDefault="00FF1029" w:rsidP="00884F42">
      <w:pPr>
        <w:widowControl w:val="0"/>
        <w:autoSpaceDE w:val="0"/>
        <w:autoSpaceDN w:val="0"/>
        <w:spacing w:after="0" w:line="240" w:lineRule="auto"/>
        <w:ind w:right="115"/>
        <w:rPr>
          <w:rFonts w:eastAsia="Arial" w:cstheme="minorHAnsi"/>
        </w:rPr>
      </w:pPr>
      <w:r w:rsidRPr="00884F42">
        <w:rPr>
          <w:rFonts w:eastAsia="Arial" w:cstheme="minorHAnsi"/>
        </w:rPr>
        <w:t>The Town of Leland endeavors to review performance regularly and to provide regular feedback to employees to ensure they are receiving the support they need to perform their job. Employees can expect to receive an</w:t>
      </w:r>
      <w:r w:rsidR="00B039E1" w:rsidRPr="00884F42">
        <w:rPr>
          <w:rFonts w:eastAsia="Arial" w:cstheme="minorHAnsi"/>
        </w:rPr>
        <w:t xml:space="preserve"> </w:t>
      </w:r>
      <w:r w:rsidRPr="00884F42">
        <w:rPr>
          <w:rFonts w:eastAsia="Arial" w:cstheme="minorHAnsi"/>
        </w:rPr>
        <w:t>evaluation after ninety (90) days of employment, as well as quarterly and annually thereafter. However, a positive performance evaluation does not guarantee an increase in salary, a promotion, or continued</w:t>
      </w:r>
    </w:p>
    <w:p w14:paraId="11DA95C8" w14:textId="4B7AE30B" w:rsidR="00FF1029" w:rsidRPr="00884F42" w:rsidRDefault="00FF1029" w:rsidP="00884F42">
      <w:pPr>
        <w:widowControl w:val="0"/>
        <w:autoSpaceDE w:val="0"/>
        <w:autoSpaceDN w:val="0"/>
        <w:spacing w:after="0" w:line="240" w:lineRule="auto"/>
        <w:ind w:right="115"/>
        <w:rPr>
          <w:rFonts w:eastAsia="Arial" w:cstheme="minorHAnsi"/>
        </w:rPr>
      </w:pPr>
      <w:r w:rsidRPr="00884F42">
        <w:rPr>
          <w:rFonts w:eastAsia="Arial" w:cstheme="minorHAnsi"/>
        </w:rPr>
        <w:t>employment. Compensation increases and the terms and conditions of employment, including job assignments, transfers, promotions, and demotions, are determined by and at the discretion of management.</w:t>
      </w:r>
    </w:p>
    <w:p w14:paraId="09B0E69C" w14:textId="77777777" w:rsidR="00FF1029" w:rsidRPr="00884F42" w:rsidRDefault="00FF1029" w:rsidP="00884F42">
      <w:pPr>
        <w:widowControl w:val="0"/>
        <w:autoSpaceDE w:val="0"/>
        <w:autoSpaceDN w:val="0"/>
        <w:spacing w:after="0" w:line="240" w:lineRule="auto"/>
        <w:ind w:right="115"/>
        <w:rPr>
          <w:rFonts w:eastAsia="Arial" w:cstheme="minorHAnsi"/>
        </w:rPr>
      </w:pPr>
    </w:p>
    <w:p w14:paraId="6DD47405" w14:textId="77777777" w:rsidR="00B92410" w:rsidRDefault="00FF1029"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In addition to these formal performance evaluations, the Town encourages employees and supervisors to discuss job performance on a frequent and ongoing basis. This will allow </w:t>
      </w:r>
      <w:r w:rsidR="005F44A4" w:rsidRPr="00884F42">
        <w:rPr>
          <w:rFonts w:eastAsia="Arial" w:cstheme="minorHAnsi"/>
        </w:rPr>
        <w:t>a</w:t>
      </w:r>
      <w:r w:rsidRPr="00884F42">
        <w:rPr>
          <w:rFonts w:eastAsia="Arial" w:cstheme="minorHAnsi"/>
        </w:rPr>
        <w:t xml:space="preserve"> supervisor to better serve </w:t>
      </w:r>
    </w:p>
    <w:p w14:paraId="628BB70D" w14:textId="0A73C8C0" w:rsidR="00FF1029" w:rsidRPr="00884F42" w:rsidRDefault="005F44A4"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employees about </w:t>
      </w:r>
      <w:r w:rsidR="00FF1029" w:rsidRPr="00884F42">
        <w:rPr>
          <w:rFonts w:eastAsia="Arial" w:cstheme="minorHAnsi"/>
        </w:rPr>
        <w:t xml:space="preserve">what is expected in </w:t>
      </w:r>
      <w:r w:rsidRPr="00884F42">
        <w:rPr>
          <w:rFonts w:eastAsia="Arial" w:cstheme="minorHAnsi"/>
        </w:rPr>
        <w:t>their job</w:t>
      </w:r>
      <w:r w:rsidR="00FF1029" w:rsidRPr="00884F42">
        <w:rPr>
          <w:rFonts w:eastAsia="Arial" w:cstheme="minorHAnsi"/>
        </w:rPr>
        <w:t xml:space="preserve"> performance. Only with regular effective communication can we have the best possible working environment.</w:t>
      </w:r>
    </w:p>
    <w:p w14:paraId="7B9AF4DF" w14:textId="77777777" w:rsidR="006C34C8" w:rsidRPr="00884F42" w:rsidRDefault="006C34C8" w:rsidP="00884F42">
      <w:pPr>
        <w:widowControl w:val="0"/>
        <w:autoSpaceDE w:val="0"/>
        <w:autoSpaceDN w:val="0"/>
        <w:spacing w:after="0" w:line="240" w:lineRule="auto"/>
        <w:ind w:right="115"/>
        <w:rPr>
          <w:rFonts w:eastAsia="Arial" w:cstheme="minorHAnsi"/>
        </w:rPr>
      </w:pPr>
    </w:p>
    <w:p w14:paraId="5501E824" w14:textId="0117BC5D" w:rsidR="00FF1029" w:rsidRPr="007E11AB" w:rsidRDefault="00FF1029" w:rsidP="00037933">
      <w:pPr>
        <w:pStyle w:val="Heading2"/>
        <w:rPr>
          <w:u w:val="none"/>
        </w:rPr>
      </w:pPr>
      <w:bookmarkStart w:id="141" w:name="_Toc110432393"/>
      <w:r w:rsidRPr="007E11AB">
        <w:rPr>
          <w:u w:val="none"/>
        </w:rPr>
        <w:t>Record Reten</w:t>
      </w:r>
      <w:r w:rsidR="006C34C8" w:rsidRPr="007E11AB">
        <w:rPr>
          <w:u w:val="none"/>
        </w:rPr>
        <w:t>t</w:t>
      </w:r>
      <w:r w:rsidRPr="007E11AB">
        <w:rPr>
          <w:u w:val="none"/>
        </w:rPr>
        <w:t>ion – Open Records</w:t>
      </w:r>
      <w:bookmarkEnd w:id="141"/>
    </w:p>
    <w:p w14:paraId="27E7043F" w14:textId="26CA6CCF" w:rsidR="00FF1029" w:rsidRPr="00884F42" w:rsidRDefault="00FF1029" w:rsidP="00884F42">
      <w:pPr>
        <w:widowControl w:val="0"/>
        <w:autoSpaceDE w:val="0"/>
        <w:autoSpaceDN w:val="0"/>
        <w:spacing w:after="0" w:line="240" w:lineRule="auto"/>
        <w:ind w:right="115"/>
        <w:rPr>
          <w:rFonts w:eastAsia="Arial" w:cstheme="minorHAnsi"/>
        </w:rPr>
      </w:pPr>
      <w:r w:rsidRPr="00884F42">
        <w:rPr>
          <w:rFonts w:eastAsia="Arial" w:cstheme="minorHAnsi"/>
        </w:rPr>
        <w:t>The Town acknowledges its responsibility to preserve information relating to litigation, audits, and investigations. Failure on the part of employees to follow this policy can result in possible civil and criminal sanctions against the Town and its employees</w:t>
      </w:r>
      <w:r w:rsidR="00037933">
        <w:rPr>
          <w:rFonts w:eastAsia="Arial" w:cstheme="minorHAnsi"/>
        </w:rPr>
        <w:t>,</w:t>
      </w:r>
      <w:r w:rsidRPr="00884F42">
        <w:rPr>
          <w:rFonts w:eastAsia="Arial" w:cstheme="minorHAnsi"/>
        </w:rPr>
        <w:t xml:space="preserve"> and possible</w:t>
      </w:r>
      <w:r w:rsidR="00C70149">
        <w:rPr>
          <w:rFonts w:eastAsia="Arial" w:cstheme="minorHAnsi"/>
        </w:rPr>
        <w:t xml:space="preserve"> corrective</w:t>
      </w:r>
      <w:r w:rsidRPr="00884F42">
        <w:rPr>
          <w:rFonts w:eastAsia="Arial" w:cstheme="minorHAnsi"/>
        </w:rPr>
        <w:t xml:space="preserve"> action against responsible individuals, up to and including termination of the employee. Each employee has an obligation to </w:t>
      </w:r>
      <w:r w:rsidR="008341F1">
        <w:rPr>
          <w:rFonts w:eastAsia="Arial" w:cstheme="minorHAnsi"/>
        </w:rPr>
        <w:t xml:space="preserve">promptly </w:t>
      </w:r>
      <w:r w:rsidRPr="00884F42">
        <w:rPr>
          <w:rFonts w:eastAsia="Arial" w:cstheme="minorHAnsi"/>
        </w:rPr>
        <w:t xml:space="preserve">contact the Town Manager, or </w:t>
      </w:r>
      <w:r w:rsidR="00B14C68" w:rsidRPr="00884F42">
        <w:rPr>
          <w:rFonts w:eastAsia="Arial" w:cstheme="minorHAnsi"/>
        </w:rPr>
        <w:t>his or her</w:t>
      </w:r>
      <w:r w:rsidRPr="00884F42">
        <w:rPr>
          <w:rFonts w:eastAsia="Arial" w:cstheme="minorHAnsi"/>
        </w:rPr>
        <w:t xml:space="preserve"> designee, to inform him or her of potential or actual litigation, investigation, or similar proceeding involving the Town that may have an impact on record retention protocols.</w:t>
      </w:r>
    </w:p>
    <w:p w14:paraId="649A9B0F" w14:textId="77777777" w:rsidR="00FF1029" w:rsidRPr="00884F42" w:rsidRDefault="00FF1029" w:rsidP="00884F42">
      <w:pPr>
        <w:widowControl w:val="0"/>
        <w:autoSpaceDE w:val="0"/>
        <w:autoSpaceDN w:val="0"/>
        <w:spacing w:after="0" w:line="240" w:lineRule="auto"/>
        <w:ind w:right="115"/>
        <w:rPr>
          <w:rFonts w:eastAsia="Arial" w:cstheme="minorHAnsi"/>
        </w:rPr>
      </w:pPr>
    </w:p>
    <w:p w14:paraId="47274006" w14:textId="3CDF10D9" w:rsidR="00FF1029" w:rsidRPr="00884F42" w:rsidRDefault="00FF1029" w:rsidP="00037933">
      <w:pPr>
        <w:pStyle w:val="BodyText"/>
      </w:pPr>
      <w:bookmarkStart w:id="142" w:name="_Toc52443851"/>
      <w:bookmarkStart w:id="143" w:name="_Toc53754319"/>
      <w:r w:rsidRPr="00884F42">
        <w:t>It is the general policy of the Town to retain all required employee documents for the period that is required. It is also our policy to destroy any documents that are not required. As appropriate, a record of records destruction will be maintained.</w:t>
      </w:r>
      <w:bookmarkEnd w:id="142"/>
      <w:bookmarkEnd w:id="143"/>
    </w:p>
    <w:p w14:paraId="7B9D24B6" w14:textId="5F9E1B28" w:rsidR="00FF1029" w:rsidRPr="00884F42" w:rsidRDefault="00FF1029" w:rsidP="00037933">
      <w:pPr>
        <w:pStyle w:val="BodyText"/>
      </w:pPr>
    </w:p>
    <w:p w14:paraId="4F84AFD6" w14:textId="3D281DC0" w:rsidR="00FF1029" w:rsidRPr="007E11AB" w:rsidRDefault="00FF1029" w:rsidP="00037933">
      <w:pPr>
        <w:pStyle w:val="Heading2"/>
        <w:rPr>
          <w:u w:val="none"/>
        </w:rPr>
      </w:pPr>
      <w:bookmarkStart w:id="144" w:name="_Toc52443852"/>
      <w:bookmarkStart w:id="145" w:name="_Toc110432394"/>
      <w:r w:rsidRPr="007E11AB">
        <w:rPr>
          <w:u w:val="none"/>
        </w:rPr>
        <w:t>Access to Employee Files</w:t>
      </w:r>
      <w:bookmarkEnd w:id="144"/>
      <w:bookmarkEnd w:id="145"/>
    </w:p>
    <w:p w14:paraId="3C23E702" w14:textId="77777777" w:rsidR="009F1B35" w:rsidRDefault="00816871"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The Town of Leland maintains a personnel file </w:t>
      </w:r>
      <w:r w:rsidR="00037933">
        <w:rPr>
          <w:rFonts w:eastAsia="Arial" w:cstheme="minorHAnsi"/>
        </w:rPr>
        <w:t>for</w:t>
      </w:r>
      <w:r w:rsidRPr="00884F42">
        <w:rPr>
          <w:rFonts w:eastAsia="Arial" w:cstheme="minorHAnsi"/>
        </w:rPr>
        <w:t xml:space="preserve"> each employee. The personnel file includes such information </w:t>
      </w:r>
    </w:p>
    <w:p w14:paraId="24656B7D" w14:textId="486218FC" w:rsidR="006E0107" w:rsidRDefault="00816871" w:rsidP="00884F42">
      <w:pPr>
        <w:widowControl w:val="0"/>
        <w:autoSpaceDE w:val="0"/>
        <w:autoSpaceDN w:val="0"/>
        <w:spacing w:after="0" w:line="240" w:lineRule="auto"/>
        <w:ind w:right="115"/>
        <w:rPr>
          <w:rFonts w:eastAsia="Arial" w:cstheme="minorHAnsi"/>
        </w:rPr>
      </w:pPr>
      <w:r w:rsidRPr="00884F42">
        <w:rPr>
          <w:rFonts w:eastAsia="Arial" w:cstheme="minorHAnsi"/>
        </w:rPr>
        <w:t>as the employee's job application, resume, training records, documentation of performance appraisals,</w:t>
      </w:r>
      <w:r w:rsidR="00866298" w:rsidRPr="00884F42">
        <w:rPr>
          <w:rFonts w:eastAsia="Arial" w:cstheme="minorHAnsi"/>
        </w:rPr>
        <w:t xml:space="preserve"> </w:t>
      </w:r>
      <w:r w:rsidRPr="00884F42">
        <w:rPr>
          <w:rFonts w:eastAsia="Arial" w:cstheme="minorHAnsi"/>
        </w:rPr>
        <w:t xml:space="preserve">salary increases, and other employment records. Personnel files are the property of the Town of Leland and access to the information they contain is restricted except as provided by law. Generally, only supervisors and management personnel who have a legitimate reason to review information in a file are allowed to do so. With </w:t>
      </w:r>
    </w:p>
    <w:p w14:paraId="40AF28CB" w14:textId="7719FA13" w:rsidR="00816871" w:rsidRPr="00884F42" w:rsidRDefault="00816871" w:rsidP="00884F42">
      <w:pPr>
        <w:widowControl w:val="0"/>
        <w:autoSpaceDE w:val="0"/>
        <w:autoSpaceDN w:val="0"/>
        <w:spacing w:after="0" w:line="240" w:lineRule="auto"/>
        <w:ind w:right="115"/>
        <w:rPr>
          <w:rFonts w:eastAsia="Arial" w:cstheme="minorHAnsi"/>
        </w:rPr>
      </w:pPr>
      <w:r w:rsidRPr="00884F42">
        <w:rPr>
          <w:rFonts w:eastAsia="Arial" w:cstheme="minorHAnsi"/>
        </w:rPr>
        <w:t>reasonable advance notice, current employees may request the opportunity to review the contents of their own personnel files, except for certain items specified in N.C. Gen. Stat. § 160A-168. Such review must take place in the office and in the presence of Human Resources.</w:t>
      </w:r>
    </w:p>
    <w:p w14:paraId="1ABCB78F" w14:textId="77777777" w:rsidR="00816871" w:rsidRPr="00884F42" w:rsidRDefault="00816871" w:rsidP="006E0107">
      <w:pPr>
        <w:pStyle w:val="BodyText"/>
      </w:pPr>
    </w:p>
    <w:p w14:paraId="54DAAB2F" w14:textId="7707CE03" w:rsidR="00816871" w:rsidRPr="00884F42" w:rsidRDefault="00816871" w:rsidP="006E0107">
      <w:pPr>
        <w:pStyle w:val="BodyText"/>
      </w:pPr>
      <w:bookmarkStart w:id="146" w:name="_Toc53754321"/>
      <w:r w:rsidRPr="00884F42">
        <w:t>Requests for personnel information by others, including members of the general public, will be evaluated and complied</w:t>
      </w:r>
      <w:r w:rsidR="005E09E8">
        <w:t xml:space="preserve"> </w:t>
      </w:r>
      <w:r w:rsidRPr="00884F42">
        <w:t xml:space="preserve">in accordance </w:t>
      </w:r>
      <w:r w:rsidR="00D841C6" w:rsidRPr="00884F42">
        <w:t>with</w:t>
      </w:r>
      <w:r w:rsidRPr="00884F42">
        <w:t xml:space="preserve"> North Carolina General Statutes concerning public information.</w:t>
      </w:r>
      <w:bookmarkEnd w:id="146"/>
    </w:p>
    <w:p w14:paraId="4A998781" w14:textId="7EF03D5F" w:rsidR="00FF5413" w:rsidRPr="00884F42" w:rsidRDefault="00FF5413" w:rsidP="00884F42">
      <w:pPr>
        <w:widowControl w:val="0"/>
        <w:autoSpaceDE w:val="0"/>
        <w:autoSpaceDN w:val="0"/>
        <w:spacing w:after="0" w:line="240" w:lineRule="auto"/>
        <w:ind w:right="115"/>
        <w:rPr>
          <w:rFonts w:eastAsia="Arial" w:cstheme="minorHAnsi"/>
        </w:rPr>
      </w:pPr>
    </w:p>
    <w:p w14:paraId="616F59B9" w14:textId="0DB27D6D" w:rsidR="00FF5413" w:rsidRPr="007E11AB" w:rsidRDefault="00FF5413" w:rsidP="006E0107">
      <w:pPr>
        <w:pStyle w:val="Heading2"/>
        <w:rPr>
          <w:u w:val="none"/>
        </w:rPr>
      </w:pPr>
      <w:bookmarkStart w:id="147" w:name="_Toc110432395"/>
      <w:r w:rsidRPr="007E11AB">
        <w:rPr>
          <w:u w:val="none"/>
        </w:rPr>
        <w:t>Job Postings</w:t>
      </w:r>
      <w:bookmarkEnd w:id="147"/>
    </w:p>
    <w:p w14:paraId="6D106D6A" w14:textId="77777777" w:rsidR="00491B8C" w:rsidRPr="00884F42"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The Town of Leland is dedicated to assisting employees in managing their careers and reaching their professional goals through promotion and transfer opportunities. This policy outlines the job posting program that is in place. To be eligible to apply for an open position, employees must meet the following minimum requirements:</w:t>
      </w:r>
    </w:p>
    <w:p w14:paraId="2A426BE7" w14:textId="77777777" w:rsidR="00491B8C" w:rsidRPr="00884F42" w:rsidRDefault="00491B8C" w:rsidP="00884F42">
      <w:pPr>
        <w:widowControl w:val="0"/>
        <w:autoSpaceDE w:val="0"/>
        <w:autoSpaceDN w:val="0"/>
        <w:spacing w:after="0" w:line="240" w:lineRule="auto"/>
        <w:ind w:right="115"/>
        <w:rPr>
          <w:rFonts w:eastAsia="Arial" w:cstheme="minorHAnsi"/>
        </w:rPr>
      </w:pPr>
    </w:p>
    <w:p w14:paraId="51324213" w14:textId="6BB8009F" w:rsidR="00491B8C" w:rsidRPr="00884F42" w:rsidRDefault="00B11798" w:rsidP="006E0107">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 xml:space="preserve">Must </w:t>
      </w:r>
      <w:r w:rsidR="00491B8C" w:rsidRPr="00884F42">
        <w:rPr>
          <w:rFonts w:eastAsia="Arial" w:cstheme="minorHAnsi"/>
        </w:rPr>
        <w:t xml:space="preserve">be a current, regular, full-time, or part-time </w:t>
      </w:r>
      <w:r w:rsidR="00C17DCA" w:rsidRPr="00884F42">
        <w:rPr>
          <w:rFonts w:eastAsia="Arial" w:cstheme="minorHAnsi"/>
        </w:rPr>
        <w:t>employee.</w:t>
      </w:r>
    </w:p>
    <w:p w14:paraId="101DC5D8" w14:textId="73F1CC46" w:rsidR="00491B8C" w:rsidRPr="00884F42" w:rsidRDefault="00B11798" w:rsidP="006E0107">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 xml:space="preserve">Must </w:t>
      </w:r>
      <w:r w:rsidR="00491B8C" w:rsidRPr="00884F42">
        <w:rPr>
          <w:rFonts w:eastAsia="Arial" w:cstheme="minorHAnsi"/>
        </w:rPr>
        <w:t>not be in a probationary status or presently on a performance improvement</w:t>
      </w:r>
      <w:r w:rsidR="006E0107">
        <w:rPr>
          <w:rFonts w:eastAsia="Arial" w:cstheme="minorHAnsi"/>
        </w:rPr>
        <w:t xml:space="preserve"> plan</w:t>
      </w:r>
      <w:r w:rsidR="00491B8C" w:rsidRPr="00884F42">
        <w:rPr>
          <w:rFonts w:eastAsia="Arial" w:cstheme="minorHAnsi"/>
        </w:rPr>
        <w:t>; and</w:t>
      </w:r>
    </w:p>
    <w:p w14:paraId="613BBB5F" w14:textId="1E3686E7" w:rsidR="00491B8C" w:rsidRPr="00884F42" w:rsidRDefault="00B11798" w:rsidP="006E0107">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 xml:space="preserve">Must </w:t>
      </w:r>
      <w:r w:rsidR="00491B8C" w:rsidRPr="00884F42">
        <w:rPr>
          <w:rFonts w:eastAsia="Arial" w:cstheme="minorHAnsi"/>
        </w:rPr>
        <w:t>meet the job qualifications listed on the job posting.</w:t>
      </w:r>
    </w:p>
    <w:p w14:paraId="4B90056D" w14:textId="77777777" w:rsidR="00491B8C" w:rsidRPr="00884F42" w:rsidRDefault="00491B8C" w:rsidP="00884F42">
      <w:pPr>
        <w:widowControl w:val="0"/>
        <w:autoSpaceDE w:val="0"/>
        <w:autoSpaceDN w:val="0"/>
        <w:spacing w:after="0" w:line="240" w:lineRule="auto"/>
        <w:ind w:right="115"/>
        <w:rPr>
          <w:rFonts w:eastAsia="Arial" w:cstheme="minorHAnsi"/>
        </w:rPr>
      </w:pPr>
    </w:p>
    <w:p w14:paraId="6F2CFF3C" w14:textId="0AE8FE24" w:rsidR="00491B8C" w:rsidRPr="00884F42"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If the employee meets the eligibility requirements, the employee must first notify his or her supervisor of his or her intent to apply for an open position before submitting an application or current resume to Human Resources. Not all positions are guaranteed to be posted. The Town reserves the right to seek applicants solely from outside sources or to post positions internally and externally simultaneously.</w:t>
      </w:r>
    </w:p>
    <w:p w14:paraId="18D46471" w14:textId="77777777" w:rsidR="00333E77" w:rsidRPr="00884F42" w:rsidRDefault="00333E77" w:rsidP="00884F42">
      <w:pPr>
        <w:pStyle w:val="ListParagraph"/>
        <w:widowControl w:val="0"/>
        <w:autoSpaceDE w:val="0"/>
        <w:autoSpaceDN w:val="0"/>
        <w:spacing w:after="0" w:line="240" w:lineRule="auto"/>
        <w:ind w:left="0" w:right="115"/>
        <w:rPr>
          <w:rFonts w:eastAsia="Arial" w:cstheme="minorHAnsi"/>
        </w:rPr>
      </w:pPr>
    </w:p>
    <w:p w14:paraId="29CC67E9" w14:textId="3230DDBF" w:rsidR="00FF5413" w:rsidRPr="00884F42" w:rsidRDefault="00491B8C" w:rsidP="00884F42">
      <w:pPr>
        <w:pStyle w:val="ListParagraph"/>
        <w:widowControl w:val="0"/>
        <w:autoSpaceDE w:val="0"/>
        <w:autoSpaceDN w:val="0"/>
        <w:spacing w:after="0" w:line="240" w:lineRule="auto"/>
        <w:ind w:left="0" w:right="115"/>
        <w:rPr>
          <w:rFonts w:eastAsia="Arial" w:cstheme="minorHAnsi"/>
        </w:rPr>
      </w:pPr>
      <w:r w:rsidRPr="00884F42">
        <w:rPr>
          <w:rFonts w:eastAsia="Arial" w:cstheme="minorHAnsi"/>
        </w:rPr>
        <w:t>For more specific information about this, please contact Human Resources.</w:t>
      </w:r>
    </w:p>
    <w:p w14:paraId="33B08495" w14:textId="15DB1143" w:rsidR="00491B8C" w:rsidRPr="00884F42" w:rsidRDefault="00491B8C" w:rsidP="00884F42">
      <w:pPr>
        <w:pStyle w:val="ListParagraph"/>
        <w:widowControl w:val="0"/>
        <w:autoSpaceDE w:val="0"/>
        <w:autoSpaceDN w:val="0"/>
        <w:spacing w:after="0" w:line="240" w:lineRule="auto"/>
        <w:ind w:left="0" w:right="115"/>
        <w:rPr>
          <w:rFonts w:eastAsia="Arial" w:cstheme="minorHAnsi"/>
        </w:rPr>
      </w:pPr>
    </w:p>
    <w:p w14:paraId="1031F59C" w14:textId="4C60533B" w:rsidR="00491B8C" w:rsidRPr="007E11AB" w:rsidRDefault="00A337BA" w:rsidP="006E0107">
      <w:pPr>
        <w:pStyle w:val="Heading2"/>
        <w:rPr>
          <w:u w:val="none"/>
        </w:rPr>
      </w:pPr>
      <w:bookmarkStart w:id="148" w:name="_Toc110432396"/>
      <w:r w:rsidRPr="007E11AB">
        <w:rPr>
          <w:u w:val="none"/>
        </w:rPr>
        <w:t>V</w:t>
      </w:r>
      <w:r w:rsidR="00491B8C" w:rsidRPr="007E11AB">
        <w:rPr>
          <w:u w:val="none"/>
        </w:rPr>
        <w:t>isitors in the Workplace</w:t>
      </w:r>
      <w:bookmarkEnd w:id="148"/>
    </w:p>
    <w:p w14:paraId="5B698FAB" w14:textId="77777777" w:rsidR="00B92410"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To provide for the safety and security of employees and Town facilities, only authorized visitors are allowed in </w:t>
      </w:r>
    </w:p>
    <w:p w14:paraId="59E0B6AC" w14:textId="7BB96F0E" w:rsidR="00491B8C" w:rsidRPr="00884F42"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the workplace. Restricting unauthorized visitors helps maintain safety standards, protects against theft, ensures security of equipment, protects confidential information, safeguards employee welfare, avoids potential distractions and disturbances, and other potential liabilities.</w:t>
      </w:r>
    </w:p>
    <w:p w14:paraId="1CCCCA8A" w14:textId="77777777" w:rsidR="00491B8C" w:rsidRPr="00884F42" w:rsidRDefault="00491B8C" w:rsidP="00884F42">
      <w:pPr>
        <w:widowControl w:val="0"/>
        <w:autoSpaceDE w:val="0"/>
        <w:autoSpaceDN w:val="0"/>
        <w:spacing w:after="0" w:line="240" w:lineRule="auto"/>
        <w:ind w:right="115"/>
        <w:rPr>
          <w:rFonts w:eastAsia="Arial" w:cstheme="minorHAnsi"/>
        </w:rPr>
      </w:pPr>
    </w:p>
    <w:p w14:paraId="7782D2BE" w14:textId="77777777" w:rsidR="00491B8C" w:rsidRPr="00884F42"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Animals or other pets are not allowed in the workplace.</w:t>
      </w:r>
    </w:p>
    <w:p w14:paraId="70DBAF38" w14:textId="77777777" w:rsidR="00491B8C" w:rsidRPr="00884F42" w:rsidRDefault="00491B8C" w:rsidP="00884F42">
      <w:pPr>
        <w:widowControl w:val="0"/>
        <w:autoSpaceDE w:val="0"/>
        <w:autoSpaceDN w:val="0"/>
        <w:spacing w:after="0" w:line="240" w:lineRule="auto"/>
        <w:ind w:right="115"/>
        <w:rPr>
          <w:rFonts w:eastAsia="Arial" w:cstheme="minorHAnsi"/>
        </w:rPr>
      </w:pPr>
    </w:p>
    <w:p w14:paraId="36DDDC46" w14:textId="038AE2F8" w:rsidR="00491B8C" w:rsidRPr="00884F42" w:rsidRDefault="00491B8C"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All visitors must be accompanied at all times when in restricted spaces. If an unauthorized individual is observed on the premises, employees </w:t>
      </w:r>
      <w:r w:rsidR="00EC7749">
        <w:rPr>
          <w:rFonts w:eastAsia="Arial" w:cstheme="minorHAnsi"/>
        </w:rPr>
        <w:t xml:space="preserve">must </w:t>
      </w:r>
      <w:r w:rsidRPr="00884F42">
        <w:rPr>
          <w:rFonts w:eastAsia="Arial" w:cstheme="minorHAnsi"/>
        </w:rPr>
        <w:t>immediately notify their supervisor.</w:t>
      </w:r>
    </w:p>
    <w:p w14:paraId="6CCDFDE7" w14:textId="25B239CC" w:rsidR="005B5EEB" w:rsidRPr="00884F42" w:rsidRDefault="005B5EEB" w:rsidP="00884F42">
      <w:pPr>
        <w:widowControl w:val="0"/>
        <w:autoSpaceDE w:val="0"/>
        <w:autoSpaceDN w:val="0"/>
        <w:spacing w:after="0" w:line="240" w:lineRule="auto"/>
        <w:ind w:right="115"/>
        <w:rPr>
          <w:rFonts w:eastAsia="Arial" w:cstheme="minorHAnsi"/>
        </w:rPr>
      </w:pPr>
    </w:p>
    <w:p w14:paraId="41601F00" w14:textId="54B723B3" w:rsidR="005B5EEB" w:rsidRPr="007E11AB" w:rsidRDefault="005B5EEB" w:rsidP="006E0107">
      <w:pPr>
        <w:pStyle w:val="Heading2"/>
        <w:rPr>
          <w:u w:val="none"/>
        </w:rPr>
      </w:pPr>
      <w:bookmarkStart w:id="149" w:name="_Toc110432397"/>
      <w:r w:rsidRPr="007E11AB">
        <w:rPr>
          <w:u w:val="none"/>
        </w:rPr>
        <w:t>Inclement Weather Policy</w:t>
      </w:r>
      <w:bookmarkEnd w:id="149"/>
    </w:p>
    <w:p w14:paraId="15648EFA" w14:textId="77777777" w:rsidR="005B5EEB"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In case of severe inclement weather, the Town's facilities and offices may be closed for all or part of the regular workday. In the event of such extreme weather conditions, the Town will decide if and when Town Hall will close. </w:t>
      </w:r>
    </w:p>
    <w:p w14:paraId="6B39DF8D" w14:textId="77777777" w:rsidR="005B5EEB" w:rsidRPr="00884F42" w:rsidRDefault="005B5EEB" w:rsidP="00884F42">
      <w:pPr>
        <w:widowControl w:val="0"/>
        <w:autoSpaceDE w:val="0"/>
        <w:autoSpaceDN w:val="0"/>
        <w:spacing w:after="0" w:line="240" w:lineRule="auto"/>
        <w:ind w:right="115"/>
        <w:rPr>
          <w:rFonts w:eastAsia="Arial" w:cstheme="minorHAnsi"/>
        </w:rPr>
      </w:pPr>
    </w:p>
    <w:p w14:paraId="6AD6DF81" w14:textId="77777777" w:rsidR="009F1B35"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If it becomes necessary to close a facility, the Town will attempt to send an email by 6:00 am on the day of such closure. </w:t>
      </w:r>
      <w:r w:rsidR="006741E3" w:rsidRPr="00884F42">
        <w:rPr>
          <w:rFonts w:eastAsia="Arial" w:cstheme="minorHAnsi"/>
        </w:rPr>
        <w:t>S</w:t>
      </w:r>
      <w:r w:rsidRPr="00884F42">
        <w:rPr>
          <w:rFonts w:eastAsia="Arial" w:cstheme="minorHAnsi"/>
        </w:rPr>
        <w:t>upervisor</w:t>
      </w:r>
      <w:r w:rsidR="006741E3" w:rsidRPr="00884F42">
        <w:rPr>
          <w:rFonts w:eastAsia="Arial" w:cstheme="minorHAnsi"/>
        </w:rPr>
        <w:t>s</w:t>
      </w:r>
      <w:r w:rsidRPr="00884F42">
        <w:rPr>
          <w:rFonts w:eastAsia="Arial" w:cstheme="minorHAnsi"/>
        </w:rPr>
        <w:t xml:space="preserve"> will also reach out to </w:t>
      </w:r>
      <w:r w:rsidR="006741E3" w:rsidRPr="00884F42">
        <w:rPr>
          <w:rFonts w:eastAsia="Arial" w:cstheme="minorHAnsi"/>
        </w:rPr>
        <w:t>employees</w:t>
      </w:r>
      <w:r w:rsidRPr="00884F42">
        <w:rPr>
          <w:rFonts w:eastAsia="Arial" w:cstheme="minorHAnsi"/>
        </w:rPr>
        <w:t xml:space="preserve">, if possible. When the Town is closed due to inclement weather, the time off from scheduled work may be unpaid for hourly non-exempt employees or may be Administrative Leave, at the discretion of the Town Manager, or </w:t>
      </w:r>
      <w:r w:rsidR="00B14C68" w:rsidRPr="00884F42">
        <w:rPr>
          <w:rFonts w:eastAsia="Arial" w:cstheme="minorHAnsi"/>
        </w:rPr>
        <w:t>his or her</w:t>
      </w:r>
      <w:r w:rsidRPr="00884F42">
        <w:rPr>
          <w:rFonts w:eastAsia="Arial" w:cstheme="minorHAnsi"/>
        </w:rPr>
        <w:t xml:space="preserve"> designee. Salaried exempt </w:t>
      </w:r>
    </w:p>
    <w:p w14:paraId="2642222E" w14:textId="5049469B" w:rsidR="005B5EEB"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employees will be paid in accordance with the Fair Labor Standards Act.</w:t>
      </w:r>
    </w:p>
    <w:p w14:paraId="5225FF39" w14:textId="77777777" w:rsidR="005B5EEB" w:rsidRPr="00884F42" w:rsidRDefault="005B5EEB" w:rsidP="00884F42">
      <w:pPr>
        <w:widowControl w:val="0"/>
        <w:autoSpaceDE w:val="0"/>
        <w:autoSpaceDN w:val="0"/>
        <w:spacing w:after="0" w:line="240" w:lineRule="auto"/>
        <w:ind w:right="115"/>
        <w:rPr>
          <w:rFonts w:eastAsia="Arial" w:cstheme="minorHAnsi"/>
        </w:rPr>
      </w:pPr>
    </w:p>
    <w:p w14:paraId="16BD169C" w14:textId="77777777" w:rsidR="005B5EEB"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There are times when weather and driving conditions vary greatly in the same geographical area. It is left up to </w:t>
      </w:r>
    </w:p>
    <w:p w14:paraId="6F5253B6" w14:textId="248F9210" w:rsidR="00847037"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the individual employee to determine if roads are safe enough to drive. Employees who are absent due to </w:t>
      </w:r>
    </w:p>
    <w:p w14:paraId="13151914" w14:textId="77777777" w:rsidR="00EB4DBF"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inclement weather (e.g., icy roads) when the Town's worksites are open </w:t>
      </w:r>
      <w:r w:rsidR="005E50AF">
        <w:rPr>
          <w:rFonts w:eastAsia="Arial" w:cstheme="minorHAnsi"/>
        </w:rPr>
        <w:t xml:space="preserve">shall </w:t>
      </w:r>
      <w:r w:rsidRPr="00884F42">
        <w:rPr>
          <w:rFonts w:eastAsia="Arial" w:cstheme="minorHAnsi"/>
        </w:rPr>
        <w:t xml:space="preserve">notify their </w:t>
      </w:r>
      <w:r w:rsidR="00847037">
        <w:rPr>
          <w:rFonts w:eastAsia="Arial" w:cstheme="minorHAnsi"/>
        </w:rPr>
        <w:t>supervisors</w:t>
      </w:r>
      <w:r w:rsidRPr="00884F42">
        <w:rPr>
          <w:rFonts w:eastAsia="Arial" w:cstheme="minorHAnsi"/>
        </w:rPr>
        <w:t xml:space="preserve"> of their inability to come to work. In some instances, with the </w:t>
      </w:r>
      <w:r w:rsidR="00847037">
        <w:rPr>
          <w:rFonts w:eastAsia="Arial" w:cstheme="minorHAnsi"/>
        </w:rPr>
        <w:t>supervisor’s</w:t>
      </w:r>
      <w:r w:rsidRPr="00884F42">
        <w:rPr>
          <w:rFonts w:eastAsia="Arial" w:cstheme="minorHAnsi"/>
        </w:rPr>
        <w:t xml:space="preserve"> approval, employees may be able to make up time during the workweek. However, time missed due to inclement weather when the Town's worksites are open cannot be made up during a subsequent workweek. We expect our employees to make every reasonable </w:t>
      </w:r>
    </w:p>
    <w:p w14:paraId="79A7DD31" w14:textId="77777777" w:rsidR="00EB4DBF" w:rsidRDefault="00EB4DBF" w:rsidP="00884F42">
      <w:pPr>
        <w:widowControl w:val="0"/>
        <w:autoSpaceDE w:val="0"/>
        <w:autoSpaceDN w:val="0"/>
        <w:spacing w:after="0" w:line="240" w:lineRule="auto"/>
        <w:ind w:right="115"/>
        <w:rPr>
          <w:rFonts w:eastAsia="Arial" w:cstheme="minorHAnsi"/>
        </w:rPr>
      </w:pPr>
    </w:p>
    <w:p w14:paraId="6F191D89" w14:textId="2B6FC366" w:rsidR="005B5EEB"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 xml:space="preserve">effort to report to work if the Town's worksites are open. </w:t>
      </w:r>
    </w:p>
    <w:p w14:paraId="318EF9D2" w14:textId="77777777" w:rsidR="005B5EEB" w:rsidRPr="00884F42" w:rsidRDefault="005B5EEB" w:rsidP="00884F42">
      <w:pPr>
        <w:widowControl w:val="0"/>
        <w:autoSpaceDE w:val="0"/>
        <w:autoSpaceDN w:val="0"/>
        <w:spacing w:after="0" w:line="240" w:lineRule="auto"/>
        <w:ind w:right="115"/>
        <w:rPr>
          <w:rFonts w:eastAsia="Arial" w:cstheme="minorHAnsi"/>
        </w:rPr>
      </w:pPr>
    </w:p>
    <w:p w14:paraId="5512BA3D" w14:textId="4A7FA4E7" w:rsidR="005B5EEB"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All general and administrative employees are requested to plan in advance of inclement weather so that they may be able to work from home if travel is not possible. Normal business operations, including meetings and conference calls, will occur to the fullest extent possible even during inclement weather days.</w:t>
      </w:r>
    </w:p>
    <w:p w14:paraId="1DE61D98" w14:textId="4AA72FE7" w:rsidR="005B5EEB" w:rsidRPr="00884F42" w:rsidRDefault="005B5EEB" w:rsidP="00884F42">
      <w:pPr>
        <w:widowControl w:val="0"/>
        <w:autoSpaceDE w:val="0"/>
        <w:autoSpaceDN w:val="0"/>
        <w:spacing w:after="0" w:line="240" w:lineRule="auto"/>
        <w:ind w:right="115"/>
        <w:rPr>
          <w:rFonts w:eastAsia="Arial" w:cstheme="minorHAnsi"/>
        </w:rPr>
      </w:pPr>
    </w:p>
    <w:p w14:paraId="0AE5836B" w14:textId="6357492B" w:rsidR="005B5EEB" w:rsidRPr="007E11AB" w:rsidRDefault="005B5EEB" w:rsidP="00847037">
      <w:pPr>
        <w:pStyle w:val="Heading2"/>
        <w:rPr>
          <w:u w:val="none"/>
        </w:rPr>
      </w:pPr>
      <w:bookmarkStart w:id="150" w:name="_Toc110432398"/>
      <w:r w:rsidRPr="007E11AB">
        <w:rPr>
          <w:u w:val="none"/>
        </w:rPr>
        <w:t>Essential Positions</w:t>
      </w:r>
      <w:bookmarkEnd w:id="150"/>
    </w:p>
    <w:p w14:paraId="556D4EF0" w14:textId="35AACDE5" w:rsidR="006C34C8"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Upon the creation of a position, each department head is responsible for designating positions within their department as “essential” for purposes of reporting to work during inclement weather or for particular</w:t>
      </w:r>
      <w:r w:rsidR="006C34C8" w:rsidRPr="00884F42">
        <w:rPr>
          <w:rFonts w:eastAsia="Arial" w:cstheme="minorHAnsi"/>
        </w:rPr>
        <w:t xml:space="preserve"> </w:t>
      </w:r>
      <w:r w:rsidRPr="00884F42">
        <w:rPr>
          <w:rFonts w:eastAsia="Arial" w:cstheme="minorHAnsi"/>
        </w:rPr>
        <w:t xml:space="preserve">emergency events or disasters. Positions are deemed essential in the job description and are designated as such if the employee’s job is considered a vital service such as law enforcement, fire/rescue, or if the employee’s department requires the skills of the employee during inclement weather or emergency events or disasters. An employee in a position deemed essential is expected to work when asked. Such employees may be asked to stay on the job when Town offices are closed, and for an extended period of time, or report to work and may be asked to temporarily perform work that is not normally in their regular job description while other co-workers are excused. Employees will be required to sign their job description after notification and </w:t>
      </w:r>
    </w:p>
    <w:p w14:paraId="54631B40" w14:textId="3BEB623D" w:rsidR="003F7EBE" w:rsidRPr="00884F42" w:rsidRDefault="005B5EEB" w:rsidP="00884F42">
      <w:pPr>
        <w:widowControl w:val="0"/>
        <w:autoSpaceDE w:val="0"/>
        <w:autoSpaceDN w:val="0"/>
        <w:spacing w:after="0" w:line="240" w:lineRule="auto"/>
        <w:ind w:right="115"/>
        <w:rPr>
          <w:rFonts w:eastAsia="Arial" w:cstheme="minorHAnsi"/>
        </w:rPr>
      </w:pPr>
      <w:r w:rsidRPr="00884F42">
        <w:rPr>
          <w:rFonts w:eastAsia="Arial" w:cstheme="minorHAnsi"/>
        </w:rPr>
        <w:t>acknowledgment of the position qualifying as essential upon hire, or as the job description is updated.</w:t>
      </w:r>
      <w:bookmarkStart w:id="151" w:name="_bookmark19"/>
      <w:bookmarkStart w:id="152" w:name="_bookmark21"/>
      <w:bookmarkStart w:id="153" w:name="_bookmark22"/>
      <w:bookmarkStart w:id="154" w:name="_bookmark23"/>
      <w:bookmarkStart w:id="155" w:name="_bookmark24"/>
      <w:bookmarkStart w:id="156" w:name="_bookmark25"/>
      <w:bookmarkStart w:id="157" w:name="_bookmark26"/>
      <w:bookmarkStart w:id="158" w:name="_bookmark27"/>
      <w:bookmarkStart w:id="159" w:name="_bookmark28"/>
      <w:bookmarkStart w:id="160" w:name="_bookmark29"/>
      <w:bookmarkStart w:id="161" w:name="_bookmark30"/>
      <w:bookmarkStart w:id="162" w:name="_bookmark42"/>
      <w:bookmarkEnd w:id="151"/>
      <w:bookmarkEnd w:id="152"/>
      <w:bookmarkEnd w:id="153"/>
      <w:bookmarkEnd w:id="154"/>
      <w:bookmarkEnd w:id="155"/>
      <w:bookmarkEnd w:id="156"/>
      <w:bookmarkEnd w:id="157"/>
      <w:bookmarkEnd w:id="158"/>
      <w:bookmarkEnd w:id="159"/>
      <w:bookmarkEnd w:id="160"/>
      <w:bookmarkEnd w:id="161"/>
      <w:bookmarkEnd w:id="162"/>
    </w:p>
    <w:p w14:paraId="308FABD5" w14:textId="77777777" w:rsidR="003F7EBE" w:rsidRPr="00884F42" w:rsidRDefault="003F7EBE" w:rsidP="00884F42">
      <w:pPr>
        <w:widowControl w:val="0"/>
        <w:autoSpaceDE w:val="0"/>
        <w:autoSpaceDN w:val="0"/>
        <w:spacing w:after="0" w:line="240" w:lineRule="auto"/>
        <w:ind w:right="115"/>
        <w:rPr>
          <w:rFonts w:eastAsia="Arial" w:cstheme="minorHAnsi"/>
        </w:rPr>
      </w:pPr>
    </w:p>
    <w:p w14:paraId="4A46AF06" w14:textId="5C079FF9" w:rsidR="00635F86" w:rsidRDefault="00635F86" w:rsidP="00DD7FA1">
      <w:pPr>
        <w:pStyle w:val="Heading1"/>
      </w:pPr>
      <w:bookmarkStart w:id="163" w:name="_Toc110432399"/>
      <w:r w:rsidRPr="00793117">
        <w:t>Leaves of Absence</w:t>
      </w:r>
      <w:bookmarkEnd w:id="163"/>
    </w:p>
    <w:p w14:paraId="2B91068C" w14:textId="77777777" w:rsidR="00DD7FA1" w:rsidRPr="00DD7FA1" w:rsidRDefault="00DD7FA1" w:rsidP="00DD7FA1">
      <w:pPr>
        <w:pStyle w:val="BodyText"/>
      </w:pPr>
    </w:p>
    <w:p w14:paraId="14B55BB7" w14:textId="1A828A89" w:rsidR="00635F86" w:rsidRPr="007E11AB" w:rsidRDefault="00635F86" w:rsidP="00DD7FA1">
      <w:pPr>
        <w:pStyle w:val="Heading2"/>
        <w:rPr>
          <w:u w:val="none"/>
        </w:rPr>
      </w:pPr>
      <w:bookmarkStart w:id="164" w:name="_Toc52443853"/>
      <w:bookmarkStart w:id="165" w:name="_Toc110432400"/>
      <w:r w:rsidRPr="007E11AB">
        <w:rPr>
          <w:u w:val="none"/>
        </w:rPr>
        <w:t>Personal Medical</w:t>
      </w:r>
      <w:r w:rsidR="0086739D" w:rsidRPr="007E11AB">
        <w:rPr>
          <w:u w:val="none"/>
        </w:rPr>
        <w:t xml:space="preserve"> </w:t>
      </w:r>
      <w:r w:rsidRPr="007E11AB">
        <w:rPr>
          <w:u w:val="none"/>
        </w:rPr>
        <w:t>Leave</w:t>
      </w:r>
      <w:bookmarkEnd w:id="164"/>
      <w:bookmarkEnd w:id="165"/>
    </w:p>
    <w:p w14:paraId="510D11D3" w14:textId="77777777" w:rsidR="00B92410"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Under certain circumstances, </w:t>
      </w:r>
      <w:r w:rsidR="003444BA" w:rsidRPr="00DD7FA1">
        <w:rPr>
          <w:rFonts w:eastAsia="Arial" w:cstheme="minorHAnsi"/>
        </w:rPr>
        <w:t xml:space="preserve">the </w:t>
      </w:r>
      <w:r w:rsidRPr="00DD7FA1">
        <w:rPr>
          <w:rFonts w:eastAsia="Arial" w:cstheme="minorHAnsi"/>
        </w:rPr>
        <w:t xml:space="preserve">Town of Leland may permit an unpaid personal medical leave for employees </w:t>
      </w:r>
    </w:p>
    <w:p w14:paraId="0B066E89" w14:textId="77777777" w:rsidR="00B92410" w:rsidRDefault="00B92410" w:rsidP="00DD7FA1">
      <w:pPr>
        <w:widowControl w:val="0"/>
        <w:autoSpaceDE w:val="0"/>
        <w:autoSpaceDN w:val="0"/>
        <w:spacing w:after="0" w:line="240" w:lineRule="auto"/>
        <w:ind w:right="115"/>
        <w:rPr>
          <w:rFonts w:eastAsia="Arial" w:cstheme="minorHAnsi"/>
        </w:rPr>
      </w:pPr>
    </w:p>
    <w:p w14:paraId="0C8C297D" w14:textId="5B864071" w:rsidR="00635F86" w:rsidRPr="00DD7FA1"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who are not eligible for leave under</w:t>
      </w:r>
      <w:r w:rsidR="00B9178C" w:rsidRPr="00DD7FA1">
        <w:rPr>
          <w:rFonts w:eastAsia="Arial" w:cstheme="minorHAnsi"/>
        </w:rPr>
        <w:t xml:space="preserve"> the</w:t>
      </w:r>
      <w:r w:rsidRPr="00DD7FA1">
        <w:rPr>
          <w:rFonts w:eastAsia="Arial" w:cstheme="minorHAnsi"/>
        </w:rPr>
        <w:t xml:space="preserve"> Federal Family and Medical Leave Act (FMLA) or any state leave </w:t>
      </w:r>
      <w:r w:rsidR="005E09E8" w:rsidRPr="00DD7FA1">
        <w:rPr>
          <w:rFonts w:eastAsia="Arial" w:cstheme="minorHAnsi"/>
        </w:rPr>
        <w:t>law</w:t>
      </w:r>
      <w:r w:rsidR="00020FF2">
        <w:rPr>
          <w:rFonts w:eastAsia="Arial" w:cstheme="minorHAnsi"/>
        </w:rPr>
        <w:t xml:space="preserve">. </w:t>
      </w:r>
      <w:r w:rsidRPr="00DD7FA1">
        <w:rPr>
          <w:rFonts w:eastAsia="Arial" w:cstheme="minorHAnsi"/>
        </w:rPr>
        <w:t xml:space="preserve">A written request for such a leave </w:t>
      </w:r>
      <w:r w:rsidR="00902D81">
        <w:rPr>
          <w:rFonts w:eastAsia="Arial" w:cstheme="minorHAnsi"/>
        </w:rPr>
        <w:t xml:space="preserve">shall </w:t>
      </w:r>
      <w:r w:rsidRPr="00DD7FA1">
        <w:rPr>
          <w:rFonts w:eastAsia="Arial" w:cstheme="minorHAnsi"/>
        </w:rPr>
        <w:t xml:space="preserve">be presented to </w:t>
      </w:r>
      <w:r w:rsidR="00C4352E">
        <w:rPr>
          <w:rFonts w:eastAsia="Arial" w:cstheme="minorHAnsi"/>
        </w:rPr>
        <w:t>Human Resources</w:t>
      </w:r>
      <w:r w:rsidRPr="00DD7FA1">
        <w:rPr>
          <w:rFonts w:eastAsia="Arial" w:cstheme="minorHAnsi"/>
        </w:rPr>
        <w:t xml:space="preserve"> at least two (2) weeks before the anticipated start of the leave. The request will be considered on the basis of staffing requirements and the reasons for the requested leave, as well as performance and attendance records</w:t>
      </w:r>
      <w:r w:rsidRPr="00DD7FA1">
        <w:rPr>
          <w:rFonts w:eastAsia="Arial" w:cstheme="minorHAnsi"/>
          <w:b/>
        </w:rPr>
        <w:t xml:space="preserve">. </w:t>
      </w:r>
      <w:r w:rsidRPr="00DD7FA1">
        <w:rPr>
          <w:rFonts w:eastAsia="Arial" w:cstheme="minorHAnsi"/>
        </w:rPr>
        <w:t>Medical certification may</w:t>
      </w:r>
      <w:r w:rsidR="00B9178C" w:rsidRPr="00DD7FA1">
        <w:rPr>
          <w:rFonts w:eastAsia="Arial" w:cstheme="minorHAnsi"/>
        </w:rPr>
        <w:t xml:space="preserve"> </w:t>
      </w:r>
      <w:r w:rsidRPr="00DD7FA1">
        <w:rPr>
          <w:rFonts w:eastAsia="Arial" w:cstheme="minorHAnsi"/>
        </w:rPr>
        <w:t>be required.</w:t>
      </w:r>
      <w:r w:rsidR="00E71509" w:rsidRPr="00DD7FA1">
        <w:rPr>
          <w:rFonts w:eastAsia="Arial" w:cstheme="minorHAnsi"/>
        </w:rPr>
        <w:t xml:space="preserve"> The Town Manager</w:t>
      </w:r>
      <w:r w:rsidR="00C4352E">
        <w:rPr>
          <w:rFonts w:eastAsia="Arial" w:cstheme="minorHAnsi"/>
        </w:rPr>
        <w:t>,</w:t>
      </w:r>
      <w:r w:rsidR="00E71509" w:rsidRPr="00DD7FA1">
        <w:rPr>
          <w:rFonts w:eastAsia="Arial" w:cstheme="minorHAnsi"/>
        </w:rPr>
        <w:t xml:space="preserve"> or </w:t>
      </w:r>
      <w:r w:rsidR="00C4352E">
        <w:rPr>
          <w:rFonts w:eastAsia="Arial" w:cstheme="minorHAnsi"/>
        </w:rPr>
        <w:t>his or her designee,</w:t>
      </w:r>
      <w:r w:rsidR="00E71509" w:rsidRPr="00DD7FA1">
        <w:rPr>
          <w:rFonts w:eastAsia="Arial" w:cstheme="minorHAnsi"/>
        </w:rPr>
        <w:t xml:space="preserve"> will make a decision on the request.</w:t>
      </w:r>
    </w:p>
    <w:p w14:paraId="7820681D" w14:textId="77777777" w:rsidR="00635F86" w:rsidRPr="00DD7FA1" w:rsidRDefault="00635F86" w:rsidP="00DD7FA1">
      <w:pPr>
        <w:widowControl w:val="0"/>
        <w:autoSpaceDE w:val="0"/>
        <w:autoSpaceDN w:val="0"/>
        <w:spacing w:after="0" w:line="240" w:lineRule="auto"/>
        <w:ind w:right="115"/>
        <w:rPr>
          <w:rFonts w:eastAsia="Arial" w:cstheme="minorHAnsi"/>
        </w:rPr>
      </w:pPr>
    </w:p>
    <w:p w14:paraId="0E471A39" w14:textId="21E60E48" w:rsidR="00635F86" w:rsidRPr="00DD7FA1"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Normally, a leave of absence will be </w:t>
      </w:r>
      <w:r w:rsidR="00E71509" w:rsidRPr="00DD7FA1">
        <w:rPr>
          <w:rFonts w:eastAsia="Arial" w:cstheme="minorHAnsi"/>
        </w:rPr>
        <w:t xml:space="preserve">considered </w:t>
      </w:r>
      <w:r w:rsidRPr="00DD7FA1">
        <w:rPr>
          <w:rFonts w:eastAsia="Arial" w:cstheme="minorHAnsi"/>
        </w:rPr>
        <w:t>for a period of up to four (4) weeks</w:t>
      </w:r>
      <w:r w:rsidRPr="00DD7FA1">
        <w:rPr>
          <w:rFonts w:eastAsia="Arial" w:cstheme="minorHAnsi"/>
          <w:b/>
        </w:rPr>
        <w:t xml:space="preserve">. </w:t>
      </w:r>
      <w:r w:rsidRPr="00DD7FA1">
        <w:rPr>
          <w:rFonts w:eastAsia="Arial" w:cstheme="minorHAnsi"/>
        </w:rPr>
        <w:t xml:space="preserve">In certain circumstances, a personal leave may be extended if, prior to the end of an existing leave, the employee submits a written request for an extension to </w:t>
      </w:r>
      <w:r w:rsidR="00C4352E">
        <w:rPr>
          <w:rFonts w:eastAsia="Arial" w:cstheme="minorHAnsi"/>
        </w:rPr>
        <w:t>Human Resources</w:t>
      </w:r>
      <w:r w:rsidRPr="00DD7FA1">
        <w:rPr>
          <w:rFonts w:eastAsia="Arial" w:cstheme="minorHAnsi"/>
        </w:rPr>
        <w:t xml:space="preserve"> and the request is granted. During the leave, employees will not earn vacation or sick time. The Town will continue health insurance coverage during the leave if employees submit their share of the monthly premium payments to the Town in a timely manner, subject to the terms of the plan documents.</w:t>
      </w:r>
    </w:p>
    <w:p w14:paraId="58C5AF95" w14:textId="77777777" w:rsidR="00635F86" w:rsidRPr="00DD7FA1" w:rsidRDefault="00635F86" w:rsidP="00DD7FA1">
      <w:pPr>
        <w:widowControl w:val="0"/>
        <w:autoSpaceDE w:val="0"/>
        <w:autoSpaceDN w:val="0"/>
        <w:spacing w:after="0" w:line="240" w:lineRule="auto"/>
        <w:ind w:right="115"/>
        <w:rPr>
          <w:rFonts w:eastAsia="Arial" w:cstheme="minorHAnsi"/>
        </w:rPr>
      </w:pPr>
    </w:p>
    <w:p w14:paraId="5408E2E5" w14:textId="6801702B" w:rsidR="00635F86" w:rsidRPr="00DD7FA1"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When the employee anticipates returning to work, he or she should notify </w:t>
      </w:r>
      <w:r w:rsidR="00C4352E">
        <w:rPr>
          <w:rFonts w:eastAsia="Arial" w:cstheme="minorHAnsi"/>
        </w:rPr>
        <w:t>Human Resources</w:t>
      </w:r>
      <w:r w:rsidRPr="00DD7FA1">
        <w:rPr>
          <w:rFonts w:eastAsia="Arial" w:cstheme="minorHAnsi"/>
        </w:rPr>
        <w:t xml:space="preserve"> of the expected return date. This notification should be made at least one (1) week before the end of the leave.</w:t>
      </w:r>
      <w:r w:rsidR="003444BA" w:rsidRPr="00DD7FA1">
        <w:rPr>
          <w:rFonts w:eastAsia="Arial" w:cstheme="minorHAnsi"/>
        </w:rPr>
        <w:t xml:space="preserve"> </w:t>
      </w:r>
      <w:r w:rsidRPr="00DD7FA1">
        <w:rPr>
          <w:rFonts w:eastAsia="Arial" w:cstheme="minorHAnsi"/>
        </w:rPr>
        <w:t>Upon completion of the personal leave of absence, the Town will attempt to return employees to their original job or a similar position, subject to prevailing operational considerations.</w:t>
      </w:r>
    </w:p>
    <w:p w14:paraId="73F5531D" w14:textId="77777777" w:rsidR="00635F86" w:rsidRPr="00DD7FA1" w:rsidRDefault="00635F86" w:rsidP="00DD7FA1">
      <w:pPr>
        <w:widowControl w:val="0"/>
        <w:autoSpaceDE w:val="0"/>
        <w:autoSpaceDN w:val="0"/>
        <w:spacing w:after="0" w:line="240" w:lineRule="auto"/>
        <w:ind w:right="115"/>
        <w:rPr>
          <w:rFonts w:eastAsia="Arial" w:cstheme="minorHAnsi"/>
        </w:rPr>
      </w:pPr>
    </w:p>
    <w:p w14:paraId="25827D44" w14:textId="07037018" w:rsidR="00635F86" w:rsidRPr="00DD7FA1"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Failure to advise </w:t>
      </w:r>
      <w:r w:rsidR="00C4352E">
        <w:rPr>
          <w:rFonts w:eastAsia="Arial" w:cstheme="minorHAnsi"/>
        </w:rPr>
        <w:t>Human Resources</w:t>
      </w:r>
      <w:r w:rsidRPr="00DD7FA1">
        <w:rPr>
          <w:rFonts w:eastAsia="Arial" w:cstheme="minorHAnsi"/>
        </w:rPr>
        <w:t xml:space="preserve"> of availability to return to work or failure to return to work beyond the time approved by the Town will be considered a voluntary resignation of employment as of the commencement date of the leave.</w:t>
      </w:r>
    </w:p>
    <w:p w14:paraId="77A210B6" w14:textId="77777777" w:rsidR="00C4352E" w:rsidRDefault="00C4352E" w:rsidP="00DD7FA1">
      <w:pPr>
        <w:widowControl w:val="0"/>
        <w:autoSpaceDE w:val="0"/>
        <w:autoSpaceDN w:val="0"/>
        <w:spacing w:after="0" w:line="240" w:lineRule="auto"/>
        <w:ind w:right="115"/>
        <w:rPr>
          <w:rFonts w:eastAsia="Arial" w:cstheme="minorHAnsi"/>
        </w:rPr>
      </w:pPr>
    </w:p>
    <w:p w14:paraId="698E7A9E" w14:textId="37DDA965" w:rsidR="00635F86" w:rsidRDefault="00635F86"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Personal leave runs concurrently with any Town-provided </w:t>
      </w:r>
      <w:r w:rsidR="00366B09" w:rsidRPr="00DD7FA1">
        <w:rPr>
          <w:rFonts w:eastAsia="Arial" w:cstheme="minorHAnsi"/>
        </w:rPr>
        <w:t>s</w:t>
      </w:r>
      <w:r w:rsidRPr="00DD7FA1">
        <w:rPr>
          <w:rFonts w:eastAsia="Arial" w:cstheme="minorHAnsi"/>
        </w:rPr>
        <w:t>hort-</w:t>
      </w:r>
      <w:r w:rsidR="00366B09" w:rsidRPr="00DD7FA1">
        <w:rPr>
          <w:rFonts w:eastAsia="Arial" w:cstheme="minorHAnsi"/>
        </w:rPr>
        <w:t>t</w:t>
      </w:r>
      <w:r w:rsidRPr="00DD7FA1">
        <w:rPr>
          <w:rFonts w:eastAsia="Arial" w:cstheme="minorHAnsi"/>
        </w:rPr>
        <w:t xml:space="preserve">erm </w:t>
      </w:r>
      <w:r w:rsidR="00366B09" w:rsidRPr="00DD7FA1">
        <w:rPr>
          <w:rFonts w:eastAsia="Arial" w:cstheme="minorHAnsi"/>
        </w:rPr>
        <w:t>d</w:t>
      </w:r>
      <w:r w:rsidRPr="00DD7FA1">
        <w:rPr>
          <w:rFonts w:eastAsia="Arial" w:cstheme="minorHAnsi"/>
        </w:rPr>
        <w:t xml:space="preserve">isability </w:t>
      </w:r>
      <w:r w:rsidR="00366B09" w:rsidRPr="00DD7FA1">
        <w:rPr>
          <w:rFonts w:eastAsia="Arial" w:cstheme="minorHAnsi"/>
        </w:rPr>
        <w:t>l</w:t>
      </w:r>
      <w:r w:rsidRPr="00DD7FA1">
        <w:rPr>
          <w:rFonts w:eastAsia="Arial" w:cstheme="minorHAnsi"/>
        </w:rPr>
        <w:t xml:space="preserve">eave of </w:t>
      </w:r>
      <w:r w:rsidR="00366B09" w:rsidRPr="00DD7FA1">
        <w:rPr>
          <w:rFonts w:eastAsia="Arial" w:cstheme="minorHAnsi"/>
        </w:rPr>
        <w:t>a</w:t>
      </w:r>
      <w:r w:rsidRPr="00DD7FA1">
        <w:rPr>
          <w:rFonts w:eastAsia="Arial" w:cstheme="minorHAnsi"/>
        </w:rPr>
        <w:t>bsence.</w:t>
      </w:r>
    </w:p>
    <w:p w14:paraId="4DB866A0" w14:textId="3645E749" w:rsidR="00EB4DBF" w:rsidRDefault="00EB4DBF" w:rsidP="00DD7FA1">
      <w:pPr>
        <w:widowControl w:val="0"/>
        <w:autoSpaceDE w:val="0"/>
        <w:autoSpaceDN w:val="0"/>
        <w:spacing w:after="0" w:line="240" w:lineRule="auto"/>
        <w:ind w:right="115"/>
        <w:rPr>
          <w:rFonts w:eastAsia="Arial" w:cstheme="minorHAnsi"/>
        </w:rPr>
      </w:pPr>
    </w:p>
    <w:p w14:paraId="32C6A939" w14:textId="77777777" w:rsidR="00EB4DBF" w:rsidRPr="00DD7FA1" w:rsidRDefault="00EB4DBF" w:rsidP="00DD7FA1">
      <w:pPr>
        <w:widowControl w:val="0"/>
        <w:autoSpaceDE w:val="0"/>
        <w:autoSpaceDN w:val="0"/>
        <w:spacing w:after="0" w:line="240" w:lineRule="auto"/>
        <w:ind w:right="115"/>
        <w:rPr>
          <w:rFonts w:eastAsia="Arial" w:cstheme="minorHAnsi"/>
        </w:rPr>
      </w:pPr>
    </w:p>
    <w:p w14:paraId="1A02DF62" w14:textId="77777777" w:rsidR="00635F86" w:rsidRPr="00DD7FA1" w:rsidRDefault="00635F86" w:rsidP="00DD7FA1">
      <w:pPr>
        <w:widowControl w:val="0"/>
        <w:autoSpaceDE w:val="0"/>
        <w:autoSpaceDN w:val="0"/>
        <w:spacing w:after="0" w:line="240" w:lineRule="auto"/>
        <w:ind w:right="115"/>
        <w:rPr>
          <w:rFonts w:eastAsia="Arial" w:cstheme="minorHAnsi"/>
        </w:rPr>
      </w:pPr>
    </w:p>
    <w:p w14:paraId="7B408039" w14:textId="6B3B766E" w:rsidR="00635F86" w:rsidRPr="007E11AB" w:rsidRDefault="00635F86" w:rsidP="00A2648E">
      <w:pPr>
        <w:pStyle w:val="Heading2"/>
        <w:rPr>
          <w:u w:val="none"/>
        </w:rPr>
      </w:pPr>
      <w:bookmarkStart w:id="166" w:name="_Toc52443854"/>
      <w:bookmarkStart w:id="167" w:name="_Toc110432401"/>
      <w:r w:rsidRPr="007E11AB">
        <w:rPr>
          <w:u w:val="none"/>
        </w:rPr>
        <w:t>Paid Parental Leave</w:t>
      </w:r>
      <w:bookmarkEnd w:id="166"/>
      <w:bookmarkEnd w:id="167"/>
    </w:p>
    <w:p w14:paraId="09ABD27F" w14:textId="3C9A4203" w:rsidR="00635F86" w:rsidRPr="00DD7FA1" w:rsidRDefault="00635F86" w:rsidP="00DD7FA1">
      <w:pPr>
        <w:spacing w:after="0" w:line="240" w:lineRule="auto"/>
        <w:ind w:right="115"/>
        <w:rPr>
          <w:rFonts w:eastAsia="Times New Roman" w:cstheme="minorHAnsi"/>
        </w:rPr>
      </w:pPr>
      <w:r w:rsidRPr="007E11AB">
        <w:rPr>
          <w:rFonts w:eastAsia="Times New Roman" w:cstheme="minorHAnsi"/>
        </w:rPr>
        <w:t>The Town of Leland will</w:t>
      </w:r>
      <w:r w:rsidRPr="00DD7FA1">
        <w:rPr>
          <w:rFonts w:eastAsia="Times New Roman" w:cstheme="minorHAnsi"/>
        </w:rPr>
        <w:t xml:space="preserve"> provide up to two (2) weeks of paid parental leave to employees immediately following the birth of an employee’s child or the placement of a child with an employee in connection with adoption or foster care. The purpose of paid parental leave is to enable the employee to care for</w:t>
      </w:r>
      <w:r w:rsidR="00E71509" w:rsidRPr="00DD7FA1">
        <w:rPr>
          <w:rFonts w:eastAsia="Times New Roman" w:cstheme="minorHAnsi"/>
        </w:rPr>
        <w:t>,</w:t>
      </w:r>
      <w:r w:rsidRPr="00DD7FA1">
        <w:rPr>
          <w:rFonts w:eastAsia="Times New Roman" w:cstheme="minorHAnsi"/>
        </w:rPr>
        <w:t xml:space="preserve"> and bond with</w:t>
      </w:r>
      <w:r w:rsidR="00E71509" w:rsidRPr="00DD7FA1">
        <w:rPr>
          <w:rFonts w:eastAsia="Times New Roman" w:cstheme="minorHAnsi"/>
        </w:rPr>
        <w:t>,</w:t>
      </w:r>
      <w:r w:rsidRPr="00DD7FA1">
        <w:rPr>
          <w:rFonts w:eastAsia="Times New Roman" w:cstheme="minorHAnsi"/>
        </w:rPr>
        <w:t xml:space="preserve"> a newborn or a newly adopted or placed child. This policy will run concurrently with the Family and Medical Leave Act (FMLA) leave, as applicable. </w:t>
      </w:r>
    </w:p>
    <w:p w14:paraId="11A038FD" w14:textId="77777777" w:rsidR="00A55845" w:rsidRPr="00DD7FA1" w:rsidRDefault="00A55845" w:rsidP="00DD7FA1">
      <w:pPr>
        <w:spacing w:after="0" w:line="240" w:lineRule="auto"/>
        <w:rPr>
          <w:rFonts w:eastAsia="Times New Roman" w:cstheme="minorHAnsi"/>
          <w:b/>
        </w:rPr>
      </w:pPr>
    </w:p>
    <w:p w14:paraId="4D089691" w14:textId="0539B34D" w:rsidR="00635F86" w:rsidRPr="00DD7FA1" w:rsidRDefault="00635F86" w:rsidP="00A2648E">
      <w:pPr>
        <w:pStyle w:val="Title"/>
      </w:pPr>
      <w:r w:rsidRPr="00DD7FA1">
        <w:t>Eligibility</w:t>
      </w:r>
    </w:p>
    <w:p w14:paraId="5D8515F6" w14:textId="029221A8"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Eligible employees must meet the following criteria:</w:t>
      </w:r>
    </w:p>
    <w:p w14:paraId="3B21E97F" w14:textId="733BD666" w:rsidR="00366B09" w:rsidRPr="00DD7FA1" w:rsidRDefault="00366B09" w:rsidP="00DD7FA1">
      <w:pPr>
        <w:spacing w:after="0" w:line="240" w:lineRule="auto"/>
        <w:ind w:left="29"/>
        <w:rPr>
          <w:rFonts w:eastAsia="Times New Roman" w:cstheme="minorHAnsi"/>
        </w:rPr>
      </w:pPr>
    </w:p>
    <w:p w14:paraId="0B510B62" w14:textId="576ED7D5" w:rsidR="00366B09"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 xml:space="preserve">Have been employed with the organization for at least 12 months (the 12 months do not need to </w:t>
      </w:r>
    </w:p>
    <w:p w14:paraId="55A85DAD" w14:textId="711738BA" w:rsidR="00635F86" w:rsidRPr="00A2648E" w:rsidRDefault="00635F86" w:rsidP="00A2648E">
      <w:pPr>
        <w:pStyle w:val="ListParagraph"/>
        <w:widowControl w:val="0"/>
        <w:autoSpaceDE w:val="0"/>
        <w:autoSpaceDN w:val="0"/>
        <w:spacing w:after="0" w:line="240" w:lineRule="auto"/>
        <w:rPr>
          <w:rFonts w:eastAsia="Arial" w:cstheme="minorHAnsi"/>
        </w:rPr>
      </w:pPr>
      <w:r w:rsidRPr="00A2648E">
        <w:rPr>
          <w:rFonts w:eastAsia="Arial" w:cstheme="minorHAnsi"/>
        </w:rPr>
        <w:t>be consecutive</w:t>
      </w:r>
      <w:r w:rsidR="005E09E8" w:rsidRPr="00A2648E">
        <w:rPr>
          <w:rFonts w:eastAsia="Arial" w:cstheme="minorHAnsi"/>
        </w:rPr>
        <w:t>).</w:t>
      </w:r>
    </w:p>
    <w:p w14:paraId="689F8D6F" w14:textId="77777777" w:rsidR="00E975D9"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 xml:space="preserve">Have worked at least 1,250 hours during the 12 consecutive months immediately preceding the date the </w:t>
      </w:r>
    </w:p>
    <w:p w14:paraId="371E917C" w14:textId="31CBF75F" w:rsidR="00635F86" w:rsidRPr="00A2648E" w:rsidRDefault="00635F86" w:rsidP="00A2648E">
      <w:pPr>
        <w:pStyle w:val="ListParagraph"/>
        <w:widowControl w:val="0"/>
        <w:autoSpaceDE w:val="0"/>
        <w:autoSpaceDN w:val="0"/>
        <w:spacing w:after="0" w:line="240" w:lineRule="auto"/>
        <w:rPr>
          <w:rFonts w:eastAsia="Arial" w:cstheme="minorHAnsi"/>
        </w:rPr>
      </w:pPr>
      <w:r w:rsidRPr="00A2648E">
        <w:rPr>
          <w:rFonts w:eastAsia="Arial" w:cstheme="minorHAnsi"/>
        </w:rPr>
        <w:t>leave would begin</w:t>
      </w:r>
      <w:r w:rsidR="003444BA" w:rsidRPr="00A2648E">
        <w:rPr>
          <w:rFonts w:eastAsia="Arial" w:cstheme="minorHAnsi"/>
        </w:rPr>
        <w:t>; and</w:t>
      </w:r>
    </w:p>
    <w:p w14:paraId="78DD65FC" w14:textId="3CE7B81B" w:rsidR="004D2ECA"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Be a regular employee</w:t>
      </w:r>
      <w:r w:rsidR="003444BA" w:rsidRPr="00A2648E">
        <w:rPr>
          <w:rFonts w:eastAsia="Arial" w:cstheme="minorHAnsi"/>
        </w:rPr>
        <w:t>,</w:t>
      </w:r>
      <w:r w:rsidRPr="00A2648E">
        <w:rPr>
          <w:rFonts w:eastAsia="Arial" w:cstheme="minorHAnsi"/>
        </w:rPr>
        <w:t xml:space="preserve"> either full- or part-time</w:t>
      </w:r>
      <w:r w:rsidR="003444BA" w:rsidRPr="00A2648E">
        <w:rPr>
          <w:rFonts w:eastAsia="Arial" w:cstheme="minorHAnsi"/>
        </w:rPr>
        <w:t>,</w:t>
      </w:r>
      <w:r w:rsidRPr="00A2648E">
        <w:rPr>
          <w:rFonts w:eastAsia="Arial" w:cstheme="minorHAnsi"/>
        </w:rPr>
        <w:t xml:space="preserve"> who work</w:t>
      </w:r>
      <w:r w:rsidR="004D2ECA" w:rsidRPr="00A2648E">
        <w:rPr>
          <w:rFonts w:eastAsia="Arial" w:cstheme="minorHAnsi"/>
        </w:rPr>
        <w:t>s</w:t>
      </w:r>
      <w:r w:rsidRPr="00A2648E">
        <w:rPr>
          <w:rFonts w:eastAsia="Arial" w:cstheme="minorHAnsi"/>
        </w:rPr>
        <w:t xml:space="preserve"> more than 20 hours per week (temporary or seasonal employees and interns are not eligible for this benefit).</w:t>
      </w:r>
    </w:p>
    <w:p w14:paraId="13520134" w14:textId="77777777" w:rsidR="004D2ECA" w:rsidRPr="00DD7FA1" w:rsidRDefault="004D2ECA" w:rsidP="00DD7FA1">
      <w:pPr>
        <w:widowControl w:val="0"/>
        <w:autoSpaceDE w:val="0"/>
        <w:autoSpaceDN w:val="0"/>
        <w:spacing w:after="0" w:line="240" w:lineRule="auto"/>
        <w:ind w:left="1181"/>
        <w:rPr>
          <w:rFonts w:eastAsia="Times New Roman" w:cstheme="minorHAnsi"/>
        </w:rPr>
      </w:pPr>
    </w:p>
    <w:p w14:paraId="27D23B70" w14:textId="3F2E5D82" w:rsidR="00635F86" w:rsidRPr="00DD7FA1" w:rsidRDefault="00635F86" w:rsidP="00DD7FA1">
      <w:pPr>
        <w:widowControl w:val="0"/>
        <w:autoSpaceDE w:val="0"/>
        <w:autoSpaceDN w:val="0"/>
        <w:spacing w:after="0" w:line="240" w:lineRule="auto"/>
        <w:ind w:right="115"/>
        <w:rPr>
          <w:rFonts w:eastAsia="Times New Roman" w:cstheme="minorHAnsi"/>
        </w:rPr>
      </w:pPr>
      <w:r w:rsidRPr="00DD7FA1">
        <w:rPr>
          <w:rFonts w:eastAsia="Times New Roman" w:cstheme="minorHAnsi"/>
        </w:rPr>
        <w:t>In addition, employees must meet one of the following criteria:</w:t>
      </w:r>
    </w:p>
    <w:p w14:paraId="70C612D3" w14:textId="77777777" w:rsidR="00366B09" w:rsidRPr="00DD7FA1" w:rsidRDefault="00366B09" w:rsidP="00DD7FA1">
      <w:pPr>
        <w:widowControl w:val="0"/>
        <w:autoSpaceDE w:val="0"/>
        <w:autoSpaceDN w:val="0"/>
        <w:spacing w:after="0" w:line="240" w:lineRule="auto"/>
        <w:ind w:left="29"/>
        <w:rPr>
          <w:rFonts w:eastAsia="Times New Roman" w:cstheme="minorHAnsi"/>
        </w:rPr>
      </w:pPr>
    </w:p>
    <w:p w14:paraId="473F0EE7" w14:textId="387D877C" w:rsidR="00635F86"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 xml:space="preserve">Have given birth to a </w:t>
      </w:r>
      <w:r w:rsidR="005E09E8" w:rsidRPr="00A2648E">
        <w:rPr>
          <w:rFonts w:eastAsia="Arial" w:cstheme="minorHAnsi"/>
        </w:rPr>
        <w:t>child.</w:t>
      </w:r>
    </w:p>
    <w:p w14:paraId="592B9E3D" w14:textId="0B5C288E" w:rsidR="00635F86"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Be a spouse or committed partner of a woman who has given birth to a child</w:t>
      </w:r>
      <w:r w:rsidR="003444BA" w:rsidRPr="00A2648E">
        <w:rPr>
          <w:rFonts w:eastAsia="Arial" w:cstheme="minorHAnsi"/>
        </w:rPr>
        <w:t>; or</w:t>
      </w:r>
    </w:p>
    <w:p w14:paraId="796280B2" w14:textId="77777777" w:rsidR="00635F86" w:rsidRPr="00A2648E" w:rsidRDefault="00635F86" w:rsidP="00A2648E">
      <w:pPr>
        <w:pStyle w:val="ListParagraph"/>
        <w:widowControl w:val="0"/>
        <w:numPr>
          <w:ilvl w:val="0"/>
          <w:numId w:val="62"/>
        </w:numPr>
        <w:autoSpaceDE w:val="0"/>
        <w:autoSpaceDN w:val="0"/>
        <w:spacing w:after="0" w:line="240" w:lineRule="auto"/>
        <w:rPr>
          <w:rFonts w:eastAsia="Arial" w:cstheme="minorHAnsi"/>
        </w:rPr>
      </w:pPr>
      <w:r w:rsidRPr="00A2648E">
        <w:rPr>
          <w:rFonts w:eastAsia="Arial" w:cstheme="minorHAnsi"/>
        </w:rPr>
        <w:t xml:space="preserve">Have adopted a child or been placed with a foster child (in either case, the child must be age 17 or younger). The adoption of a spouse’s child is excluded from this policy. </w:t>
      </w:r>
    </w:p>
    <w:p w14:paraId="7D707DC8" w14:textId="77777777" w:rsidR="00B92410" w:rsidRPr="00DD7FA1" w:rsidRDefault="00B92410" w:rsidP="00DD7FA1">
      <w:pPr>
        <w:spacing w:after="0" w:line="240" w:lineRule="auto"/>
        <w:ind w:left="1181"/>
        <w:rPr>
          <w:rFonts w:eastAsia="Times New Roman" w:cstheme="minorHAnsi"/>
          <w:b/>
        </w:rPr>
      </w:pPr>
    </w:p>
    <w:p w14:paraId="6E680D21" w14:textId="2D2CB9AD" w:rsidR="00635F86" w:rsidRPr="00DD7FA1" w:rsidRDefault="00635F86" w:rsidP="00A2648E">
      <w:pPr>
        <w:pStyle w:val="Title"/>
      </w:pPr>
      <w:r w:rsidRPr="00DD7FA1">
        <w:t>Amount, Time Frame, and Duration of Paid Parental Leave</w:t>
      </w:r>
    </w:p>
    <w:p w14:paraId="28CC92EA" w14:textId="23FD795A"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 xml:space="preserve">This benefit will be </w:t>
      </w:r>
      <w:r w:rsidR="00313B74" w:rsidRPr="00DD7FA1">
        <w:rPr>
          <w:rFonts w:eastAsia="Times New Roman" w:cstheme="minorHAnsi"/>
        </w:rPr>
        <w:t xml:space="preserve">up </w:t>
      </w:r>
      <w:r w:rsidRPr="00DD7FA1">
        <w:rPr>
          <w:rFonts w:eastAsia="Times New Roman" w:cstheme="minorHAnsi"/>
        </w:rPr>
        <w:t xml:space="preserve">to </w:t>
      </w:r>
      <w:r w:rsidR="002B02BB" w:rsidRPr="00DD7FA1">
        <w:rPr>
          <w:rFonts w:eastAsia="Times New Roman" w:cstheme="minorHAnsi"/>
        </w:rPr>
        <w:t>ten (</w:t>
      </w:r>
      <w:r w:rsidRPr="00DD7FA1">
        <w:rPr>
          <w:rFonts w:eastAsia="Times New Roman" w:cstheme="minorHAnsi"/>
        </w:rPr>
        <w:t>10</w:t>
      </w:r>
      <w:r w:rsidR="002B02BB" w:rsidRPr="00DD7FA1">
        <w:rPr>
          <w:rFonts w:eastAsia="Times New Roman" w:cstheme="minorHAnsi"/>
        </w:rPr>
        <w:t>)</w:t>
      </w:r>
      <w:r w:rsidRPr="00DD7FA1">
        <w:rPr>
          <w:rFonts w:eastAsia="Times New Roman" w:cstheme="minorHAnsi"/>
        </w:rPr>
        <w:t xml:space="preserve"> working days paid time away from work. This will be applied as follows:</w:t>
      </w:r>
    </w:p>
    <w:p w14:paraId="4B2CF273" w14:textId="77777777" w:rsidR="00635F86" w:rsidRPr="00DD7FA1" w:rsidRDefault="00635F86" w:rsidP="00DD7FA1">
      <w:pPr>
        <w:spacing w:after="0" w:line="240" w:lineRule="auto"/>
        <w:ind w:left="29"/>
        <w:rPr>
          <w:rFonts w:eastAsia="Times New Roman" w:cstheme="minorHAnsi"/>
        </w:rPr>
      </w:pPr>
    </w:p>
    <w:p w14:paraId="165DFEA5" w14:textId="702C11DE" w:rsidR="00635F86" w:rsidRPr="00DD7FA1" w:rsidRDefault="00635F86" w:rsidP="00A2648E">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 xml:space="preserve">Regular full-time </w:t>
      </w:r>
      <w:r w:rsidR="008253BA" w:rsidRPr="00DD7FA1">
        <w:rPr>
          <w:rFonts w:eastAsia="Arial" w:cstheme="minorHAnsi"/>
        </w:rPr>
        <w:t>forty (</w:t>
      </w:r>
      <w:r w:rsidRPr="00DD7FA1">
        <w:rPr>
          <w:rFonts w:eastAsia="Arial" w:cstheme="minorHAnsi"/>
        </w:rPr>
        <w:t>40</w:t>
      </w:r>
      <w:r w:rsidR="008253BA" w:rsidRPr="00DD7FA1">
        <w:rPr>
          <w:rFonts w:eastAsia="Arial" w:cstheme="minorHAnsi"/>
        </w:rPr>
        <w:t>)</w:t>
      </w:r>
      <w:r w:rsidRPr="00DD7FA1">
        <w:rPr>
          <w:rFonts w:eastAsia="Arial" w:cstheme="minorHAnsi"/>
        </w:rPr>
        <w:t xml:space="preserve"> hour per week employees will be eligible for </w:t>
      </w:r>
      <w:r w:rsidR="008253BA" w:rsidRPr="00DD7FA1">
        <w:rPr>
          <w:rFonts w:eastAsia="Arial" w:cstheme="minorHAnsi"/>
        </w:rPr>
        <w:t>eighty (</w:t>
      </w:r>
      <w:r w:rsidRPr="00DD7FA1">
        <w:rPr>
          <w:rFonts w:eastAsia="Arial" w:cstheme="minorHAnsi"/>
        </w:rPr>
        <w:t>80</w:t>
      </w:r>
      <w:r w:rsidR="008253BA" w:rsidRPr="00DD7FA1">
        <w:rPr>
          <w:rFonts w:eastAsia="Arial" w:cstheme="minorHAnsi"/>
        </w:rPr>
        <w:t>)</w:t>
      </w:r>
      <w:r w:rsidRPr="00DD7FA1">
        <w:rPr>
          <w:rFonts w:eastAsia="Arial" w:cstheme="minorHAnsi"/>
        </w:rPr>
        <w:t xml:space="preserve"> hours of paid parental leave within the provisions of this program.</w:t>
      </w:r>
    </w:p>
    <w:p w14:paraId="65B674D9" w14:textId="77777777" w:rsidR="002F09F0" w:rsidRPr="00DD7FA1" w:rsidRDefault="002F09F0" w:rsidP="00A2648E">
      <w:pPr>
        <w:pStyle w:val="ListParagraph"/>
        <w:widowControl w:val="0"/>
        <w:autoSpaceDE w:val="0"/>
        <w:autoSpaceDN w:val="0"/>
        <w:spacing w:after="0" w:line="240" w:lineRule="auto"/>
        <w:rPr>
          <w:rFonts w:eastAsia="Arial" w:cstheme="minorHAnsi"/>
        </w:rPr>
      </w:pPr>
    </w:p>
    <w:p w14:paraId="2EFEC3C1" w14:textId="5A03FF10" w:rsidR="00635F86" w:rsidRPr="00DD7FA1" w:rsidRDefault="00635F86" w:rsidP="00837026">
      <w:pPr>
        <w:pStyle w:val="ListParagraph"/>
        <w:widowControl w:val="0"/>
        <w:numPr>
          <w:ilvl w:val="0"/>
          <w:numId w:val="62"/>
        </w:numPr>
        <w:autoSpaceDE w:val="0"/>
        <w:autoSpaceDN w:val="0"/>
        <w:spacing w:after="0" w:line="240" w:lineRule="auto"/>
      </w:pPr>
      <w:r w:rsidRPr="00DD7FA1">
        <w:rPr>
          <w:rFonts w:eastAsia="Arial" w:cstheme="minorHAnsi"/>
        </w:rPr>
        <w:t xml:space="preserve">Regular part-time employees will be eligible for the equivalent of their normal working schedule within a </w:t>
      </w:r>
      <w:r w:rsidRPr="00DD7FA1">
        <w:t xml:space="preserve">two-week period. For example, an employee who works 9am-2pm each day will be eligible for </w:t>
      </w:r>
      <w:r w:rsidR="008253BA" w:rsidRPr="00DD7FA1">
        <w:t>fifty (</w:t>
      </w:r>
      <w:r w:rsidRPr="00DD7FA1">
        <w:t>50</w:t>
      </w:r>
      <w:r w:rsidR="008253BA" w:rsidRPr="00DD7FA1">
        <w:t>)</w:t>
      </w:r>
      <w:r w:rsidRPr="00DD7FA1">
        <w:t xml:space="preserve"> hours of paid parental leave.</w:t>
      </w:r>
    </w:p>
    <w:p w14:paraId="5C90B6DC" w14:textId="77777777" w:rsidR="002F09F0" w:rsidRPr="00DD7FA1" w:rsidRDefault="002F09F0" w:rsidP="00A2648E">
      <w:pPr>
        <w:pStyle w:val="ListParagraph"/>
        <w:widowControl w:val="0"/>
        <w:autoSpaceDE w:val="0"/>
        <w:autoSpaceDN w:val="0"/>
        <w:spacing w:after="0" w:line="240" w:lineRule="auto"/>
        <w:rPr>
          <w:rFonts w:eastAsia="Arial" w:cstheme="minorHAnsi"/>
        </w:rPr>
      </w:pPr>
    </w:p>
    <w:p w14:paraId="7EA88559" w14:textId="306034F0" w:rsidR="00635F86" w:rsidRPr="00DD7FA1" w:rsidRDefault="00635F86" w:rsidP="00A2648E">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Law Enforcement (84-hour work period employees) will be eligible for 84 hours of paid parental leave within a two-week period.</w:t>
      </w:r>
    </w:p>
    <w:p w14:paraId="0594E38F" w14:textId="77777777" w:rsidR="002F09F0" w:rsidRPr="00DD7FA1" w:rsidRDefault="002F09F0" w:rsidP="00A2648E">
      <w:pPr>
        <w:pStyle w:val="ListParagraph"/>
        <w:widowControl w:val="0"/>
        <w:autoSpaceDE w:val="0"/>
        <w:autoSpaceDN w:val="0"/>
        <w:spacing w:after="0" w:line="240" w:lineRule="auto"/>
        <w:rPr>
          <w:rFonts w:eastAsia="Arial" w:cstheme="minorHAnsi"/>
        </w:rPr>
      </w:pPr>
    </w:p>
    <w:p w14:paraId="2E0213BF" w14:textId="77777777" w:rsidR="00EA7064" w:rsidRPr="00DD7FA1" w:rsidRDefault="00635F86" w:rsidP="00A2648E">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 xml:space="preserve">Fire/Rescue employees (Kelly schedule employees) will be eligible for paid leave during a two-week </w:t>
      </w:r>
    </w:p>
    <w:p w14:paraId="2210970D" w14:textId="5B15683A" w:rsidR="00635F86" w:rsidRPr="00DD7FA1" w:rsidRDefault="00635F86" w:rsidP="00A2648E">
      <w:pPr>
        <w:pStyle w:val="ListParagraph"/>
        <w:widowControl w:val="0"/>
        <w:autoSpaceDE w:val="0"/>
        <w:autoSpaceDN w:val="0"/>
        <w:spacing w:after="0" w:line="240" w:lineRule="auto"/>
        <w:rPr>
          <w:rFonts w:eastAsia="Arial" w:cstheme="minorHAnsi"/>
        </w:rPr>
      </w:pPr>
      <w:r w:rsidRPr="00DD7FA1">
        <w:rPr>
          <w:rFonts w:eastAsia="Arial" w:cstheme="minorHAnsi"/>
        </w:rPr>
        <w:t>period based upon their regularly scheduled shifts for that period.</w:t>
      </w:r>
    </w:p>
    <w:p w14:paraId="5F4C55D4" w14:textId="77777777" w:rsidR="002F09F0" w:rsidRPr="00DD7FA1" w:rsidRDefault="002F09F0" w:rsidP="00DD7FA1">
      <w:pPr>
        <w:pStyle w:val="ListParagraph"/>
        <w:widowControl w:val="0"/>
        <w:autoSpaceDE w:val="0"/>
        <w:autoSpaceDN w:val="0"/>
        <w:spacing w:after="0" w:line="240" w:lineRule="auto"/>
        <w:rPr>
          <w:rFonts w:eastAsia="Arial" w:cstheme="minorHAnsi"/>
        </w:rPr>
      </w:pPr>
    </w:p>
    <w:p w14:paraId="220E5F7B" w14:textId="4F78A701" w:rsidR="00A2648E" w:rsidRDefault="00635F86" w:rsidP="00DD7FA1">
      <w:pPr>
        <w:spacing w:after="0" w:line="240" w:lineRule="auto"/>
        <w:ind w:right="115"/>
        <w:rPr>
          <w:rFonts w:eastAsia="Times New Roman" w:cstheme="minorHAnsi"/>
        </w:rPr>
      </w:pPr>
      <w:r w:rsidRPr="00DD7FA1">
        <w:rPr>
          <w:rFonts w:eastAsia="Times New Roman" w:cstheme="minorHAnsi"/>
        </w:rPr>
        <w:t xml:space="preserve">Eligible employees will receive the maximum paid parental leave per birth, adoption, or placement of a child/children. The fact that a multiple birth, adoption, or placement occurs (e.g., the birth of twins or adoption of siblings) does not increase the two-week total amount of paid parental leave granted for that event. In addition, in no case will an employee receive more than four </w:t>
      </w:r>
      <w:r w:rsidR="008253BA" w:rsidRPr="00DD7FA1">
        <w:rPr>
          <w:rFonts w:eastAsia="Times New Roman" w:cstheme="minorHAnsi"/>
        </w:rPr>
        <w:t xml:space="preserve">(4) </w:t>
      </w:r>
      <w:r w:rsidRPr="00DD7FA1">
        <w:rPr>
          <w:rFonts w:eastAsia="Times New Roman" w:cstheme="minorHAnsi"/>
        </w:rPr>
        <w:t xml:space="preserve">weeks of paid parental leave in a rolling 12-month period measured backwards, regardless of whether more than two birth, adoption, or foster care </w:t>
      </w:r>
    </w:p>
    <w:p w14:paraId="484F1C5D" w14:textId="0A56B10C" w:rsidR="00635F86" w:rsidRDefault="00A2648E" w:rsidP="00DD7FA1">
      <w:pPr>
        <w:spacing w:after="0" w:line="240" w:lineRule="auto"/>
        <w:ind w:right="115"/>
        <w:rPr>
          <w:rFonts w:eastAsia="Times New Roman" w:cstheme="minorHAnsi"/>
        </w:rPr>
      </w:pPr>
      <w:r>
        <w:rPr>
          <w:rFonts w:eastAsia="Times New Roman" w:cstheme="minorHAnsi"/>
        </w:rPr>
        <w:t>p</w:t>
      </w:r>
      <w:r w:rsidR="00635F86" w:rsidRPr="00DD7FA1">
        <w:rPr>
          <w:rFonts w:eastAsia="Times New Roman" w:cstheme="minorHAnsi"/>
        </w:rPr>
        <w:t>lacement events occur within that 12-month time frame. During the course of their employment, an employee may have no more than six paid parental leave periods.</w:t>
      </w:r>
    </w:p>
    <w:p w14:paraId="3AD2DBD2" w14:textId="77777777" w:rsidR="00EB4DBF" w:rsidRPr="00DD7FA1" w:rsidRDefault="00EB4DBF" w:rsidP="00DD7FA1">
      <w:pPr>
        <w:spacing w:after="0" w:line="240" w:lineRule="auto"/>
        <w:ind w:right="115"/>
        <w:rPr>
          <w:rFonts w:eastAsia="Times New Roman" w:cstheme="minorHAnsi"/>
        </w:rPr>
      </w:pPr>
    </w:p>
    <w:p w14:paraId="3788CC8D" w14:textId="77777777" w:rsidR="002F09F0" w:rsidRPr="00DD7FA1" w:rsidRDefault="002F09F0" w:rsidP="00DD7FA1">
      <w:pPr>
        <w:spacing w:after="0" w:line="240" w:lineRule="auto"/>
        <w:ind w:right="115"/>
        <w:rPr>
          <w:rFonts w:eastAsia="Times New Roman"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0"/>
      </w:tblGrid>
      <w:tr w:rsidR="00635F86" w:rsidRPr="00DD7FA1" w14:paraId="7539D691" w14:textId="77777777" w:rsidTr="00A2648E">
        <w:trPr>
          <w:trHeight w:val="1423"/>
          <w:jc w:val="center"/>
        </w:trPr>
        <w:tc>
          <w:tcPr>
            <w:tcW w:w="8990" w:type="dxa"/>
            <w:shd w:val="clear" w:color="auto" w:fill="auto"/>
          </w:tcPr>
          <w:p w14:paraId="020E2F51" w14:textId="1D0966FD" w:rsidR="00635F86" w:rsidRPr="00DD7FA1" w:rsidRDefault="00635F86" w:rsidP="00DD7FA1">
            <w:pPr>
              <w:spacing w:after="0" w:line="240" w:lineRule="auto"/>
              <w:rPr>
                <w:rFonts w:eastAsia="Times New Roman" w:cstheme="minorHAnsi"/>
              </w:rPr>
            </w:pPr>
            <w:r w:rsidRPr="00DD7FA1">
              <w:rPr>
                <w:rFonts w:eastAsia="Times New Roman" w:cstheme="minorHAnsi"/>
              </w:rPr>
              <w:t>Example: When an employee requests parental leave, the first day of the leave will be the beginning date of their 12-month window. Within that 12-month period</w:t>
            </w:r>
            <w:r w:rsidR="008253BA" w:rsidRPr="00DD7FA1">
              <w:rPr>
                <w:rFonts w:eastAsia="Times New Roman" w:cstheme="minorHAnsi"/>
              </w:rPr>
              <w:t>,</w:t>
            </w:r>
            <w:r w:rsidRPr="00DD7FA1">
              <w:rPr>
                <w:rFonts w:eastAsia="Times New Roman" w:cstheme="minorHAnsi"/>
              </w:rPr>
              <w:t xml:space="preserve"> they may have two distinct parental leaves. After 12 months have passed, for every day that was used in a leave, a new day is added. April 1 – Leave 1 begins; January 5 – Leave 2 begins. Until April 1 passes again</w:t>
            </w:r>
            <w:r w:rsidR="008253BA" w:rsidRPr="00DD7FA1">
              <w:rPr>
                <w:rFonts w:eastAsia="Times New Roman" w:cstheme="minorHAnsi"/>
              </w:rPr>
              <w:t xml:space="preserve">, the </w:t>
            </w:r>
            <w:r w:rsidRPr="00DD7FA1">
              <w:rPr>
                <w:rFonts w:eastAsia="Times New Roman" w:cstheme="minorHAnsi"/>
              </w:rPr>
              <w:t>employee is not eligible for any additional leave.</w:t>
            </w:r>
          </w:p>
        </w:tc>
      </w:tr>
    </w:tbl>
    <w:p w14:paraId="46E975F5" w14:textId="77777777" w:rsidR="00635F86" w:rsidRPr="00DD7FA1" w:rsidRDefault="00635F86" w:rsidP="00DD7FA1">
      <w:pPr>
        <w:spacing w:after="0" w:line="240" w:lineRule="auto"/>
        <w:rPr>
          <w:rFonts w:eastAsia="Times New Roman" w:cstheme="minorHAnsi"/>
        </w:rPr>
      </w:pPr>
    </w:p>
    <w:p w14:paraId="1EC36260" w14:textId="2184292E" w:rsidR="00151C72" w:rsidRPr="00DD7FA1" w:rsidRDefault="00635F86" w:rsidP="00DD7FA1">
      <w:pPr>
        <w:spacing w:after="0" w:line="240" w:lineRule="auto"/>
        <w:ind w:right="115"/>
        <w:rPr>
          <w:rFonts w:eastAsia="Times New Roman" w:cstheme="minorHAnsi"/>
        </w:rPr>
      </w:pPr>
      <w:r w:rsidRPr="00DD7FA1">
        <w:rPr>
          <w:rFonts w:eastAsia="Times New Roman" w:cstheme="minorHAnsi"/>
        </w:rPr>
        <w:t>Each hour of paid parental leave is compensated at 100 percent of the employee’s regular, straight-time hourly or salaried pay. Paid parental leave will be paid on the regularly scheduled pay date.</w:t>
      </w:r>
      <w:r w:rsidR="00F7089D" w:rsidRPr="00DD7FA1">
        <w:rPr>
          <w:rFonts w:eastAsia="Times New Roman" w:cstheme="minorHAnsi"/>
        </w:rPr>
        <w:t xml:space="preserve"> Town</w:t>
      </w:r>
      <w:r w:rsidR="00A2648E">
        <w:rPr>
          <w:rFonts w:eastAsia="Times New Roman" w:cstheme="minorHAnsi"/>
        </w:rPr>
        <w:t>-p</w:t>
      </w:r>
      <w:r w:rsidR="00F7089D" w:rsidRPr="00DD7FA1">
        <w:rPr>
          <w:rFonts w:eastAsia="Times New Roman" w:cstheme="minorHAnsi"/>
        </w:rPr>
        <w:t>aid holidays will not count towards the 10</w:t>
      </w:r>
      <w:r w:rsidR="00361530" w:rsidRPr="00DD7FA1">
        <w:rPr>
          <w:rFonts w:eastAsia="Times New Roman" w:cstheme="minorHAnsi"/>
        </w:rPr>
        <w:t>-</w:t>
      </w:r>
      <w:r w:rsidR="00F7089D" w:rsidRPr="00DD7FA1">
        <w:rPr>
          <w:rFonts w:eastAsia="Times New Roman" w:cstheme="minorHAnsi"/>
        </w:rPr>
        <w:t>day period of parental leave.</w:t>
      </w:r>
    </w:p>
    <w:p w14:paraId="6D291054" w14:textId="77777777" w:rsidR="00A2648E" w:rsidRDefault="00A2648E" w:rsidP="00DD7FA1">
      <w:pPr>
        <w:spacing w:after="0" w:line="240" w:lineRule="auto"/>
        <w:ind w:right="115"/>
        <w:rPr>
          <w:rFonts w:eastAsia="Times New Roman" w:cstheme="minorHAnsi"/>
        </w:rPr>
      </w:pPr>
    </w:p>
    <w:p w14:paraId="2CFCC8F8" w14:textId="2DB3FE21" w:rsidR="00635F86" w:rsidRPr="00DD7FA1" w:rsidRDefault="00E975D9" w:rsidP="00DD7FA1">
      <w:pPr>
        <w:spacing w:after="0" w:line="240" w:lineRule="auto"/>
        <w:ind w:right="115"/>
        <w:rPr>
          <w:rFonts w:eastAsia="Times New Roman" w:cstheme="minorHAnsi"/>
        </w:rPr>
      </w:pPr>
      <w:r w:rsidRPr="00DD7FA1">
        <w:rPr>
          <w:rFonts w:eastAsia="Times New Roman" w:cstheme="minorHAnsi"/>
        </w:rPr>
        <w:t>A</w:t>
      </w:r>
      <w:r w:rsidR="00635F86" w:rsidRPr="00DD7FA1">
        <w:rPr>
          <w:rFonts w:eastAsia="Times New Roman" w:cstheme="minorHAnsi"/>
        </w:rPr>
        <w:t>pproved paid parental leave may be taken at any time during the three (3) month period immediately following the birth, adoption, or placement of a child with the employee. Paid parental leave may not be used or extended beyond this three (3) month time</w:t>
      </w:r>
      <w:r w:rsidR="009B0FD5" w:rsidRPr="00DD7FA1">
        <w:rPr>
          <w:rFonts w:eastAsia="Times New Roman" w:cstheme="minorHAnsi"/>
        </w:rPr>
        <w:t xml:space="preserve"> </w:t>
      </w:r>
      <w:r w:rsidR="00635F86" w:rsidRPr="00DD7FA1">
        <w:rPr>
          <w:rFonts w:eastAsia="Times New Roman" w:cstheme="minorHAnsi"/>
        </w:rPr>
        <w:t xml:space="preserve">frame. </w:t>
      </w:r>
    </w:p>
    <w:p w14:paraId="74DE8553" w14:textId="77777777" w:rsidR="000C63CD" w:rsidRPr="00DD7FA1" w:rsidRDefault="000C63CD" w:rsidP="00DD7FA1">
      <w:pPr>
        <w:spacing w:after="0" w:line="240" w:lineRule="auto"/>
        <w:ind w:right="115"/>
        <w:rPr>
          <w:rFonts w:eastAsia="Times New Roman" w:cstheme="minorHAnsi"/>
        </w:rPr>
      </w:pPr>
    </w:p>
    <w:p w14:paraId="0E823474" w14:textId="17AF476C"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 xml:space="preserve">In the event of a female employee who has given birth, the period of paid parental leave will commence at the conclusion of any short-term disability leave/benefit provided to the employee for the employee’s own medical recovery following childbirth. </w:t>
      </w:r>
    </w:p>
    <w:p w14:paraId="3423059B" w14:textId="77777777" w:rsidR="00635F86" w:rsidRPr="00DD7FA1" w:rsidRDefault="00635F86" w:rsidP="00DD7FA1">
      <w:pPr>
        <w:spacing w:after="0" w:line="240" w:lineRule="auto"/>
        <w:ind w:right="115"/>
        <w:rPr>
          <w:rFonts w:eastAsia="Times New Roman" w:cstheme="minorHAnsi"/>
        </w:rPr>
      </w:pPr>
    </w:p>
    <w:p w14:paraId="3E9ADF61" w14:textId="1103093B"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Employees must take paid parental leave in one continuous period of leave and must use all paid parental leave during the three (3) month time</w:t>
      </w:r>
      <w:r w:rsidR="009B0FD5" w:rsidRPr="00DD7FA1">
        <w:rPr>
          <w:rFonts w:eastAsia="Times New Roman" w:cstheme="minorHAnsi"/>
        </w:rPr>
        <w:t xml:space="preserve"> </w:t>
      </w:r>
      <w:r w:rsidRPr="00DD7FA1">
        <w:rPr>
          <w:rFonts w:eastAsia="Times New Roman" w:cstheme="minorHAnsi"/>
        </w:rPr>
        <w:t>frame indicated above. Any unused paid parental leave will be forfeited at the end of the three (3) month time</w:t>
      </w:r>
      <w:r w:rsidR="009B0FD5" w:rsidRPr="00DD7FA1">
        <w:rPr>
          <w:rFonts w:eastAsia="Times New Roman" w:cstheme="minorHAnsi"/>
        </w:rPr>
        <w:t xml:space="preserve"> </w:t>
      </w:r>
      <w:r w:rsidRPr="00DD7FA1">
        <w:rPr>
          <w:rFonts w:eastAsia="Times New Roman" w:cstheme="minorHAnsi"/>
        </w:rPr>
        <w:t xml:space="preserve">frame. </w:t>
      </w:r>
    </w:p>
    <w:p w14:paraId="56785E6F" w14:textId="77777777" w:rsidR="00635F86" w:rsidRPr="00DD7FA1" w:rsidRDefault="00635F86" w:rsidP="00DD7FA1">
      <w:pPr>
        <w:spacing w:after="0" w:line="240" w:lineRule="auto"/>
        <w:ind w:right="115"/>
        <w:rPr>
          <w:rFonts w:eastAsia="Times New Roman" w:cstheme="minorHAnsi"/>
        </w:rPr>
      </w:pPr>
    </w:p>
    <w:p w14:paraId="62CBAC20" w14:textId="77777777"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Upon termination of the individual’s employment, he or she will not be paid for any unused paid parental leave for which he or she was eligible.</w:t>
      </w:r>
    </w:p>
    <w:p w14:paraId="3A9745BB" w14:textId="77777777" w:rsidR="00635F86" w:rsidRPr="00DD7FA1" w:rsidRDefault="00635F86" w:rsidP="00DD7FA1">
      <w:pPr>
        <w:spacing w:after="0" w:line="240" w:lineRule="auto"/>
        <w:ind w:right="115"/>
        <w:rPr>
          <w:rFonts w:eastAsia="Times New Roman" w:cstheme="minorHAnsi"/>
        </w:rPr>
      </w:pPr>
    </w:p>
    <w:p w14:paraId="585AE54F" w14:textId="77777777" w:rsidR="00635F86" w:rsidRPr="00DD7FA1" w:rsidRDefault="00635F86" w:rsidP="00A2648E">
      <w:pPr>
        <w:pStyle w:val="Title"/>
      </w:pPr>
      <w:r w:rsidRPr="00DD7FA1">
        <w:t>Coordination with Other Policies</w:t>
      </w:r>
    </w:p>
    <w:p w14:paraId="5EA4B071" w14:textId="149550A9"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Paid parental leave taken under this policy will run concurrently with leave under the FMLA. Thus, any leave taken under this policy that falls under the definition of circumstances qualifying for leave due to the birth or placement of a child due to adoption or foster care under the FMLA, the leave will be counted toward the 12 weeks of available FMLA leave per a 12-month period. All other requirements and provisions under the FMLA will apply. In no case will the total amount of leave, whether paid or unpaid, granted to the employee under</w:t>
      </w:r>
      <w:r w:rsidR="0018643A">
        <w:rPr>
          <w:rFonts w:eastAsia="Times New Roman" w:cstheme="minorHAnsi"/>
        </w:rPr>
        <w:t xml:space="preserve"> </w:t>
      </w:r>
      <w:r w:rsidRPr="00DD7FA1">
        <w:rPr>
          <w:rFonts w:eastAsia="Times New Roman" w:cstheme="minorHAnsi"/>
        </w:rPr>
        <w:t>the FMLA, exceed 12 weeks during the 12-month FMLA period. Please refer to the Family and Medical Leave Policy for further guidance on the FMLA.</w:t>
      </w:r>
      <w:r w:rsidR="00CC62E1" w:rsidRPr="00DD7FA1">
        <w:rPr>
          <w:rFonts w:eastAsia="Times New Roman" w:cstheme="minorHAnsi"/>
        </w:rPr>
        <w:t xml:space="preserve"> </w:t>
      </w:r>
      <w:r w:rsidRPr="00DD7FA1">
        <w:rPr>
          <w:rFonts w:eastAsia="Times New Roman" w:cstheme="minorHAnsi"/>
        </w:rPr>
        <w:t>After the paid parental leave, and any short-term disability leave for employees giving birth, is exhausted, the balance of FMLA leave, if applicable</w:t>
      </w:r>
      <w:r w:rsidR="00A2648E">
        <w:rPr>
          <w:rFonts w:eastAsia="Times New Roman" w:cstheme="minorHAnsi"/>
        </w:rPr>
        <w:t>,</w:t>
      </w:r>
      <w:r w:rsidRPr="00DD7FA1">
        <w:rPr>
          <w:rFonts w:eastAsia="Times New Roman" w:cstheme="minorHAnsi"/>
        </w:rPr>
        <w:t xml:space="preserve"> will be compensated through an employee’s accrued sick or vacation time. Upon exhaustion of accrued sick or vacation time, any remaining leave will be unpaid leave. Please refer to the Family and Medical Leave Policy for further guidance on the FMLA.</w:t>
      </w:r>
    </w:p>
    <w:p w14:paraId="52CDFCA8" w14:textId="77777777" w:rsidR="00EA7064" w:rsidRPr="00DD7FA1" w:rsidRDefault="00EA7064" w:rsidP="00DD7FA1">
      <w:pPr>
        <w:spacing w:after="0" w:line="240" w:lineRule="auto"/>
        <w:ind w:right="115"/>
        <w:rPr>
          <w:rFonts w:eastAsia="Times New Roman" w:cstheme="minorHAnsi"/>
        </w:rPr>
      </w:pPr>
    </w:p>
    <w:p w14:paraId="19D7277F" w14:textId="1D86AE00"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The Town of Leland will maintain all benefits for employees during the paid parental leave period just as if they were taking any other paid leave, such as paid vacation or paid sick leave.</w:t>
      </w:r>
    </w:p>
    <w:p w14:paraId="6E12FDFD" w14:textId="77777777" w:rsidR="00635F86" w:rsidRPr="00DD7FA1" w:rsidRDefault="00635F86" w:rsidP="00DD7FA1">
      <w:pPr>
        <w:spacing w:after="0" w:line="240" w:lineRule="auto"/>
        <w:ind w:right="115"/>
        <w:rPr>
          <w:rFonts w:eastAsia="Times New Roman" w:cstheme="minorHAnsi"/>
        </w:rPr>
      </w:pPr>
    </w:p>
    <w:p w14:paraId="69A6BE5B" w14:textId="662C8C9F"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If a Town-paid holiday occurs while the employee is on paid parental leave, such day will be charged to holiday pay. However, such holiday pay will not extend the total paid parental leave entitlement.</w:t>
      </w:r>
    </w:p>
    <w:p w14:paraId="0472210D" w14:textId="77777777" w:rsidR="00A2648E" w:rsidRDefault="00A2648E" w:rsidP="00DD7FA1">
      <w:pPr>
        <w:spacing w:after="0" w:line="240" w:lineRule="auto"/>
        <w:ind w:right="115"/>
        <w:rPr>
          <w:rFonts w:eastAsia="Times New Roman" w:cstheme="minorHAnsi"/>
        </w:rPr>
      </w:pPr>
    </w:p>
    <w:p w14:paraId="3524E3AC" w14:textId="2CD1B74F"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An employee who takes paid parental leave that does not qualify for FMLA leave will be afforded the same level of job protection for the period of time that the employee is on paid parental leave as if the employee was on an FMLA-qualifying leave.</w:t>
      </w:r>
    </w:p>
    <w:p w14:paraId="633F0EC8" w14:textId="4BAAC033" w:rsidR="00635F86" w:rsidRPr="00DD7FA1" w:rsidRDefault="00635F86" w:rsidP="00DD7FA1">
      <w:pPr>
        <w:spacing w:after="0" w:line="240" w:lineRule="auto"/>
        <w:ind w:right="115"/>
        <w:rPr>
          <w:rFonts w:eastAsia="Times New Roman" w:cstheme="minorHAnsi"/>
        </w:rPr>
      </w:pPr>
    </w:p>
    <w:p w14:paraId="4F3E1907" w14:textId="77777777" w:rsidR="00EB4DBF" w:rsidRDefault="00EB4DBF" w:rsidP="00A2648E">
      <w:pPr>
        <w:pStyle w:val="Title"/>
      </w:pPr>
    </w:p>
    <w:p w14:paraId="0526EB92" w14:textId="4647E58C" w:rsidR="00635F86" w:rsidRPr="00DD7FA1" w:rsidRDefault="00635F86" w:rsidP="00A2648E">
      <w:pPr>
        <w:pStyle w:val="Title"/>
      </w:pPr>
      <w:r w:rsidRPr="00DD7FA1">
        <w:t>Requests for Paid Parental Leave</w:t>
      </w:r>
    </w:p>
    <w:p w14:paraId="7178D664" w14:textId="1C3ECA54" w:rsidR="00635F86" w:rsidRPr="00DD7FA1" w:rsidRDefault="00635F86" w:rsidP="00DD7FA1">
      <w:pPr>
        <w:spacing w:after="0" w:line="240" w:lineRule="auto"/>
        <w:ind w:right="115"/>
        <w:rPr>
          <w:rFonts w:eastAsia="Times New Roman" w:cstheme="minorHAnsi"/>
        </w:rPr>
      </w:pPr>
      <w:r w:rsidRPr="00DD7FA1">
        <w:rPr>
          <w:rFonts w:eastAsia="Times New Roman" w:cstheme="minorHAnsi"/>
        </w:rPr>
        <w:t xml:space="preserve">The employee </w:t>
      </w:r>
      <w:r w:rsidR="00910AE0">
        <w:rPr>
          <w:rFonts w:eastAsia="Times New Roman" w:cstheme="minorHAnsi"/>
        </w:rPr>
        <w:t xml:space="preserve">must </w:t>
      </w:r>
      <w:r w:rsidRPr="00DD7FA1">
        <w:rPr>
          <w:rFonts w:eastAsia="Times New Roman" w:cstheme="minorHAnsi"/>
        </w:rPr>
        <w:t xml:space="preserve"> provide his or her supervisor and the Human Resource department with notice of the request for leave at least </w:t>
      </w:r>
      <w:r w:rsidR="00CC62E1" w:rsidRPr="00DD7FA1">
        <w:rPr>
          <w:rFonts w:eastAsia="Times New Roman" w:cstheme="minorHAnsi"/>
        </w:rPr>
        <w:t>thirty (</w:t>
      </w:r>
      <w:r w:rsidRPr="00DD7FA1">
        <w:rPr>
          <w:rFonts w:eastAsia="Times New Roman" w:cstheme="minorHAnsi"/>
        </w:rPr>
        <w:t>30</w:t>
      </w:r>
      <w:r w:rsidR="00CC62E1" w:rsidRPr="00DD7FA1">
        <w:rPr>
          <w:rFonts w:eastAsia="Times New Roman" w:cstheme="minorHAnsi"/>
        </w:rPr>
        <w:t>)</w:t>
      </w:r>
      <w:r w:rsidRPr="00DD7FA1">
        <w:rPr>
          <w:rFonts w:eastAsia="Times New Roman" w:cstheme="minorHAnsi"/>
        </w:rPr>
        <w:t xml:space="preserve"> days prior to the proposed date of the leave (or if the leave was not foreseeable, as soon as possible). The employee must complete the necessary HR forms and provide all documentation as required by the HR department to substantiate the request.</w:t>
      </w:r>
      <w:r w:rsidR="00CC62E1" w:rsidRPr="00DD7FA1">
        <w:rPr>
          <w:rFonts w:eastAsia="Times New Roman" w:cstheme="minorHAnsi"/>
        </w:rPr>
        <w:t xml:space="preserve"> </w:t>
      </w:r>
      <w:r w:rsidRPr="00DD7FA1">
        <w:rPr>
          <w:rFonts w:eastAsia="Times New Roman" w:cstheme="minorHAnsi"/>
        </w:rPr>
        <w:t xml:space="preserve">As is the case with all </w:t>
      </w:r>
      <w:r w:rsidR="00A2648E">
        <w:rPr>
          <w:rFonts w:eastAsia="Times New Roman" w:cstheme="minorHAnsi"/>
        </w:rPr>
        <w:t>Town</w:t>
      </w:r>
      <w:r w:rsidRPr="00DD7FA1">
        <w:rPr>
          <w:rFonts w:eastAsia="Times New Roman" w:cstheme="minorHAnsi"/>
        </w:rPr>
        <w:t xml:space="preserve"> policies, the </w:t>
      </w:r>
      <w:r w:rsidR="00B3470F">
        <w:rPr>
          <w:rFonts w:eastAsia="Times New Roman" w:cstheme="minorHAnsi"/>
        </w:rPr>
        <w:t>Town Manager, or the Town Manager’s designee,</w:t>
      </w:r>
      <w:r w:rsidRPr="00DD7FA1">
        <w:rPr>
          <w:rFonts w:eastAsia="Times New Roman" w:cstheme="minorHAnsi"/>
        </w:rPr>
        <w:t xml:space="preserve"> has the exclusive right to interpret this policy.</w:t>
      </w:r>
    </w:p>
    <w:p w14:paraId="452AC47E" w14:textId="77777777" w:rsidR="00A2648E" w:rsidRDefault="00A2648E" w:rsidP="00A2648E">
      <w:pPr>
        <w:pStyle w:val="BodyText"/>
      </w:pPr>
      <w:bookmarkStart w:id="168" w:name="_Toc52443855"/>
    </w:p>
    <w:p w14:paraId="29684EB8" w14:textId="25B2531A" w:rsidR="00E975D9" w:rsidRPr="007E11AB" w:rsidRDefault="00635F86" w:rsidP="00A2648E">
      <w:pPr>
        <w:pStyle w:val="Heading2"/>
        <w:rPr>
          <w:u w:val="none"/>
        </w:rPr>
      </w:pPr>
      <w:bookmarkStart w:id="169" w:name="_Toc110432402"/>
      <w:r w:rsidRPr="007E11AB">
        <w:rPr>
          <w:u w:val="none"/>
        </w:rPr>
        <w:t>Military Leav</w:t>
      </w:r>
      <w:bookmarkEnd w:id="168"/>
      <w:r w:rsidR="00E975D9" w:rsidRPr="007E11AB">
        <w:rPr>
          <w:u w:val="none"/>
        </w:rPr>
        <w:t>e</w:t>
      </w:r>
      <w:bookmarkEnd w:id="169"/>
    </w:p>
    <w:p w14:paraId="0A509D41" w14:textId="0CC0BAC0" w:rsidR="00DB605E" w:rsidRPr="00DD7FA1" w:rsidRDefault="00635F86" w:rsidP="00A2648E">
      <w:pPr>
        <w:pStyle w:val="BodyText"/>
      </w:pPr>
      <w:bookmarkStart w:id="170" w:name="_Toc53754326"/>
      <w:r w:rsidRPr="00DD7FA1">
        <w:t xml:space="preserve">If employees are called into active military service or enlist in the uniformed services, they will be eligible to </w:t>
      </w:r>
      <w:r w:rsidR="00D92F61" w:rsidRPr="00DD7FA1">
        <w:t xml:space="preserve">receive </w:t>
      </w:r>
      <w:r w:rsidR="00DB605E" w:rsidRPr="00DD7FA1">
        <w:t xml:space="preserve">an unpaid military leave of absence. To be eligible for military leave, employees must provide </w:t>
      </w:r>
      <w:r w:rsidR="00C133DD">
        <w:t>Human Resources</w:t>
      </w:r>
      <w:r w:rsidR="00E975D9" w:rsidRPr="00DD7FA1">
        <w:t xml:space="preserve"> </w:t>
      </w:r>
      <w:r w:rsidR="00DB605E" w:rsidRPr="00DD7FA1">
        <w:t xml:space="preserve">with advance notice of service obligations unless they are prevented from providing such notice by military necessity or it is otherwise impossible or unreasonable to provide such notice. Provided the absence does not exceed applicable statutory limitations, employees will retain re-employment rights and accrue seniority and benefits in accordance with applicable federal and state laws. Employees should ask </w:t>
      </w:r>
      <w:r w:rsidR="00C133DD">
        <w:t>Human Resources</w:t>
      </w:r>
      <w:r w:rsidR="00DB605E" w:rsidRPr="00DD7FA1">
        <w:t xml:space="preserve"> for further information about eligibility for Military Leave.</w:t>
      </w:r>
      <w:bookmarkEnd w:id="170"/>
    </w:p>
    <w:p w14:paraId="51AD7751" w14:textId="77777777" w:rsidR="00DB605E" w:rsidRPr="00DD7FA1" w:rsidRDefault="00DB605E" w:rsidP="00DD7FA1">
      <w:pPr>
        <w:widowControl w:val="0"/>
        <w:autoSpaceDE w:val="0"/>
        <w:autoSpaceDN w:val="0"/>
        <w:spacing w:after="0" w:line="240" w:lineRule="auto"/>
        <w:ind w:right="115"/>
        <w:rPr>
          <w:rFonts w:eastAsia="Arial" w:cstheme="minorHAnsi"/>
        </w:rPr>
      </w:pPr>
    </w:p>
    <w:p w14:paraId="06C73AD1" w14:textId="2FE4B249" w:rsidR="00DB605E" w:rsidRPr="00DD7FA1" w:rsidRDefault="00DB605E" w:rsidP="00DD7FA1">
      <w:pPr>
        <w:widowControl w:val="0"/>
        <w:autoSpaceDE w:val="0"/>
        <w:autoSpaceDN w:val="0"/>
        <w:spacing w:after="0" w:line="240" w:lineRule="auto"/>
        <w:ind w:right="115"/>
        <w:rPr>
          <w:rFonts w:eastAsia="Arial" w:cstheme="minorHAnsi"/>
        </w:rPr>
      </w:pPr>
      <w:r w:rsidRPr="00DD7FA1">
        <w:rPr>
          <w:rFonts w:eastAsia="Arial" w:cstheme="minorHAnsi"/>
        </w:rPr>
        <w:t>If employees are required to attend yearly Reserves or National Guard duty, they can apply for an unpaid temporary military leave of absence not to exceed the number of days allowed by law</w:t>
      </w:r>
      <w:r w:rsidR="00D26180" w:rsidRPr="00DD7FA1">
        <w:rPr>
          <w:rFonts w:eastAsia="Arial" w:cstheme="minorHAnsi"/>
        </w:rPr>
        <w:t>,</w:t>
      </w:r>
      <w:r w:rsidRPr="00DD7FA1">
        <w:rPr>
          <w:rFonts w:eastAsia="Arial" w:cstheme="minorHAnsi"/>
        </w:rPr>
        <w:t xml:space="preserve"> including travel. They </w:t>
      </w:r>
      <w:r w:rsidR="00EE7AF7">
        <w:rPr>
          <w:rFonts w:eastAsia="Arial" w:cstheme="minorHAnsi"/>
        </w:rPr>
        <w:t xml:space="preserve">must </w:t>
      </w:r>
      <w:r w:rsidRPr="00DD7FA1">
        <w:rPr>
          <w:rFonts w:eastAsia="Arial" w:cstheme="minorHAnsi"/>
        </w:rPr>
        <w:t xml:space="preserve">give </w:t>
      </w:r>
      <w:r w:rsidR="00C133DD">
        <w:rPr>
          <w:rFonts w:eastAsia="Arial" w:cstheme="minorHAnsi"/>
        </w:rPr>
        <w:t>Human Resources and their supervisor</w:t>
      </w:r>
      <w:r w:rsidRPr="00DD7FA1">
        <w:rPr>
          <w:rFonts w:eastAsia="Arial" w:cstheme="minorHAnsi"/>
        </w:rPr>
        <w:t xml:space="preserve"> as much advance notice as possible of their need for military leave so that </w:t>
      </w:r>
      <w:r w:rsidR="0000112E" w:rsidRPr="00DD7FA1">
        <w:rPr>
          <w:rFonts w:eastAsia="Arial" w:cstheme="minorHAnsi"/>
        </w:rPr>
        <w:t>the Town</w:t>
      </w:r>
      <w:r w:rsidRPr="00DD7FA1">
        <w:rPr>
          <w:rFonts w:eastAsia="Arial" w:cstheme="minorHAnsi"/>
        </w:rPr>
        <w:t xml:space="preserve"> can maintain proper coverage while employees are away.</w:t>
      </w:r>
    </w:p>
    <w:p w14:paraId="242815FB" w14:textId="77777777" w:rsidR="00DB605E" w:rsidRPr="00DD7FA1" w:rsidRDefault="00DB605E" w:rsidP="00DD7FA1">
      <w:pPr>
        <w:widowControl w:val="0"/>
        <w:autoSpaceDE w:val="0"/>
        <w:autoSpaceDN w:val="0"/>
        <w:spacing w:after="0" w:line="240" w:lineRule="auto"/>
        <w:ind w:right="115"/>
        <w:rPr>
          <w:rFonts w:eastAsia="Arial" w:cstheme="minorHAnsi"/>
        </w:rPr>
      </w:pPr>
    </w:p>
    <w:p w14:paraId="30DFFE8C" w14:textId="77777777" w:rsidR="00DB605E" w:rsidRPr="00DD7FA1" w:rsidRDefault="00DB605E" w:rsidP="00DD7FA1">
      <w:pPr>
        <w:widowControl w:val="0"/>
        <w:autoSpaceDE w:val="0"/>
        <w:autoSpaceDN w:val="0"/>
        <w:spacing w:after="0" w:line="240" w:lineRule="auto"/>
        <w:ind w:right="115"/>
        <w:rPr>
          <w:rFonts w:eastAsia="Arial" w:cstheme="minorHAnsi"/>
        </w:rPr>
      </w:pPr>
      <w:r w:rsidRPr="00DD7FA1">
        <w:rPr>
          <w:rFonts w:eastAsia="Arial" w:cstheme="minorHAnsi"/>
        </w:rPr>
        <w:t>Employees will not be required to use accrued vacation or paid time off for this period of absence.</w:t>
      </w:r>
    </w:p>
    <w:p w14:paraId="57EA80EA" w14:textId="77777777" w:rsidR="00635F86" w:rsidRPr="00DD7FA1" w:rsidRDefault="00635F86" w:rsidP="00DD7FA1">
      <w:pPr>
        <w:widowControl w:val="0"/>
        <w:autoSpaceDE w:val="0"/>
        <w:autoSpaceDN w:val="0"/>
        <w:spacing w:after="0" w:line="240" w:lineRule="auto"/>
        <w:ind w:right="111"/>
        <w:rPr>
          <w:rFonts w:eastAsia="Arial" w:cstheme="minorHAnsi"/>
        </w:rPr>
      </w:pPr>
    </w:p>
    <w:p w14:paraId="5A608705" w14:textId="1D927B25" w:rsidR="00635F86" w:rsidRPr="007E11AB" w:rsidRDefault="00635F86" w:rsidP="00C133DD">
      <w:pPr>
        <w:pStyle w:val="Heading2"/>
        <w:rPr>
          <w:u w:val="none"/>
        </w:rPr>
      </w:pPr>
      <w:bookmarkStart w:id="171" w:name="_Toc52443856"/>
      <w:bookmarkStart w:id="172" w:name="_Toc110432403"/>
      <w:r w:rsidRPr="007E11AB">
        <w:rPr>
          <w:u w:val="none"/>
        </w:rPr>
        <w:t>Family Medical Leave</w:t>
      </w:r>
      <w:bookmarkEnd w:id="171"/>
      <w:bookmarkEnd w:id="172"/>
    </w:p>
    <w:p w14:paraId="386F5009" w14:textId="77777777" w:rsidR="00B3470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Employees may be entitled to a leave of absence under the Family and Medical Leave Act (FMLA). This policy provides employees information concerning FMLA entitlements and obligations employees may have during </w:t>
      </w:r>
    </w:p>
    <w:p w14:paraId="21C62E87" w14:textId="215E31BA"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such leaves. If employees have any questions concerning FMLA leave, they should contact Human</w:t>
      </w:r>
      <w:r w:rsidR="00901672" w:rsidRPr="00DD7FA1">
        <w:rPr>
          <w:rFonts w:eastAsia="Arial" w:cstheme="minorHAnsi"/>
        </w:rPr>
        <w:t xml:space="preserve"> </w:t>
      </w:r>
      <w:r w:rsidRPr="00DD7FA1">
        <w:rPr>
          <w:rFonts w:eastAsia="Arial" w:cstheme="minorHAnsi"/>
        </w:rPr>
        <w:t>Resources.</w:t>
      </w:r>
    </w:p>
    <w:p w14:paraId="00DB89E8" w14:textId="77777777" w:rsidR="00481510" w:rsidRPr="00DD7FA1" w:rsidRDefault="00481510" w:rsidP="00DD7FA1">
      <w:pPr>
        <w:widowControl w:val="0"/>
        <w:autoSpaceDE w:val="0"/>
        <w:autoSpaceDN w:val="0"/>
        <w:spacing w:after="0" w:line="240" w:lineRule="auto"/>
        <w:ind w:right="115"/>
        <w:rPr>
          <w:rFonts w:eastAsia="Arial" w:cstheme="minorHAnsi"/>
        </w:rPr>
      </w:pPr>
    </w:p>
    <w:p w14:paraId="1CC261D0" w14:textId="4AF3AA5D" w:rsidR="00481510" w:rsidRPr="00DD7FA1" w:rsidRDefault="00481510" w:rsidP="00B831A4">
      <w:pPr>
        <w:pStyle w:val="Title"/>
      </w:pPr>
      <w:r w:rsidRPr="00DD7FA1">
        <w:t>Eligibility</w:t>
      </w:r>
    </w:p>
    <w:p w14:paraId="75F9B345" w14:textId="77777777"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FMLA leave is available to "eligible employees." To be an "eligible employee," an employee must:</w:t>
      </w:r>
    </w:p>
    <w:p w14:paraId="075F6132" w14:textId="77777777" w:rsidR="00481510" w:rsidRPr="00DD7FA1" w:rsidRDefault="00481510" w:rsidP="00DD7FA1">
      <w:pPr>
        <w:widowControl w:val="0"/>
        <w:autoSpaceDE w:val="0"/>
        <w:autoSpaceDN w:val="0"/>
        <w:spacing w:after="0" w:line="240" w:lineRule="auto"/>
        <w:rPr>
          <w:rFonts w:eastAsia="Arial" w:cstheme="minorHAnsi"/>
        </w:rPr>
      </w:pPr>
    </w:p>
    <w:p w14:paraId="712069D7" w14:textId="566CB578" w:rsidR="00481510" w:rsidRPr="00DD7FA1" w:rsidRDefault="00B831A4" w:rsidP="00B831A4">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H</w:t>
      </w:r>
      <w:r w:rsidR="00481510" w:rsidRPr="00DD7FA1">
        <w:rPr>
          <w:rFonts w:eastAsia="Arial" w:cstheme="minorHAnsi"/>
        </w:rPr>
        <w:t>ave been employed by the Town for at least 12 months (which need not be consecutive);</w:t>
      </w:r>
    </w:p>
    <w:p w14:paraId="4164122E" w14:textId="77777777" w:rsidR="002F09F0" w:rsidRPr="00DD7FA1" w:rsidRDefault="002F09F0" w:rsidP="00B831A4">
      <w:pPr>
        <w:pStyle w:val="ListParagraph"/>
        <w:widowControl w:val="0"/>
        <w:autoSpaceDE w:val="0"/>
        <w:autoSpaceDN w:val="0"/>
        <w:spacing w:after="0" w:line="240" w:lineRule="auto"/>
        <w:rPr>
          <w:rFonts w:eastAsia="Arial" w:cstheme="minorHAnsi"/>
        </w:rPr>
      </w:pPr>
    </w:p>
    <w:p w14:paraId="03896388" w14:textId="5479B439" w:rsidR="00481510" w:rsidRPr="00DD7FA1" w:rsidRDefault="00B831A4" w:rsidP="00B831A4">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H</w:t>
      </w:r>
      <w:r w:rsidR="00481510" w:rsidRPr="00DD7FA1">
        <w:rPr>
          <w:rFonts w:eastAsia="Arial" w:cstheme="minorHAnsi"/>
        </w:rPr>
        <w:t>ave been employed by the Town for at least 1,250 hours of service during the 12-month period immediately preceding the commencement of the leave; and</w:t>
      </w:r>
    </w:p>
    <w:p w14:paraId="397732A3" w14:textId="77777777" w:rsidR="002F09F0" w:rsidRPr="00DD7FA1" w:rsidRDefault="002F09F0" w:rsidP="00B831A4">
      <w:pPr>
        <w:pStyle w:val="ListParagraph"/>
        <w:widowControl w:val="0"/>
        <w:autoSpaceDE w:val="0"/>
        <w:autoSpaceDN w:val="0"/>
        <w:spacing w:after="0" w:line="240" w:lineRule="auto"/>
        <w:rPr>
          <w:rFonts w:eastAsia="Arial" w:cstheme="minorHAnsi"/>
        </w:rPr>
      </w:pPr>
    </w:p>
    <w:p w14:paraId="432990AD" w14:textId="1BCC2B05" w:rsidR="00481510" w:rsidRPr="00DD7FA1" w:rsidRDefault="00B831A4" w:rsidP="00B831A4">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B</w:t>
      </w:r>
      <w:r w:rsidR="00481510" w:rsidRPr="00DD7FA1">
        <w:rPr>
          <w:rFonts w:eastAsia="Arial" w:cstheme="minorHAnsi"/>
        </w:rPr>
        <w:t>e employed at a worksite where 50 or more employees are located within 75 miles of the worksite.</w:t>
      </w:r>
    </w:p>
    <w:p w14:paraId="4D40D659" w14:textId="77777777" w:rsidR="00481510" w:rsidRPr="00DD7FA1" w:rsidRDefault="00481510" w:rsidP="00DD7FA1">
      <w:pPr>
        <w:widowControl w:val="0"/>
        <w:tabs>
          <w:tab w:val="left" w:pos="1287"/>
        </w:tabs>
        <w:autoSpaceDE w:val="0"/>
        <w:autoSpaceDN w:val="0"/>
        <w:spacing w:after="0" w:line="240" w:lineRule="auto"/>
        <w:ind w:left="1171" w:right="113"/>
        <w:rPr>
          <w:rFonts w:eastAsia="Arial" w:cstheme="minorHAnsi"/>
        </w:rPr>
      </w:pPr>
    </w:p>
    <w:p w14:paraId="43299AC1" w14:textId="3682A6AC" w:rsidR="00481510" w:rsidRPr="00DD7FA1" w:rsidRDefault="00481510" w:rsidP="00B831A4">
      <w:pPr>
        <w:pStyle w:val="Title"/>
      </w:pPr>
      <w:r w:rsidRPr="00DD7FA1">
        <w:t>Entitlements</w:t>
      </w:r>
    </w:p>
    <w:p w14:paraId="052B9AFD" w14:textId="724913BA" w:rsidR="00481510"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As described below, the FMLA provides eligible employees with a right to leave, health insurance benefits</w:t>
      </w:r>
      <w:r w:rsidR="00901672" w:rsidRPr="00DD7FA1">
        <w:rPr>
          <w:rFonts w:eastAsia="Arial" w:cstheme="minorHAnsi"/>
        </w:rPr>
        <w:t>,</w:t>
      </w:r>
      <w:r w:rsidRPr="00DD7FA1">
        <w:rPr>
          <w:rFonts w:eastAsia="Arial" w:cstheme="minorHAnsi"/>
        </w:rPr>
        <w:t xml:space="preserve"> and, with some limited exceptions, job restoration.</w:t>
      </w:r>
    </w:p>
    <w:p w14:paraId="4395D28D" w14:textId="77777777" w:rsidR="00D26180" w:rsidRPr="00DD7FA1" w:rsidRDefault="00D26180" w:rsidP="00DD7FA1">
      <w:pPr>
        <w:widowControl w:val="0"/>
        <w:autoSpaceDE w:val="0"/>
        <w:autoSpaceDN w:val="0"/>
        <w:spacing w:after="0" w:line="240" w:lineRule="auto"/>
        <w:ind w:right="115"/>
        <w:rPr>
          <w:rFonts w:eastAsia="Arial" w:cstheme="minorHAnsi"/>
        </w:rPr>
      </w:pPr>
    </w:p>
    <w:p w14:paraId="260B1704" w14:textId="58C90C20" w:rsidR="00481510" w:rsidRPr="00DD7FA1" w:rsidRDefault="00481510" w:rsidP="00B831A4">
      <w:pPr>
        <w:pStyle w:val="Title"/>
      </w:pPr>
      <w:bookmarkStart w:id="173" w:name="_Toc52443857"/>
      <w:bookmarkStart w:id="174" w:name="_Toc53754328"/>
      <w:r w:rsidRPr="00DD7FA1">
        <w:t>Basic FMLA Leave Entitlement</w:t>
      </w:r>
      <w:bookmarkEnd w:id="173"/>
      <w:bookmarkEnd w:id="174"/>
    </w:p>
    <w:p w14:paraId="5C7BC2C0" w14:textId="51B8FE5D" w:rsidR="00B831A4"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The FMLA provides eligible employees up to 12 workweeks of unpaid leave for certain family and medical</w:t>
      </w:r>
      <w:r w:rsidR="00333E77" w:rsidRPr="00DD7FA1">
        <w:rPr>
          <w:rFonts w:eastAsia="Arial" w:cstheme="minorHAnsi"/>
        </w:rPr>
        <w:t xml:space="preserve"> </w:t>
      </w:r>
      <w:r w:rsidRPr="00DD7FA1">
        <w:rPr>
          <w:rFonts w:eastAsia="Arial" w:cstheme="minorHAnsi"/>
        </w:rPr>
        <w:t>reasons during a 12-month period. The 12-month period is determined based on a rolling 12-month period</w:t>
      </w:r>
    </w:p>
    <w:p w14:paraId="25A5E5F4" w14:textId="1C531456" w:rsidR="00481510"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measured backward from the date an employee uses </w:t>
      </w:r>
      <w:r w:rsidR="00B14C68" w:rsidRPr="00DD7FA1">
        <w:rPr>
          <w:rFonts w:eastAsia="Arial" w:cstheme="minorHAnsi"/>
        </w:rPr>
        <w:t>his or her</w:t>
      </w:r>
      <w:r w:rsidRPr="00DD7FA1">
        <w:rPr>
          <w:rFonts w:eastAsia="Arial" w:cstheme="minorHAnsi"/>
        </w:rPr>
        <w:t xml:space="preserve"> FMLA leave. Leave may be taken for any</w:t>
      </w:r>
      <w:r w:rsidR="00901672" w:rsidRPr="00DD7FA1">
        <w:rPr>
          <w:rFonts w:eastAsia="Arial" w:cstheme="minorHAnsi"/>
        </w:rPr>
        <w:t xml:space="preserve"> </w:t>
      </w:r>
      <w:r w:rsidRPr="00DD7FA1">
        <w:rPr>
          <w:rFonts w:eastAsia="Arial" w:cstheme="minorHAnsi"/>
        </w:rPr>
        <w:t>one or a combination of the following reasons:</w:t>
      </w:r>
    </w:p>
    <w:p w14:paraId="3A3FE535" w14:textId="40490469" w:rsidR="00EB4DBF" w:rsidRDefault="00EB4DBF" w:rsidP="00DD7FA1">
      <w:pPr>
        <w:widowControl w:val="0"/>
        <w:autoSpaceDE w:val="0"/>
        <w:autoSpaceDN w:val="0"/>
        <w:spacing w:after="0" w:line="240" w:lineRule="auto"/>
        <w:ind w:right="115"/>
        <w:rPr>
          <w:rFonts w:eastAsia="Arial" w:cstheme="minorHAnsi"/>
        </w:rPr>
      </w:pPr>
    </w:p>
    <w:p w14:paraId="4C3B0809" w14:textId="77777777" w:rsidR="00EB4DBF" w:rsidRPr="00DD7FA1" w:rsidRDefault="00EB4DBF" w:rsidP="00DD7FA1">
      <w:pPr>
        <w:widowControl w:val="0"/>
        <w:autoSpaceDE w:val="0"/>
        <w:autoSpaceDN w:val="0"/>
        <w:spacing w:after="0" w:line="240" w:lineRule="auto"/>
        <w:ind w:right="115"/>
        <w:rPr>
          <w:rFonts w:eastAsia="Arial" w:cstheme="minorHAnsi"/>
        </w:rPr>
      </w:pPr>
    </w:p>
    <w:p w14:paraId="687395A2" w14:textId="77777777" w:rsidR="00481510" w:rsidRPr="00DD7FA1" w:rsidRDefault="00481510" w:rsidP="00DD7FA1">
      <w:pPr>
        <w:widowControl w:val="0"/>
        <w:autoSpaceDE w:val="0"/>
        <w:autoSpaceDN w:val="0"/>
        <w:spacing w:after="0" w:line="240" w:lineRule="auto"/>
        <w:rPr>
          <w:rFonts w:eastAsia="Arial" w:cstheme="minorHAnsi"/>
        </w:rPr>
      </w:pPr>
    </w:p>
    <w:p w14:paraId="35405972" w14:textId="1BB1D4FC" w:rsidR="00481510" w:rsidRPr="00DD7FA1" w:rsidRDefault="00481510" w:rsidP="00B831A4">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 xml:space="preserve">To care for the employee's child after birth or placement for adoption or foster </w:t>
      </w:r>
      <w:r w:rsidR="00020FF2" w:rsidRPr="00DD7FA1">
        <w:rPr>
          <w:rFonts w:eastAsia="Arial" w:cstheme="minorHAnsi"/>
        </w:rPr>
        <w:t>care.</w:t>
      </w:r>
    </w:p>
    <w:p w14:paraId="7130B461" w14:textId="77777777" w:rsidR="002F09F0" w:rsidRPr="00DD7FA1" w:rsidRDefault="002F09F0" w:rsidP="00B831A4">
      <w:pPr>
        <w:pStyle w:val="ListParagraph"/>
        <w:widowControl w:val="0"/>
        <w:autoSpaceDE w:val="0"/>
        <w:autoSpaceDN w:val="0"/>
        <w:spacing w:after="0" w:line="240" w:lineRule="auto"/>
        <w:rPr>
          <w:rFonts w:eastAsia="Arial" w:cstheme="minorHAnsi"/>
        </w:rPr>
      </w:pPr>
    </w:p>
    <w:p w14:paraId="00B42BFB" w14:textId="035BBB65" w:rsidR="00481510" w:rsidRPr="00DD7FA1" w:rsidRDefault="00481510" w:rsidP="00B831A4">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To care for the employee's spouse, son, daughter</w:t>
      </w:r>
      <w:r w:rsidR="00901672" w:rsidRPr="00DD7FA1">
        <w:rPr>
          <w:rFonts w:eastAsia="Arial" w:cstheme="minorHAnsi"/>
        </w:rPr>
        <w:t>,</w:t>
      </w:r>
      <w:r w:rsidRPr="00DD7FA1">
        <w:rPr>
          <w:rFonts w:eastAsia="Arial" w:cstheme="minorHAnsi"/>
        </w:rPr>
        <w:t xml:space="preserve"> or parent (but not in-law) who has a</w:t>
      </w:r>
    </w:p>
    <w:p w14:paraId="1B07ED30" w14:textId="2EC02063" w:rsidR="00481510" w:rsidRPr="00DD7FA1" w:rsidRDefault="00481510" w:rsidP="00B831A4">
      <w:pPr>
        <w:pStyle w:val="ListParagraph"/>
        <w:widowControl w:val="0"/>
        <w:autoSpaceDE w:val="0"/>
        <w:autoSpaceDN w:val="0"/>
        <w:spacing w:after="0" w:line="240" w:lineRule="auto"/>
        <w:rPr>
          <w:rFonts w:eastAsia="Arial" w:cstheme="minorHAnsi"/>
        </w:rPr>
      </w:pPr>
      <w:bookmarkStart w:id="175" w:name="_Toc52443858"/>
      <w:bookmarkStart w:id="176" w:name="_Toc53754329"/>
      <w:r w:rsidRPr="00DD7FA1">
        <w:rPr>
          <w:rFonts w:eastAsia="Arial" w:cstheme="minorHAnsi"/>
        </w:rPr>
        <w:t xml:space="preserve">serious health </w:t>
      </w:r>
      <w:bookmarkEnd w:id="175"/>
      <w:bookmarkEnd w:id="176"/>
      <w:r w:rsidR="00020FF2" w:rsidRPr="00DD7FA1">
        <w:rPr>
          <w:rFonts w:eastAsia="Arial" w:cstheme="minorHAnsi"/>
        </w:rPr>
        <w:t>condition.</w:t>
      </w:r>
    </w:p>
    <w:p w14:paraId="5340EEFC" w14:textId="77777777" w:rsidR="00366B09" w:rsidRPr="00DD7FA1" w:rsidRDefault="00366B09" w:rsidP="00B831A4">
      <w:pPr>
        <w:pStyle w:val="ListParagraph"/>
        <w:widowControl w:val="0"/>
        <w:autoSpaceDE w:val="0"/>
        <w:autoSpaceDN w:val="0"/>
        <w:spacing w:after="0" w:line="240" w:lineRule="auto"/>
        <w:rPr>
          <w:rFonts w:eastAsia="Arial" w:cstheme="minorHAnsi"/>
        </w:rPr>
      </w:pPr>
    </w:p>
    <w:p w14:paraId="1A231C57" w14:textId="55599D2A" w:rsidR="00481510" w:rsidRPr="00DD7FA1" w:rsidRDefault="00481510" w:rsidP="00B831A4">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For the employee's own serious health condition (including any period of incapacity due to pregnancy, prenatal medical care</w:t>
      </w:r>
      <w:r w:rsidR="00901672" w:rsidRPr="00DD7FA1">
        <w:rPr>
          <w:rFonts w:eastAsia="Arial" w:cstheme="minorHAnsi"/>
        </w:rPr>
        <w:t>,</w:t>
      </w:r>
      <w:r w:rsidRPr="00DD7FA1">
        <w:rPr>
          <w:rFonts w:eastAsia="Arial" w:cstheme="minorHAnsi"/>
        </w:rPr>
        <w:t xml:space="preserve"> or childbirth) that makes the employee unable to perform one or more of the essential functions of the employee's job; and/or</w:t>
      </w:r>
    </w:p>
    <w:p w14:paraId="69EF2793" w14:textId="77777777" w:rsidR="00BE3D6B" w:rsidRPr="00DD7FA1" w:rsidRDefault="00BE3D6B" w:rsidP="00B831A4">
      <w:pPr>
        <w:pStyle w:val="ListParagraph"/>
        <w:widowControl w:val="0"/>
        <w:autoSpaceDE w:val="0"/>
        <w:autoSpaceDN w:val="0"/>
        <w:spacing w:after="0" w:line="240" w:lineRule="auto"/>
        <w:rPr>
          <w:rFonts w:eastAsia="Arial" w:cstheme="minorHAnsi"/>
        </w:rPr>
      </w:pPr>
    </w:p>
    <w:p w14:paraId="1892C52B" w14:textId="298EE5F7" w:rsidR="000C63CD" w:rsidRPr="00DD7FA1" w:rsidRDefault="00481510" w:rsidP="00B831A4">
      <w:pPr>
        <w:pStyle w:val="ListParagraph"/>
        <w:widowControl w:val="0"/>
        <w:numPr>
          <w:ilvl w:val="0"/>
          <w:numId w:val="62"/>
        </w:numPr>
        <w:autoSpaceDE w:val="0"/>
        <w:autoSpaceDN w:val="0"/>
        <w:spacing w:after="0" w:line="240" w:lineRule="auto"/>
        <w:rPr>
          <w:rFonts w:eastAsia="Arial" w:cstheme="minorHAnsi"/>
        </w:rPr>
      </w:pPr>
      <w:r w:rsidRPr="00DD7FA1">
        <w:rPr>
          <w:rFonts w:eastAsia="Arial" w:cstheme="minorHAnsi"/>
        </w:rPr>
        <w:t>Because of any qualifying exigency</w:t>
      </w:r>
      <w:r w:rsidRPr="00B831A4">
        <w:rPr>
          <w:rFonts w:eastAsia="Arial" w:cstheme="minorHAnsi"/>
        </w:rPr>
        <w:t xml:space="preserve"> </w:t>
      </w:r>
      <w:r w:rsidRPr="00DD7FA1">
        <w:rPr>
          <w:rFonts w:eastAsia="Arial" w:cstheme="minorHAnsi"/>
        </w:rPr>
        <w:t>arising out of the fact that an employee's spouse, son, daughter</w:t>
      </w:r>
      <w:r w:rsidR="00F7053B" w:rsidRPr="00DD7FA1">
        <w:rPr>
          <w:rFonts w:eastAsia="Arial" w:cstheme="minorHAnsi"/>
        </w:rPr>
        <w:t xml:space="preserve">, </w:t>
      </w:r>
    </w:p>
    <w:p w14:paraId="5002E2AD" w14:textId="7A79FCDA" w:rsidR="00481510" w:rsidRPr="00DD7FA1" w:rsidRDefault="00481510" w:rsidP="00B831A4">
      <w:pPr>
        <w:pStyle w:val="ListParagraph"/>
        <w:widowControl w:val="0"/>
        <w:autoSpaceDE w:val="0"/>
        <w:autoSpaceDN w:val="0"/>
        <w:spacing w:after="0" w:line="240" w:lineRule="auto"/>
        <w:rPr>
          <w:rFonts w:eastAsia="Arial" w:cstheme="minorHAnsi"/>
        </w:rPr>
      </w:pPr>
      <w:r w:rsidRPr="00DD7FA1">
        <w:rPr>
          <w:rFonts w:eastAsia="Arial" w:cstheme="minorHAnsi"/>
        </w:rPr>
        <w:t xml:space="preserve">or parent is a military member on covered active duty or called to covered </w:t>
      </w:r>
      <w:r w:rsidR="00020FF2" w:rsidRPr="00DD7FA1">
        <w:rPr>
          <w:rFonts w:eastAsia="Arial" w:cstheme="minorHAnsi"/>
        </w:rPr>
        <w:t>active-duty</w:t>
      </w:r>
      <w:r w:rsidRPr="00DD7FA1">
        <w:rPr>
          <w:rFonts w:eastAsia="Arial" w:cstheme="minorHAnsi"/>
        </w:rPr>
        <w:t xml:space="preserve"> status (or has been notified of an impending call or order to covered active duty) in the Reserves component of the Armed Forces for deployment to a foreign country in support of contingency operation or Regular Armed Forces for deployment to a foreign country.</w:t>
      </w:r>
    </w:p>
    <w:p w14:paraId="19BED75C" w14:textId="77777777" w:rsidR="00481510" w:rsidRPr="00DD7FA1" w:rsidRDefault="00481510" w:rsidP="00DD7FA1">
      <w:pPr>
        <w:widowControl w:val="0"/>
        <w:autoSpaceDE w:val="0"/>
        <w:autoSpaceDN w:val="0"/>
        <w:spacing w:after="0" w:line="240" w:lineRule="auto"/>
        <w:rPr>
          <w:rFonts w:eastAsia="Arial" w:cstheme="minorHAnsi"/>
        </w:rPr>
      </w:pPr>
    </w:p>
    <w:p w14:paraId="081AEACA" w14:textId="5A44EDB4" w:rsidR="00481510" w:rsidRPr="00DD7FA1" w:rsidRDefault="00481510" w:rsidP="00B831A4">
      <w:pPr>
        <w:pStyle w:val="Title"/>
      </w:pPr>
      <w:r w:rsidRPr="00DD7FA1">
        <w:t xml:space="preserve">Serious Health Condition </w:t>
      </w:r>
    </w:p>
    <w:p w14:paraId="4958B1BF" w14:textId="7F2752F4"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A serious health condition is an illness, injury, impairment</w:t>
      </w:r>
      <w:r w:rsidR="005423C0" w:rsidRPr="00DD7FA1">
        <w:rPr>
          <w:rFonts w:eastAsia="Arial" w:cstheme="minorHAnsi"/>
        </w:rPr>
        <w:t>,</w:t>
      </w:r>
      <w:r w:rsidRPr="00DD7FA1">
        <w:rPr>
          <w:rFonts w:eastAsia="Arial" w:cstheme="minorHAnsi"/>
        </w:rPr>
        <w:t xml:space="preserve"> or physical or mental condition</w:t>
      </w:r>
      <w:r w:rsidR="005423C0" w:rsidRPr="00DD7FA1">
        <w:rPr>
          <w:rFonts w:eastAsia="Arial" w:cstheme="minorHAnsi"/>
        </w:rPr>
        <w:t xml:space="preserve"> </w:t>
      </w:r>
      <w:r w:rsidRPr="00DD7FA1">
        <w:rPr>
          <w:rFonts w:eastAsia="Arial" w:cstheme="minorHAnsi"/>
        </w:rPr>
        <w:t>that</w:t>
      </w:r>
      <w:r w:rsidR="005423C0" w:rsidRPr="00DD7FA1">
        <w:rPr>
          <w:rFonts w:eastAsia="Arial" w:cstheme="minorHAnsi"/>
        </w:rPr>
        <w:t xml:space="preserve"> </w:t>
      </w:r>
      <w:r w:rsidRPr="00DD7FA1">
        <w:rPr>
          <w:rFonts w:eastAsia="Arial" w:cstheme="minorHAnsi"/>
        </w:rPr>
        <w:t xml:space="preserve">involves either an overnight stay in a medical care facility, or continuing treatment by a health care provider for a condition that either prevents the employee from performing the functions of the employee's </w:t>
      </w:r>
      <w:r w:rsidR="00020FF2" w:rsidRPr="00DD7FA1">
        <w:rPr>
          <w:rFonts w:eastAsia="Arial" w:cstheme="minorHAnsi"/>
        </w:rPr>
        <w:t>job or</w:t>
      </w:r>
      <w:r w:rsidRPr="00DD7FA1">
        <w:rPr>
          <w:rFonts w:eastAsia="Arial" w:cstheme="minorHAnsi"/>
        </w:rPr>
        <w:t xml:space="preserve"> prevents the qualified family member from participating in school or other daily activities. Subject to certain conditions, the continuing treatment requirement may be met by a period of incapacity of more than </w:t>
      </w:r>
      <w:r w:rsidR="005423C0" w:rsidRPr="00DD7FA1">
        <w:rPr>
          <w:rFonts w:eastAsia="Arial" w:cstheme="minorHAnsi"/>
        </w:rPr>
        <w:t>three (</w:t>
      </w:r>
      <w:r w:rsidRPr="00DD7FA1">
        <w:rPr>
          <w:rFonts w:eastAsia="Arial" w:cstheme="minorHAnsi"/>
        </w:rPr>
        <w:t>3</w:t>
      </w:r>
      <w:r w:rsidR="005423C0" w:rsidRPr="00DD7FA1">
        <w:rPr>
          <w:rFonts w:eastAsia="Arial" w:cstheme="minorHAnsi"/>
        </w:rPr>
        <w:t>)</w:t>
      </w:r>
      <w:r w:rsidRPr="00DD7FA1">
        <w:rPr>
          <w:rFonts w:eastAsia="Arial" w:cstheme="minorHAnsi"/>
        </w:rPr>
        <w:t xml:space="preserve">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p>
    <w:p w14:paraId="159028CB" w14:textId="77777777" w:rsidR="00B3470F" w:rsidRPr="00DD7FA1" w:rsidRDefault="00B3470F" w:rsidP="00DD7FA1">
      <w:pPr>
        <w:widowControl w:val="0"/>
        <w:autoSpaceDE w:val="0"/>
        <w:autoSpaceDN w:val="0"/>
        <w:spacing w:after="0" w:line="240" w:lineRule="auto"/>
        <w:ind w:right="115"/>
        <w:rPr>
          <w:rFonts w:eastAsia="Arial" w:cstheme="minorHAnsi"/>
        </w:rPr>
      </w:pPr>
    </w:p>
    <w:p w14:paraId="50CE4DE4" w14:textId="215FF3F3" w:rsidR="0018568C" w:rsidRPr="00DD7FA1" w:rsidRDefault="00481510" w:rsidP="00B831A4">
      <w:pPr>
        <w:pStyle w:val="Title"/>
      </w:pPr>
      <w:r w:rsidRPr="00DD7FA1">
        <w:t>Qualifying Exigencies</w:t>
      </w:r>
    </w:p>
    <w:p w14:paraId="440752BD" w14:textId="5679BD1A"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Qualifying exigencies may include attending certain military events, arranging for alternative childcare, addressing certain financial and legal arrangements, attending certain counseling sessions, caring for the parents of the military member on covered active duty</w:t>
      </w:r>
      <w:r w:rsidR="005423C0" w:rsidRPr="00DD7FA1">
        <w:rPr>
          <w:rFonts w:eastAsia="Arial" w:cstheme="minorHAnsi"/>
        </w:rPr>
        <w:t>,</w:t>
      </w:r>
      <w:r w:rsidRPr="00DD7FA1">
        <w:rPr>
          <w:rFonts w:eastAsia="Arial" w:cstheme="minorHAnsi"/>
        </w:rPr>
        <w:t xml:space="preserve"> and attending post-deployment reintegration briefings.</w:t>
      </w:r>
    </w:p>
    <w:p w14:paraId="67FDF90B" w14:textId="77777777" w:rsidR="00481510" w:rsidRPr="00DD7FA1" w:rsidRDefault="00481510" w:rsidP="00DD7FA1">
      <w:pPr>
        <w:widowControl w:val="0"/>
        <w:autoSpaceDE w:val="0"/>
        <w:autoSpaceDN w:val="0"/>
        <w:spacing w:after="0" w:line="240" w:lineRule="auto"/>
        <w:ind w:right="115"/>
        <w:rPr>
          <w:rFonts w:eastAsia="Arial" w:cstheme="minorHAnsi"/>
        </w:rPr>
      </w:pPr>
    </w:p>
    <w:p w14:paraId="154819C7" w14:textId="19EC9D0B" w:rsidR="00481510" w:rsidRPr="00DD7FA1" w:rsidRDefault="00481510" w:rsidP="00B831A4">
      <w:pPr>
        <w:pStyle w:val="Title"/>
      </w:pPr>
      <w:bookmarkStart w:id="177" w:name="_Toc52443859"/>
      <w:bookmarkStart w:id="178" w:name="_Toc53754330"/>
      <w:r w:rsidRPr="00DD7FA1">
        <w:t>Additional Military Family Leave Entitlement (Injured Service Member Leave)</w:t>
      </w:r>
      <w:bookmarkEnd w:id="177"/>
      <w:bookmarkEnd w:id="178"/>
    </w:p>
    <w:p w14:paraId="6259B2FE" w14:textId="3AF6DC1F"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In addition to the basic FMLA leave entitlement discussed above, an eligible employee who is the spouse, son, daughter, parent</w:t>
      </w:r>
      <w:r w:rsidR="005423C0" w:rsidRPr="00DD7FA1">
        <w:rPr>
          <w:rFonts w:eastAsia="Arial" w:cstheme="minorHAnsi"/>
        </w:rPr>
        <w:t>,</w:t>
      </w:r>
      <w:r w:rsidRPr="00DD7FA1">
        <w:rPr>
          <w:rFonts w:eastAsia="Arial" w:cstheme="minorHAnsi"/>
        </w:rPr>
        <w:t xml:space="preserve"> or next of kin of a covered service member is entitled to take up to 26 weeks of leave during a single 12-month period to care for the service member with a serious injury or illness. Leave to care for a service member shall only be available during a single 12-month period and, when combined with </w:t>
      </w:r>
      <w:r w:rsidR="00B831A4">
        <w:rPr>
          <w:rFonts w:eastAsia="Arial" w:cstheme="minorHAnsi"/>
        </w:rPr>
        <w:t>an</w:t>
      </w:r>
      <w:r w:rsidRPr="00DD7FA1">
        <w:rPr>
          <w:rFonts w:eastAsia="Arial" w:cstheme="minorHAnsi"/>
        </w:rPr>
        <w:t>other FMLA-qualifying leave, may not exceed 26 weeks during the single 12-month period. The single 12-month period begins on the first day an eligible employee takes leave to care for the injured service member.</w:t>
      </w:r>
    </w:p>
    <w:p w14:paraId="2634A7BF" w14:textId="77777777" w:rsidR="00481510" w:rsidRPr="00DD7FA1" w:rsidRDefault="00481510" w:rsidP="00DD7FA1">
      <w:pPr>
        <w:widowControl w:val="0"/>
        <w:autoSpaceDE w:val="0"/>
        <w:autoSpaceDN w:val="0"/>
        <w:spacing w:after="0" w:line="240" w:lineRule="auto"/>
        <w:ind w:right="115"/>
        <w:rPr>
          <w:rFonts w:eastAsia="Arial" w:cstheme="minorHAnsi"/>
        </w:rPr>
      </w:pPr>
    </w:p>
    <w:p w14:paraId="08934895" w14:textId="4773244C" w:rsidR="00481510" w:rsidRPr="00DD7FA1" w:rsidRDefault="00481510" w:rsidP="00B831A4">
      <w:pPr>
        <w:pStyle w:val="Title"/>
      </w:pPr>
      <w:r w:rsidRPr="00DD7FA1">
        <w:t>Covered Service Member</w:t>
      </w:r>
    </w:p>
    <w:p w14:paraId="1A6564DB" w14:textId="564AB647" w:rsidR="00041E78"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A </w:t>
      </w:r>
      <w:r w:rsidRPr="00DD7FA1">
        <w:rPr>
          <w:rFonts w:eastAsia="Arial" w:cstheme="minorHAnsi"/>
          <w:bCs/>
        </w:rPr>
        <w:t>covered service member</w:t>
      </w:r>
      <w:r w:rsidRPr="00DD7FA1">
        <w:rPr>
          <w:rFonts w:eastAsia="Arial" w:cstheme="minorHAnsi"/>
        </w:rPr>
        <w:t xml:space="preserve"> is a current member of the U.S. Armed Forces, including a member of the National</w:t>
      </w:r>
    </w:p>
    <w:p w14:paraId="24E0374C" w14:textId="0F449866" w:rsidR="00E975D9"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Guard or Reserves, who is undergoing medical treatment, recuperation or therapy, is otherwise in outpatient status</w:t>
      </w:r>
      <w:r w:rsidR="005423C0" w:rsidRPr="00DD7FA1">
        <w:rPr>
          <w:rFonts w:eastAsia="Arial" w:cstheme="minorHAnsi"/>
        </w:rPr>
        <w:t>,</w:t>
      </w:r>
      <w:r w:rsidRPr="00DD7FA1">
        <w:rPr>
          <w:rFonts w:eastAsia="Arial" w:cstheme="minorHAnsi"/>
        </w:rPr>
        <w:t xml:space="preserve"> or is on the temporary retired list for a serious injury or illness. These individuals are referred to in this policy as "current members of the U.S. Armed Forces." Covered service members also include a veteran who is </w:t>
      </w:r>
    </w:p>
    <w:p w14:paraId="028233E8" w14:textId="64F4B224" w:rsidR="0087060D"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discharged or released from military services under </w:t>
      </w:r>
      <w:r w:rsidR="0018568C" w:rsidRPr="00DD7FA1">
        <w:rPr>
          <w:rFonts w:eastAsia="Arial" w:cstheme="minorHAnsi"/>
        </w:rPr>
        <w:t xml:space="preserve">a </w:t>
      </w:r>
      <w:r w:rsidRPr="00DD7FA1">
        <w:rPr>
          <w:rFonts w:eastAsia="Arial" w:cstheme="minorHAnsi"/>
        </w:rPr>
        <w:t xml:space="preserve">condition other than dishonorable at any time during the </w:t>
      </w:r>
    </w:p>
    <w:p w14:paraId="235A0781" w14:textId="77777777" w:rsidR="00B831A4"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five</w:t>
      </w:r>
      <w:r w:rsidR="005423C0" w:rsidRPr="00DD7FA1">
        <w:rPr>
          <w:rFonts w:eastAsia="Arial" w:cstheme="minorHAnsi"/>
        </w:rPr>
        <w:t xml:space="preserve"> (5)</w:t>
      </w:r>
      <w:r w:rsidRPr="00DD7FA1">
        <w:rPr>
          <w:rFonts w:eastAsia="Arial" w:cstheme="minorHAnsi"/>
        </w:rPr>
        <w:t xml:space="preserve"> years preceding the date the eligible employee takes FMLA leave to care for the covered veteran, and who is undergoing medical treatment, recuperation</w:t>
      </w:r>
      <w:r w:rsidR="005423C0" w:rsidRPr="00DD7FA1">
        <w:rPr>
          <w:rFonts w:eastAsia="Arial" w:cstheme="minorHAnsi"/>
        </w:rPr>
        <w:t>,</w:t>
      </w:r>
      <w:r w:rsidRPr="00DD7FA1">
        <w:rPr>
          <w:rFonts w:eastAsia="Arial" w:cstheme="minorHAnsi"/>
        </w:rPr>
        <w:t xml:space="preserve"> or therapy for a serious injury or illness. These individuals </w:t>
      </w:r>
    </w:p>
    <w:p w14:paraId="4D140C53" w14:textId="4FDEAB8A"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are referred to in this policy as "covered veterans."</w:t>
      </w:r>
    </w:p>
    <w:p w14:paraId="1529A000" w14:textId="77777777" w:rsidR="00481510" w:rsidRPr="00DD7FA1" w:rsidRDefault="00481510" w:rsidP="00DD7FA1">
      <w:pPr>
        <w:widowControl w:val="0"/>
        <w:autoSpaceDE w:val="0"/>
        <w:autoSpaceDN w:val="0"/>
        <w:spacing w:after="0" w:line="240" w:lineRule="auto"/>
        <w:ind w:right="115"/>
        <w:rPr>
          <w:rFonts w:eastAsia="Arial" w:cstheme="minorHAnsi"/>
        </w:rPr>
      </w:pPr>
    </w:p>
    <w:p w14:paraId="726BAE93" w14:textId="77777777" w:rsidR="00EB4DB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The FMLA definitions of a "serious injury or illness" for current Armed Forces members and covered veterans </w:t>
      </w:r>
    </w:p>
    <w:p w14:paraId="4EB5F9FD" w14:textId="77777777" w:rsidR="00EB4DBF" w:rsidRDefault="00EB4DBF" w:rsidP="00DD7FA1">
      <w:pPr>
        <w:widowControl w:val="0"/>
        <w:autoSpaceDE w:val="0"/>
        <w:autoSpaceDN w:val="0"/>
        <w:spacing w:after="0" w:line="240" w:lineRule="auto"/>
        <w:ind w:right="115"/>
        <w:rPr>
          <w:rFonts w:eastAsia="Arial" w:cstheme="minorHAnsi"/>
        </w:rPr>
      </w:pPr>
    </w:p>
    <w:p w14:paraId="1546F4B0" w14:textId="28152840" w:rsidR="00DB605E" w:rsidRPr="00DD7FA1" w:rsidRDefault="00DB605E" w:rsidP="00DD7FA1">
      <w:pPr>
        <w:widowControl w:val="0"/>
        <w:autoSpaceDE w:val="0"/>
        <w:autoSpaceDN w:val="0"/>
        <w:spacing w:after="0" w:line="240" w:lineRule="auto"/>
        <w:ind w:right="115"/>
        <w:rPr>
          <w:rFonts w:eastAsia="Arial" w:cstheme="minorHAnsi"/>
        </w:rPr>
      </w:pPr>
      <w:r w:rsidRPr="00DD7FA1">
        <w:rPr>
          <w:rFonts w:eastAsia="Arial" w:cstheme="minorHAnsi"/>
        </w:rPr>
        <w:t>are distinct from the FMLA definition of "serious health condition" applicable to FMLA leave to care for a covered family member.</w:t>
      </w:r>
    </w:p>
    <w:p w14:paraId="5E25BB4F" w14:textId="77777777" w:rsidR="00DB605E" w:rsidRPr="00DD7FA1" w:rsidRDefault="00DB605E" w:rsidP="00DD7FA1">
      <w:pPr>
        <w:widowControl w:val="0"/>
        <w:autoSpaceDE w:val="0"/>
        <w:autoSpaceDN w:val="0"/>
        <w:spacing w:after="0" w:line="240" w:lineRule="auto"/>
        <w:ind w:right="115"/>
        <w:rPr>
          <w:rFonts w:eastAsia="Arial" w:cstheme="minorHAnsi"/>
        </w:rPr>
      </w:pPr>
    </w:p>
    <w:p w14:paraId="688FA874" w14:textId="79EB201F" w:rsidR="00DB605E" w:rsidRPr="00DD7FA1" w:rsidRDefault="00DB605E" w:rsidP="00B831A4">
      <w:pPr>
        <w:pStyle w:val="Title"/>
      </w:pPr>
      <w:bookmarkStart w:id="179" w:name="_Toc52443860"/>
      <w:bookmarkStart w:id="180" w:name="_Toc53754331"/>
      <w:r w:rsidRPr="00DD7FA1">
        <w:t>Intermittent Leave and Reduced Leave Schedules</w:t>
      </w:r>
      <w:bookmarkEnd w:id="179"/>
      <w:bookmarkEnd w:id="180"/>
    </w:p>
    <w:p w14:paraId="7412EB36" w14:textId="3570654B" w:rsidR="00DB605E" w:rsidRPr="00DD7FA1" w:rsidRDefault="00DB605E"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FMLA leave usually will be taken for a period of consecutive days, weeks, or months. However, employees also are entitled to take FMLA leave intermittently or on a reduced leave schedule when medically necessary due to a serious health condition of the employee or covered family member or the serious injury or illness of a covered service member. Qualifying </w:t>
      </w:r>
      <w:r w:rsidR="00020FF2" w:rsidRPr="00DD7FA1">
        <w:rPr>
          <w:rFonts w:eastAsia="Arial" w:cstheme="minorHAnsi"/>
        </w:rPr>
        <w:t>exigencies</w:t>
      </w:r>
      <w:r w:rsidRPr="00DD7FA1">
        <w:rPr>
          <w:rFonts w:eastAsia="Arial" w:cstheme="minorHAnsi"/>
        </w:rPr>
        <w:t xml:space="preserve"> leave also may be taken on an intermittent basis.</w:t>
      </w:r>
    </w:p>
    <w:p w14:paraId="3A932054" w14:textId="77777777" w:rsidR="00DB605E" w:rsidRPr="00DD7FA1" w:rsidRDefault="00DB605E" w:rsidP="00DD7FA1">
      <w:pPr>
        <w:widowControl w:val="0"/>
        <w:autoSpaceDE w:val="0"/>
        <w:autoSpaceDN w:val="0"/>
        <w:spacing w:after="0" w:line="240" w:lineRule="auto"/>
        <w:ind w:right="115"/>
        <w:rPr>
          <w:rFonts w:eastAsia="Arial" w:cstheme="minorHAnsi"/>
        </w:rPr>
      </w:pPr>
    </w:p>
    <w:p w14:paraId="2F4EFAC4" w14:textId="0388901E" w:rsidR="00481510" w:rsidRPr="00DD7FA1" w:rsidRDefault="00481510" w:rsidP="00B831A4">
      <w:pPr>
        <w:pStyle w:val="Title"/>
      </w:pPr>
      <w:bookmarkStart w:id="181" w:name="_Toc52443861"/>
      <w:bookmarkStart w:id="182" w:name="_Toc53754332"/>
      <w:r w:rsidRPr="00DD7FA1">
        <w:t>No Work While on Leave</w:t>
      </w:r>
      <w:bookmarkEnd w:id="181"/>
      <w:bookmarkEnd w:id="182"/>
    </w:p>
    <w:p w14:paraId="32D20BD2" w14:textId="36C175EF"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The taking of another job while on </w:t>
      </w:r>
      <w:r w:rsidR="005423C0" w:rsidRPr="00DD7FA1">
        <w:rPr>
          <w:rFonts w:eastAsia="Arial" w:cstheme="minorHAnsi"/>
        </w:rPr>
        <w:t>FMLA</w:t>
      </w:r>
      <w:r w:rsidRPr="00DD7FA1">
        <w:rPr>
          <w:rFonts w:eastAsia="Arial" w:cstheme="minorHAnsi"/>
        </w:rPr>
        <w:t xml:space="preserve"> leave without prior authorization by the Town is grounds for </w:t>
      </w:r>
      <w:r w:rsidR="00EE2AF0">
        <w:rPr>
          <w:rFonts w:eastAsia="Arial" w:cstheme="minorHAnsi"/>
        </w:rPr>
        <w:t xml:space="preserve">termination </w:t>
      </w:r>
      <w:r w:rsidRPr="00DD7FA1">
        <w:rPr>
          <w:rFonts w:eastAsia="Arial" w:cstheme="minorHAnsi"/>
        </w:rPr>
        <w:t>to the extent permitted by law.</w:t>
      </w:r>
    </w:p>
    <w:p w14:paraId="3F1C5673" w14:textId="77777777" w:rsidR="00481510" w:rsidRPr="00DD7FA1" w:rsidRDefault="00481510" w:rsidP="00DD7FA1">
      <w:pPr>
        <w:widowControl w:val="0"/>
        <w:autoSpaceDE w:val="0"/>
        <w:autoSpaceDN w:val="0"/>
        <w:spacing w:after="0" w:line="240" w:lineRule="auto"/>
        <w:ind w:right="115"/>
        <w:rPr>
          <w:rFonts w:eastAsia="Arial" w:cstheme="minorHAnsi"/>
        </w:rPr>
      </w:pPr>
    </w:p>
    <w:p w14:paraId="3D2D477A" w14:textId="7BAD4D72" w:rsidR="00481510" w:rsidRPr="00DD7FA1" w:rsidRDefault="00481510" w:rsidP="00B831A4">
      <w:pPr>
        <w:pStyle w:val="Title"/>
      </w:pPr>
      <w:bookmarkStart w:id="183" w:name="_Toc52443862"/>
      <w:bookmarkStart w:id="184" w:name="_Toc53754333"/>
      <w:r w:rsidRPr="00DD7FA1">
        <w:t>Protection of Group Health Insurance Benefits</w:t>
      </w:r>
      <w:bookmarkEnd w:id="183"/>
      <w:bookmarkEnd w:id="184"/>
    </w:p>
    <w:p w14:paraId="0579D7A5" w14:textId="77777777"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During FMLA leave, eligible employees are entitled to receive group health plan coverage on the same terms and conditions as if they had continued to work.</w:t>
      </w:r>
    </w:p>
    <w:p w14:paraId="2E528CD7" w14:textId="77777777" w:rsidR="00481510" w:rsidRPr="00DD7FA1" w:rsidRDefault="00481510" w:rsidP="00DD7FA1">
      <w:pPr>
        <w:widowControl w:val="0"/>
        <w:autoSpaceDE w:val="0"/>
        <w:autoSpaceDN w:val="0"/>
        <w:spacing w:after="0" w:line="240" w:lineRule="auto"/>
        <w:ind w:right="115"/>
        <w:rPr>
          <w:rFonts w:eastAsia="Arial" w:cstheme="minorHAnsi"/>
        </w:rPr>
      </w:pPr>
    </w:p>
    <w:p w14:paraId="2FF1DAEA" w14:textId="57C6AB7A" w:rsidR="00481510" w:rsidRPr="00DD7FA1" w:rsidRDefault="00481510" w:rsidP="00B831A4">
      <w:pPr>
        <w:pStyle w:val="Title"/>
      </w:pPr>
      <w:bookmarkStart w:id="185" w:name="_Toc52443863"/>
      <w:bookmarkStart w:id="186" w:name="_Toc53754334"/>
      <w:r w:rsidRPr="00DD7FA1">
        <w:t>Restoration</w:t>
      </w:r>
      <w:r w:rsidR="00E44B8B" w:rsidRPr="00DD7FA1">
        <w:t xml:space="preserve"> </w:t>
      </w:r>
      <w:r w:rsidRPr="00DD7FA1">
        <w:t>of Employment and Benefits</w:t>
      </w:r>
      <w:bookmarkEnd w:id="185"/>
      <w:bookmarkEnd w:id="186"/>
    </w:p>
    <w:p w14:paraId="6F24F9A7" w14:textId="2797C725"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At the end of FMLA leave, subject to some exceptions including situations where job restoration of "key employees" will cause the Town substantial and grievous economic injury, employees generally have a right to return to the same or equivalent positions with equivalent pay, benefits</w:t>
      </w:r>
      <w:r w:rsidR="005423C0" w:rsidRPr="00DD7FA1">
        <w:rPr>
          <w:rFonts w:eastAsia="Arial" w:cstheme="minorHAnsi"/>
        </w:rPr>
        <w:t>,</w:t>
      </w:r>
      <w:r w:rsidRPr="00DD7FA1">
        <w:rPr>
          <w:rFonts w:eastAsia="Arial" w:cstheme="minorHAnsi"/>
        </w:rPr>
        <w:t xml:space="preserve"> and other employment terms. The Town will notify employees if they qualify as "key employees," if it intends to deny reinstatement, and of their rights in such instances. Use of FMLA leave will not result in the loss of any employment benefit that accrued prior to the start of an eligible employee's FMLA leave.</w:t>
      </w:r>
    </w:p>
    <w:p w14:paraId="34A5B5B4" w14:textId="77777777" w:rsidR="00B3470F" w:rsidRPr="00DD7FA1" w:rsidRDefault="00B3470F" w:rsidP="00DD7FA1">
      <w:pPr>
        <w:widowControl w:val="0"/>
        <w:autoSpaceDE w:val="0"/>
        <w:autoSpaceDN w:val="0"/>
        <w:spacing w:after="0" w:line="240" w:lineRule="auto"/>
        <w:ind w:right="115"/>
        <w:rPr>
          <w:rFonts w:eastAsia="Arial" w:cstheme="minorHAnsi"/>
        </w:rPr>
      </w:pPr>
    </w:p>
    <w:p w14:paraId="6F411F7C" w14:textId="621DF495" w:rsidR="00481510" w:rsidRPr="00DD7FA1" w:rsidRDefault="00481510" w:rsidP="008304FA">
      <w:pPr>
        <w:pStyle w:val="Title"/>
      </w:pPr>
      <w:bookmarkStart w:id="187" w:name="_Toc52443864"/>
      <w:bookmarkStart w:id="188" w:name="_Toc53754335"/>
      <w:r w:rsidRPr="00DD7FA1">
        <w:t>Notice of</w:t>
      </w:r>
      <w:r w:rsidR="007D65C6" w:rsidRPr="00DD7FA1">
        <w:t xml:space="preserve"> </w:t>
      </w:r>
      <w:r w:rsidRPr="00DD7FA1">
        <w:t>Eligibility</w:t>
      </w:r>
      <w:r w:rsidR="007D65C6" w:rsidRPr="00DD7FA1">
        <w:t xml:space="preserve"> </w:t>
      </w:r>
      <w:r w:rsidRPr="00DD7FA1">
        <w:t>for, and Designation</w:t>
      </w:r>
      <w:r w:rsidR="007D65C6" w:rsidRPr="00DD7FA1">
        <w:t xml:space="preserve"> </w:t>
      </w:r>
      <w:r w:rsidRPr="00DD7FA1">
        <w:t>of,</w:t>
      </w:r>
      <w:r w:rsidR="007D65C6" w:rsidRPr="00DD7FA1">
        <w:t xml:space="preserve"> </w:t>
      </w:r>
      <w:r w:rsidRPr="00DD7FA1">
        <w:t>FMLA Leave</w:t>
      </w:r>
      <w:bookmarkEnd w:id="187"/>
      <w:bookmarkEnd w:id="188"/>
    </w:p>
    <w:p w14:paraId="3580D7B0" w14:textId="1876A8B7"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Employees requesting FMLA leave are entitled to receive written notice from the Town telling them whether they are eligible for FMLA leave and, if not eligible, the reasons why they are not eligible. When eligible for FMLA leave, employees are entitled to receive written notice </w:t>
      </w:r>
      <w:r w:rsidR="00C70149" w:rsidRPr="00DD7FA1">
        <w:rPr>
          <w:rFonts w:eastAsia="Arial" w:cstheme="minorHAnsi"/>
        </w:rPr>
        <w:t>of</w:t>
      </w:r>
      <w:r w:rsidRPr="00DD7FA1">
        <w:rPr>
          <w:rFonts w:eastAsia="Arial" w:cstheme="minorHAnsi"/>
        </w:rPr>
        <w:t xml:space="preserve"> 1) their rights and responsibilities in connection with such leave; 2) </w:t>
      </w:r>
      <w:r w:rsidR="00094FBB" w:rsidRPr="00DD7FA1">
        <w:rPr>
          <w:rFonts w:eastAsia="Arial" w:cstheme="minorHAnsi"/>
        </w:rPr>
        <w:t xml:space="preserve">the </w:t>
      </w:r>
      <w:r w:rsidRPr="00DD7FA1">
        <w:rPr>
          <w:rFonts w:eastAsia="Arial" w:cstheme="minorHAnsi"/>
        </w:rPr>
        <w:t>Town's designation of leave as FMLA-qualifying or non-qualifying, and if not FMLA-qualifying, the</w:t>
      </w:r>
      <w:r w:rsidR="007D6A9B" w:rsidRPr="00DD7FA1">
        <w:rPr>
          <w:rFonts w:eastAsia="Arial" w:cstheme="minorHAnsi"/>
        </w:rPr>
        <w:t xml:space="preserve"> </w:t>
      </w:r>
      <w:r w:rsidRPr="00DD7FA1">
        <w:rPr>
          <w:rFonts w:eastAsia="Arial" w:cstheme="minorHAnsi"/>
        </w:rPr>
        <w:t>reasons why; and 3) the amount of leave, if known, that will be counted against the employee's leave entitlement.</w:t>
      </w:r>
    </w:p>
    <w:p w14:paraId="6709C801" w14:textId="77777777" w:rsidR="00041E78" w:rsidRPr="00DD7FA1" w:rsidRDefault="00041E78" w:rsidP="00DD7FA1">
      <w:pPr>
        <w:widowControl w:val="0"/>
        <w:autoSpaceDE w:val="0"/>
        <w:autoSpaceDN w:val="0"/>
        <w:spacing w:after="0" w:line="240" w:lineRule="auto"/>
        <w:ind w:right="115"/>
        <w:rPr>
          <w:rFonts w:eastAsia="Arial" w:cstheme="minorHAnsi"/>
        </w:rPr>
      </w:pPr>
    </w:p>
    <w:p w14:paraId="1E632BFC" w14:textId="4DF7913A" w:rsidR="00C86A72"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The Town may retroactively designate leave as FMLA leave with appropriate written notice to employees</w:t>
      </w:r>
      <w:r w:rsidR="0018568C" w:rsidRPr="00DD7FA1">
        <w:rPr>
          <w:rFonts w:eastAsia="Arial" w:cstheme="minorHAnsi"/>
        </w:rPr>
        <w:t>,</w:t>
      </w:r>
      <w:r w:rsidRPr="00DD7FA1">
        <w:rPr>
          <w:rFonts w:eastAsia="Arial" w:cstheme="minorHAnsi"/>
        </w:rPr>
        <w:t xml:space="preserve"> provided the Town's failure to designate leave as FMLA-qualifying at an earlier date did not cause harm or injury</w:t>
      </w:r>
      <w:r w:rsidR="0026336F">
        <w:rPr>
          <w:rFonts w:eastAsia="Arial" w:cstheme="minorHAnsi"/>
        </w:rPr>
        <w:t xml:space="preserve"> </w:t>
      </w:r>
      <w:r w:rsidRPr="00DD7FA1">
        <w:rPr>
          <w:rFonts w:eastAsia="Arial" w:cstheme="minorHAnsi"/>
        </w:rPr>
        <w:t>to the employee. In all cases where leaves qualify for FMLA protection, the Town and employee can mutually</w:t>
      </w:r>
      <w:r w:rsidR="0026336F">
        <w:rPr>
          <w:rFonts w:eastAsia="Arial" w:cstheme="minorHAnsi"/>
        </w:rPr>
        <w:t xml:space="preserve"> </w:t>
      </w:r>
      <w:r w:rsidRPr="00DD7FA1">
        <w:rPr>
          <w:rFonts w:eastAsia="Arial" w:cstheme="minorHAnsi"/>
        </w:rPr>
        <w:t>agree that leave be retroactively designated as FMLA leave.</w:t>
      </w:r>
    </w:p>
    <w:p w14:paraId="7DD20EEF" w14:textId="77777777" w:rsidR="0018643A" w:rsidRPr="00DD7FA1" w:rsidRDefault="0018643A" w:rsidP="00DD7FA1">
      <w:pPr>
        <w:widowControl w:val="0"/>
        <w:autoSpaceDE w:val="0"/>
        <w:autoSpaceDN w:val="0"/>
        <w:spacing w:after="0" w:line="240" w:lineRule="auto"/>
        <w:ind w:right="115"/>
        <w:rPr>
          <w:rFonts w:eastAsia="Arial" w:cstheme="minorHAnsi"/>
        </w:rPr>
      </w:pPr>
    </w:p>
    <w:p w14:paraId="24917486" w14:textId="5D9B2BAD" w:rsidR="00481510" w:rsidRPr="00DD7FA1" w:rsidRDefault="00481510" w:rsidP="0026336F">
      <w:pPr>
        <w:pStyle w:val="Title"/>
      </w:pPr>
      <w:r w:rsidRPr="00DD7FA1">
        <w:t>Employee FMLA Leave Obligations</w:t>
      </w:r>
    </w:p>
    <w:p w14:paraId="65569214" w14:textId="62AD6D17" w:rsidR="00481510"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Employees who take FMLA leave must notify the Town in a timely manner of their need for FMLA leave. The following describes the content and timing of such employee notices.</w:t>
      </w:r>
    </w:p>
    <w:p w14:paraId="6E40AF3D" w14:textId="77777777" w:rsidR="009C7A83" w:rsidRPr="00DD7FA1" w:rsidRDefault="009C7A83" w:rsidP="00DD7FA1">
      <w:pPr>
        <w:widowControl w:val="0"/>
        <w:autoSpaceDE w:val="0"/>
        <w:autoSpaceDN w:val="0"/>
        <w:spacing w:after="0" w:line="240" w:lineRule="auto"/>
        <w:ind w:right="114"/>
        <w:rPr>
          <w:rFonts w:eastAsia="Arial" w:cstheme="minorHAnsi"/>
        </w:rPr>
      </w:pPr>
    </w:p>
    <w:p w14:paraId="3949ACA0" w14:textId="37D2C65D" w:rsidR="00481510" w:rsidRPr="00DD7FA1" w:rsidRDefault="00481510" w:rsidP="0026336F">
      <w:pPr>
        <w:pStyle w:val="Title"/>
      </w:pPr>
      <w:bookmarkStart w:id="189" w:name="_Toc52443865"/>
      <w:bookmarkStart w:id="190" w:name="_Toc53754336"/>
      <w:r w:rsidRPr="00DD7FA1">
        <w:t>Content of Employee Notice</w:t>
      </w:r>
      <w:bookmarkEnd w:id="189"/>
      <w:bookmarkEnd w:id="190"/>
    </w:p>
    <w:p w14:paraId="69007B3D" w14:textId="01EEE32F" w:rsidR="00793A7A"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To trigger FMLA leave protections, employees must inform Human Resources or their </w:t>
      </w:r>
      <w:r w:rsidR="00003916" w:rsidRPr="00DD7FA1">
        <w:rPr>
          <w:rFonts w:eastAsia="Arial" w:cstheme="minorHAnsi"/>
        </w:rPr>
        <w:t>s</w:t>
      </w:r>
      <w:r w:rsidRPr="00DD7FA1">
        <w:rPr>
          <w:rFonts w:eastAsia="Arial" w:cstheme="minorHAnsi"/>
        </w:rPr>
        <w:t xml:space="preserve">upervisor of the need </w:t>
      </w:r>
    </w:p>
    <w:p w14:paraId="216EBEAF" w14:textId="77777777" w:rsidR="0026336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for FMLA-qualifying leave and the anticipated timing and duration of the leave, if known. Employees may do this by either requesting FMLA leave specifically or explaining the reasons for the leave so as to allow the Town </w:t>
      </w:r>
    </w:p>
    <w:p w14:paraId="21230F21" w14:textId="30960E8D"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to determine that the leave is FMLA-qualifying. For example, employees might explain that:</w:t>
      </w:r>
    </w:p>
    <w:p w14:paraId="1CDC4F28" w14:textId="77777777" w:rsidR="009C7A83" w:rsidRPr="00DD7FA1" w:rsidRDefault="009C7A83" w:rsidP="00DD7FA1">
      <w:pPr>
        <w:widowControl w:val="0"/>
        <w:autoSpaceDE w:val="0"/>
        <w:autoSpaceDN w:val="0"/>
        <w:spacing w:after="0" w:line="240" w:lineRule="auto"/>
        <w:ind w:left="29" w:right="110"/>
        <w:rPr>
          <w:rFonts w:eastAsia="Arial" w:cstheme="minorHAnsi"/>
        </w:rPr>
      </w:pPr>
    </w:p>
    <w:p w14:paraId="59082E7E" w14:textId="5645F146" w:rsidR="00481510" w:rsidRPr="00DD7FA1" w:rsidRDefault="0026336F" w:rsidP="0026336F">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A</w:t>
      </w:r>
      <w:r w:rsidR="00481510" w:rsidRPr="00DD7FA1">
        <w:rPr>
          <w:rFonts w:eastAsia="Arial" w:cstheme="minorHAnsi"/>
        </w:rPr>
        <w:t xml:space="preserve"> medical condition renders them unable to perform the functions of their job</w:t>
      </w:r>
      <w:r w:rsidR="0086739D">
        <w:rPr>
          <w:rFonts w:eastAsia="Arial" w:cstheme="minorHAnsi"/>
        </w:rPr>
        <w:t>.</w:t>
      </w:r>
    </w:p>
    <w:p w14:paraId="106411C3" w14:textId="77777777" w:rsidR="000C7098" w:rsidRPr="00DD7FA1" w:rsidRDefault="000C7098" w:rsidP="0026336F">
      <w:pPr>
        <w:pStyle w:val="ListParagraph"/>
        <w:widowControl w:val="0"/>
        <w:autoSpaceDE w:val="0"/>
        <w:autoSpaceDN w:val="0"/>
        <w:spacing w:after="0" w:line="240" w:lineRule="auto"/>
        <w:rPr>
          <w:rFonts w:eastAsia="Arial" w:cstheme="minorHAnsi"/>
        </w:rPr>
      </w:pPr>
    </w:p>
    <w:p w14:paraId="29EC78E2" w14:textId="1B5B19D3" w:rsidR="00481510" w:rsidRPr="00DD7FA1" w:rsidRDefault="0026336F" w:rsidP="0026336F">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481510" w:rsidRPr="00DD7FA1">
        <w:rPr>
          <w:rFonts w:eastAsia="Arial" w:cstheme="minorHAnsi"/>
        </w:rPr>
        <w:t>hey are pregnant or have been hospitalized</w:t>
      </w:r>
      <w:r w:rsidR="00094FBB" w:rsidRPr="00DD7FA1">
        <w:rPr>
          <w:rFonts w:eastAsia="Arial" w:cstheme="minorHAnsi"/>
        </w:rPr>
        <w:t xml:space="preserve"> </w:t>
      </w:r>
      <w:r w:rsidR="00481510" w:rsidRPr="00DD7FA1">
        <w:rPr>
          <w:rFonts w:eastAsia="Arial" w:cstheme="minorHAnsi"/>
        </w:rPr>
        <w:t>overnight</w:t>
      </w:r>
      <w:r w:rsidR="0086739D">
        <w:rPr>
          <w:rFonts w:eastAsia="Arial" w:cstheme="minorHAnsi"/>
        </w:rPr>
        <w:t>.</w:t>
      </w:r>
    </w:p>
    <w:p w14:paraId="240F00D8" w14:textId="77777777" w:rsidR="000C7098" w:rsidRPr="00DD7FA1" w:rsidRDefault="000C7098" w:rsidP="0026336F">
      <w:pPr>
        <w:pStyle w:val="ListParagraph"/>
        <w:widowControl w:val="0"/>
        <w:autoSpaceDE w:val="0"/>
        <w:autoSpaceDN w:val="0"/>
        <w:spacing w:after="0" w:line="240" w:lineRule="auto"/>
        <w:rPr>
          <w:rFonts w:eastAsia="Arial" w:cstheme="minorHAnsi"/>
        </w:rPr>
      </w:pPr>
    </w:p>
    <w:p w14:paraId="6FE63929" w14:textId="713C2FB1" w:rsidR="00481510" w:rsidRPr="00DD7FA1" w:rsidRDefault="0026336F" w:rsidP="0026336F">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481510" w:rsidRPr="00DD7FA1">
        <w:rPr>
          <w:rFonts w:eastAsia="Arial" w:cstheme="minorHAnsi"/>
        </w:rPr>
        <w:t>hey or a covered family member are under the continuing care of a health care provider</w:t>
      </w:r>
      <w:r w:rsidR="0086739D">
        <w:rPr>
          <w:rFonts w:eastAsia="Arial" w:cstheme="minorHAnsi"/>
        </w:rPr>
        <w:t>.</w:t>
      </w:r>
    </w:p>
    <w:p w14:paraId="1201F2DE" w14:textId="77777777" w:rsidR="000C7098" w:rsidRPr="00DD7FA1" w:rsidRDefault="000C7098" w:rsidP="0026336F">
      <w:pPr>
        <w:pStyle w:val="ListParagraph"/>
        <w:widowControl w:val="0"/>
        <w:autoSpaceDE w:val="0"/>
        <w:autoSpaceDN w:val="0"/>
        <w:spacing w:after="0" w:line="240" w:lineRule="auto"/>
        <w:rPr>
          <w:rFonts w:eastAsia="Arial" w:cstheme="minorHAnsi"/>
        </w:rPr>
      </w:pPr>
    </w:p>
    <w:p w14:paraId="6E2BC989" w14:textId="41B67DF0" w:rsidR="00481510" w:rsidRPr="00DD7FA1" w:rsidRDefault="0026336F" w:rsidP="0026336F">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481510" w:rsidRPr="00DD7FA1">
        <w:rPr>
          <w:rFonts w:eastAsia="Arial" w:cstheme="minorHAnsi"/>
        </w:rPr>
        <w:t>he leave is due to a qualifying exigency caused by a military member being on covered</w:t>
      </w:r>
    </w:p>
    <w:p w14:paraId="20DF7F7D" w14:textId="2D8B4027" w:rsidR="00481510" w:rsidRPr="00DD7FA1" w:rsidRDefault="00481510" w:rsidP="0026336F">
      <w:pPr>
        <w:pStyle w:val="ListParagraph"/>
        <w:widowControl w:val="0"/>
        <w:autoSpaceDE w:val="0"/>
        <w:autoSpaceDN w:val="0"/>
        <w:spacing w:after="0" w:line="240" w:lineRule="auto"/>
        <w:rPr>
          <w:rFonts w:eastAsia="Arial" w:cstheme="minorHAnsi"/>
        </w:rPr>
      </w:pPr>
      <w:r w:rsidRPr="00DD7FA1">
        <w:rPr>
          <w:rFonts w:eastAsia="Arial" w:cstheme="minorHAnsi"/>
        </w:rPr>
        <w:t xml:space="preserve">active duty or called to covered </w:t>
      </w:r>
      <w:r w:rsidR="00C70149" w:rsidRPr="00DD7FA1">
        <w:rPr>
          <w:rFonts w:eastAsia="Arial" w:cstheme="minorHAnsi"/>
        </w:rPr>
        <w:t>active-duty</w:t>
      </w:r>
      <w:r w:rsidRPr="00DD7FA1">
        <w:rPr>
          <w:rFonts w:eastAsia="Arial" w:cstheme="minorHAnsi"/>
        </w:rPr>
        <w:t xml:space="preserve"> status to a foreign country</w:t>
      </w:r>
      <w:r w:rsidR="0086739D">
        <w:rPr>
          <w:rFonts w:eastAsia="Arial" w:cstheme="minorHAnsi"/>
        </w:rPr>
        <w:t>.</w:t>
      </w:r>
    </w:p>
    <w:p w14:paraId="57EECA8A" w14:textId="77777777" w:rsidR="000C7098" w:rsidRPr="00DD7FA1" w:rsidRDefault="000C7098" w:rsidP="0026336F">
      <w:pPr>
        <w:pStyle w:val="ListParagraph"/>
        <w:widowControl w:val="0"/>
        <w:autoSpaceDE w:val="0"/>
        <w:autoSpaceDN w:val="0"/>
        <w:spacing w:after="0" w:line="240" w:lineRule="auto"/>
        <w:rPr>
          <w:rFonts w:eastAsia="Arial" w:cstheme="minorHAnsi"/>
        </w:rPr>
      </w:pPr>
    </w:p>
    <w:p w14:paraId="392A957C" w14:textId="52AB55D5" w:rsidR="00481510" w:rsidRPr="00DD7FA1" w:rsidRDefault="0026336F" w:rsidP="0026336F">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I</w:t>
      </w:r>
      <w:r w:rsidR="00481510" w:rsidRPr="00DD7FA1">
        <w:rPr>
          <w:rFonts w:eastAsia="Arial" w:cstheme="minorHAnsi"/>
        </w:rPr>
        <w:t>f the leave is for a family member, that the condition renders the family member unable to</w:t>
      </w:r>
    </w:p>
    <w:p w14:paraId="31B57CEE" w14:textId="313CB112" w:rsidR="00481510" w:rsidRPr="00DD7FA1" w:rsidRDefault="00481510" w:rsidP="0026336F">
      <w:pPr>
        <w:pStyle w:val="ListParagraph"/>
        <w:widowControl w:val="0"/>
        <w:autoSpaceDE w:val="0"/>
        <w:autoSpaceDN w:val="0"/>
        <w:spacing w:after="0" w:line="240" w:lineRule="auto"/>
        <w:rPr>
          <w:rFonts w:eastAsia="Arial" w:cstheme="minorHAnsi"/>
        </w:rPr>
      </w:pPr>
      <w:r w:rsidRPr="00DD7FA1">
        <w:rPr>
          <w:rFonts w:eastAsia="Arial" w:cstheme="minorHAnsi"/>
        </w:rPr>
        <w:t>perform daily activities</w:t>
      </w:r>
      <w:r w:rsidR="00094FBB" w:rsidRPr="00DD7FA1">
        <w:rPr>
          <w:rFonts w:eastAsia="Arial" w:cstheme="minorHAnsi"/>
        </w:rPr>
        <w:t>,</w:t>
      </w:r>
      <w:r w:rsidRPr="00DD7FA1">
        <w:rPr>
          <w:rFonts w:eastAsia="Arial" w:cstheme="minorHAnsi"/>
        </w:rPr>
        <w:t xml:space="preserve"> or that the family member is a covered service</w:t>
      </w:r>
      <w:r w:rsidR="00094FBB" w:rsidRPr="00DD7FA1">
        <w:rPr>
          <w:rFonts w:eastAsia="Arial" w:cstheme="minorHAnsi"/>
        </w:rPr>
        <w:t xml:space="preserve"> </w:t>
      </w:r>
      <w:r w:rsidRPr="00DD7FA1">
        <w:rPr>
          <w:rFonts w:eastAsia="Arial" w:cstheme="minorHAnsi"/>
        </w:rPr>
        <w:t>member with a serious injury or illness.</w:t>
      </w:r>
    </w:p>
    <w:p w14:paraId="1A8689DC" w14:textId="77777777" w:rsidR="00481510" w:rsidRPr="00DD7FA1" w:rsidRDefault="00481510" w:rsidP="00DD7FA1">
      <w:pPr>
        <w:widowControl w:val="0"/>
        <w:autoSpaceDE w:val="0"/>
        <w:autoSpaceDN w:val="0"/>
        <w:spacing w:after="0" w:line="240" w:lineRule="auto"/>
        <w:rPr>
          <w:rFonts w:eastAsia="Arial" w:cstheme="minorHAnsi"/>
        </w:rPr>
      </w:pPr>
    </w:p>
    <w:p w14:paraId="366376C4" w14:textId="77777777"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Calling in "sick," without providing the reasons for the needed leave, will not be considered sufficient notice for FMLA leave under this policy. Employees must respond to the Town's questions to determine if absences are potentially FMLA-qualifying.</w:t>
      </w:r>
    </w:p>
    <w:p w14:paraId="20D01FBC" w14:textId="77777777" w:rsidR="00481510" w:rsidRPr="00DD7FA1" w:rsidRDefault="00481510" w:rsidP="00DD7FA1">
      <w:pPr>
        <w:widowControl w:val="0"/>
        <w:autoSpaceDE w:val="0"/>
        <w:autoSpaceDN w:val="0"/>
        <w:spacing w:after="0" w:line="240" w:lineRule="auto"/>
        <w:ind w:right="115"/>
        <w:rPr>
          <w:rFonts w:eastAsia="Arial" w:cstheme="minorHAnsi"/>
        </w:rPr>
      </w:pPr>
    </w:p>
    <w:p w14:paraId="6B5E43AA" w14:textId="53DE7F47"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If employees fail to explain the reasons for FMLA leave, the leave may be denied. When employees seek leave due to FMLA-qualifying reasons for which the Town has previously provided FMLA- protected leave, </w:t>
      </w:r>
      <w:r w:rsidR="00B003AC">
        <w:rPr>
          <w:rFonts w:eastAsia="Arial" w:cstheme="minorHAnsi"/>
        </w:rPr>
        <w:t xml:space="preserve">employees </w:t>
      </w:r>
      <w:r w:rsidRPr="00DD7FA1">
        <w:rPr>
          <w:rFonts w:eastAsia="Arial" w:cstheme="minorHAnsi"/>
        </w:rPr>
        <w:t xml:space="preserve"> must specifically reference the qualifying reason for the leave or the need for FMLA leave.</w:t>
      </w:r>
    </w:p>
    <w:p w14:paraId="1341025B" w14:textId="77777777" w:rsidR="00481510" w:rsidRPr="00DD7FA1" w:rsidRDefault="00481510" w:rsidP="00DD7FA1">
      <w:pPr>
        <w:widowControl w:val="0"/>
        <w:autoSpaceDE w:val="0"/>
        <w:autoSpaceDN w:val="0"/>
        <w:spacing w:after="0" w:line="240" w:lineRule="auto"/>
        <w:ind w:right="115"/>
        <w:rPr>
          <w:rFonts w:eastAsia="Arial" w:cstheme="minorHAnsi"/>
        </w:rPr>
      </w:pPr>
    </w:p>
    <w:p w14:paraId="4004193A" w14:textId="3D2564B4" w:rsidR="00481510" w:rsidRPr="00DD7FA1" w:rsidRDefault="00481510" w:rsidP="0026336F">
      <w:pPr>
        <w:pStyle w:val="Title"/>
      </w:pPr>
      <w:bookmarkStart w:id="191" w:name="_Toc52443866"/>
      <w:bookmarkStart w:id="192" w:name="_Toc53754337"/>
      <w:r w:rsidRPr="00DD7FA1">
        <w:t>Timing of Employee Notice</w:t>
      </w:r>
      <w:bookmarkEnd w:id="191"/>
      <w:bookmarkEnd w:id="192"/>
    </w:p>
    <w:p w14:paraId="17036AFC" w14:textId="77777777" w:rsidR="00B3470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Employees must provide </w:t>
      </w:r>
      <w:r w:rsidR="00536CF0" w:rsidRPr="00DD7FA1">
        <w:rPr>
          <w:rFonts w:eastAsia="Arial" w:cstheme="minorHAnsi"/>
        </w:rPr>
        <w:t>thirty (</w:t>
      </w:r>
      <w:r w:rsidRPr="00DD7FA1">
        <w:rPr>
          <w:rFonts w:eastAsia="Arial" w:cstheme="minorHAnsi"/>
        </w:rPr>
        <w:t>30</w:t>
      </w:r>
      <w:r w:rsidR="00536CF0" w:rsidRPr="00DD7FA1">
        <w:rPr>
          <w:rFonts w:eastAsia="Arial" w:cstheme="minorHAnsi"/>
        </w:rPr>
        <w:t>)</w:t>
      </w:r>
      <w:r w:rsidRPr="00DD7FA1">
        <w:rPr>
          <w:rFonts w:eastAsia="Arial" w:cstheme="minorHAnsi"/>
        </w:rPr>
        <w:t xml:space="preserve"> days</w:t>
      </w:r>
      <w:r w:rsidR="00536CF0" w:rsidRPr="00DD7FA1">
        <w:rPr>
          <w:rFonts w:eastAsia="Arial" w:cstheme="minorHAnsi"/>
        </w:rPr>
        <w:t>’</w:t>
      </w:r>
      <w:r w:rsidRPr="00DD7FA1">
        <w:rPr>
          <w:rFonts w:eastAsia="Arial" w:cstheme="minorHAnsi"/>
        </w:rPr>
        <w:t xml:space="preserve"> advance notice of the need to take FMLA leave when the need is foreseeable. When </w:t>
      </w:r>
      <w:r w:rsidR="00536CF0" w:rsidRPr="00DD7FA1">
        <w:rPr>
          <w:rFonts w:eastAsia="Arial" w:cstheme="minorHAnsi"/>
        </w:rPr>
        <w:t xml:space="preserve">a </w:t>
      </w:r>
      <w:r w:rsidRPr="00DD7FA1">
        <w:rPr>
          <w:rFonts w:eastAsia="Arial" w:cstheme="minorHAnsi"/>
        </w:rPr>
        <w:t>30</w:t>
      </w:r>
      <w:r w:rsidR="00536CF0" w:rsidRPr="00DD7FA1">
        <w:rPr>
          <w:rFonts w:eastAsia="Arial" w:cstheme="minorHAnsi"/>
        </w:rPr>
        <w:t>-</w:t>
      </w:r>
      <w:r w:rsidRPr="00DD7FA1">
        <w:rPr>
          <w:rFonts w:eastAsia="Arial" w:cstheme="minorHAnsi"/>
        </w:rPr>
        <w:t xml:space="preserve">day notice is not possible, or the approximate timing of the need for leave is not foreseeable, employees must provide the Town notice of the need for leave as soon as practicable under the </w:t>
      </w:r>
    </w:p>
    <w:p w14:paraId="1459A8C3" w14:textId="57E6B9B4"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facts and circumstances of the particular case. Employees who fail to give 30 days</w:t>
      </w:r>
      <w:r w:rsidR="00536CF0" w:rsidRPr="00DD7FA1">
        <w:rPr>
          <w:rFonts w:eastAsia="Arial" w:cstheme="minorHAnsi"/>
        </w:rPr>
        <w:t>’ advance</w:t>
      </w:r>
      <w:r w:rsidRPr="00DD7FA1">
        <w:rPr>
          <w:rFonts w:eastAsia="Arial" w:cstheme="minorHAnsi"/>
        </w:rPr>
        <w:t xml:space="preserve"> notice for foreseeable leave without a reasonable excuse for the delay, or otherwise fail to satisfy FMLA notice obligations, may have FMLA leave delayed or denied.</w:t>
      </w:r>
    </w:p>
    <w:p w14:paraId="00FBFEE1" w14:textId="77777777" w:rsidR="000C7098" w:rsidRPr="00DD7FA1" w:rsidRDefault="000C7098" w:rsidP="0026336F">
      <w:pPr>
        <w:pStyle w:val="BodyText"/>
        <w:rPr>
          <w:b/>
          <w:bCs/>
        </w:rPr>
      </w:pPr>
      <w:bookmarkStart w:id="193" w:name="_Toc52443867"/>
    </w:p>
    <w:p w14:paraId="34D16438" w14:textId="30188711" w:rsidR="00481510" w:rsidRPr="00DD7FA1" w:rsidRDefault="00481510" w:rsidP="0026336F">
      <w:pPr>
        <w:pStyle w:val="Title"/>
      </w:pPr>
      <w:bookmarkStart w:id="194" w:name="_Toc53754338"/>
      <w:r w:rsidRPr="00DD7FA1">
        <w:t>Cooperat</w:t>
      </w:r>
      <w:r w:rsidR="00536CF0" w:rsidRPr="00DD7FA1">
        <w:t>ion</w:t>
      </w:r>
      <w:r w:rsidRPr="00DD7FA1">
        <w:t xml:space="preserve"> in the Scheduling of Planned Medical Treatment (Including Accepting Transfers to Alternative Positions) and Intermittent Leave or Reduced Leave Schedules</w:t>
      </w:r>
      <w:bookmarkEnd w:id="193"/>
      <w:bookmarkEnd w:id="194"/>
    </w:p>
    <w:p w14:paraId="56C6D669" w14:textId="4C79C67D" w:rsidR="0087060D"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When planning medical treatment, employees must consult with the Town and make a reasonable effort to schedule treatment so as not to unduly disrupt the Town's operations, subject to the approval of an employee's health care provider. Employees must consult with the Town prior to the scheduling of treatment to work out a treatment schedule that best suits the needs of both the </w:t>
      </w:r>
      <w:r w:rsidR="00FC5A92" w:rsidRPr="00DD7FA1">
        <w:rPr>
          <w:rFonts w:eastAsia="Arial" w:cstheme="minorHAnsi"/>
        </w:rPr>
        <w:t>employees and the Town</w:t>
      </w:r>
      <w:r w:rsidRPr="00DD7FA1">
        <w:rPr>
          <w:rFonts w:eastAsia="Arial" w:cstheme="minorHAnsi"/>
        </w:rPr>
        <w:t>, subject to the</w:t>
      </w:r>
      <w:r w:rsidR="0018643A">
        <w:rPr>
          <w:rFonts w:eastAsia="Arial" w:cstheme="minorHAnsi"/>
        </w:rPr>
        <w:t xml:space="preserve"> </w:t>
      </w:r>
      <w:r w:rsidRPr="00DD7FA1">
        <w:rPr>
          <w:rFonts w:eastAsia="Arial" w:cstheme="minorHAnsi"/>
        </w:rPr>
        <w:t>approval of an employee's health care provider. If employees providing notice of the need to take FMLA leave on an intermittent basis for planned medical treatment neglect to fulfill this obligation, the Town may require</w:t>
      </w:r>
    </w:p>
    <w:p w14:paraId="458857BF" w14:textId="1F0D2811"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employees to attempt to make such arrangements, subject to the approval of the employee's health care</w:t>
      </w:r>
      <w:r w:rsidR="00FC5A92" w:rsidRPr="00DD7FA1">
        <w:rPr>
          <w:rFonts w:eastAsia="Arial" w:cstheme="minorHAnsi"/>
        </w:rPr>
        <w:t xml:space="preserve"> </w:t>
      </w:r>
      <w:r w:rsidRPr="00DD7FA1">
        <w:rPr>
          <w:rFonts w:eastAsia="Arial" w:cstheme="minorHAnsi"/>
        </w:rPr>
        <w:t>provider.</w:t>
      </w:r>
    </w:p>
    <w:p w14:paraId="213132A0" w14:textId="776FF784" w:rsidR="00536CF0" w:rsidRPr="00DD7FA1" w:rsidRDefault="00536CF0" w:rsidP="00DD7FA1">
      <w:pPr>
        <w:widowControl w:val="0"/>
        <w:autoSpaceDE w:val="0"/>
        <w:autoSpaceDN w:val="0"/>
        <w:spacing w:after="0" w:line="240" w:lineRule="auto"/>
        <w:ind w:right="115"/>
        <w:rPr>
          <w:rFonts w:eastAsia="Arial" w:cstheme="minorHAnsi"/>
        </w:rPr>
      </w:pPr>
    </w:p>
    <w:p w14:paraId="0B5A6223" w14:textId="77777777" w:rsidR="009F1B35"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When employees take intermittent or reduced work schedule leave for foreseeable planned medical treatment for the employee or a family member, including during a period of recovery from a serious health condition or to care for a covered service member, the Town may temporarily transfer employees during the period that </w:t>
      </w:r>
    </w:p>
    <w:p w14:paraId="1A9B0219" w14:textId="05D3817A"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the intermittent or reduced leave schedules are required to alternative positions with equivalent pay and benefits for which the employees are </w:t>
      </w:r>
      <w:r w:rsidR="00A06C09" w:rsidRPr="00DD7FA1">
        <w:rPr>
          <w:rFonts w:eastAsia="Arial" w:cstheme="minorHAnsi"/>
        </w:rPr>
        <w:t>qualified,</w:t>
      </w:r>
      <w:r w:rsidRPr="00DD7FA1">
        <w:rPr>
          <w:rFonts w:eastAsia="Arial" w:cstheme="minorHAnsi"/>
        </w:rPr>
        <w:t xml:space="preserve"> and </w:t>
      </w:r>
      <w:r w:rsidR="00C93316">
        <w:rPr>
          <w:rFonts w:eastAsia="Arial" w:cstheme="minorHAnsi"/>
        </w:rPr>
        <w:t xml:space="preserve">for </w:t>
      </w:r>
      <w:r w:rsidRPr="00DD7FA1">
        <w:rPr>
          <w:rFonts w:eastAsia="Arial" w:cstheme="minorHAnsi"/>
        </w:rPr>
        <w:t>which better accommodate recurring periods of leave.</w:t>
      </w:r>
    </w:p>
    <w:p w14:paraId="47AC260A" w14:textId="77777777" w:rsidR="00481510" w:rsidRPr="00DD7FA1" w:rsidRDefault="00481510" w:rsidP="00DD7FA1">
      <w:pPr>
        <w:widowControl w:val="0"/>
        <w:autoSpaceDE w:val="0"/>
        <w:autoSpaceDN w:val="0"/>
        <w:spacing w:after="0" w:line="240" w:lineRule="auto"/>
        <w:ind w:right="115"/>
        <w:rPr>
          <w:rFonts w:eastAsia="Arial" w:cstheme="minorHAnsi"/>
        </w:rPr>
      </w:pPr>
    </w:p>
    <w:p w14:paraId="79C271A8" w14:textId="77777777" w:rsidR="00C93316"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When employees seek intermittent leave or a reduced leave schedule for reasons unrelated to the planning of </w:t>
      </w:r>
    </w:p>
    <w:p w14:paraId="323C26E0" w14:textId="338F3CC8"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medical treatment, upon request, employees must advise the Town of the reason why such leave is medically necessary. In such instances, the Town and employee shall attempt to work out a leave schedule that meets the employee's needs without unduly disrupting the Town's operations, subject to the approval of the employee's health care</w:t>
      </w:r>
      <w:r w:rsidR="00536CF0" w:rsidRPr="00DD7FA1">
        <w:rPr>
          <w:rFonts w:eastAsia="Arial" w:cstheme="minorHAnsi"/>
        </w:rPr>
        <w:t xml:space="preserve"> </w:t>
      </w:r>
      <w:r w:rsidRPr="00DD7FA1">
        <w:rPr>
          <w:rFonts w:eastAsia="Arial" w:cstheme="minorHAnsi"/>
        </w:rPr>
        <w:t>provider.</w:t>
      </w:r>
    </w:p>
    <w:p w14:paraId="48AC1FAA" w14:textId="77777777" w:rsidR="00481510" w:rsidRPr="00DD7FA1" w:rsidRDefault="00481510" w:rsidP="00DD7FA1">
      <w:pPr>
        <w:widowControl w:val="0"/>
        <w:autoSpaceDE w:val="0"/>
        <w:autoSpaceDN w:val="0"/>
        <w:spacing w:after="0" w:line="240" w:lineRule="auto"/>
        <w:ind w:right="115"/>
        <w:rPr>
          <w:rFonts w:eastAsia="Arial" w:cstheme="minorHAnsi"/>
        </w:rPr>
      </w:pPr>
    </w:p>
    <w:p w14:paraId="6A890757" w14:textId="042AC83C" w:rsidR="00481510" w:rsidRPr="00DD7FA1" w:rsidRDefault="00481510" w:rsidP="00C93316">
      <w:pPr>
        <w:pStyle w:val="Title"/>
      </w:pPr>
      <w:bookmarkStart w:id="195" w:name="_Toc52443868"/>
      <w:bookmarkStart w:id="196" w:name="_Toc53754339"/>
      <w:r w:rsidRPr="00DD7FA1">
        <w:t>Submi</w:t>
      </w:r>
      <w:r w:rsidR="00536CF0" w:rsidRPr="00DD7FA1">
        <w:t>ssion of</w:t>
      </w:r>
      <w:r w:rsidRPr="00DD7FA1">
        <w:t xml:space="preserve"> Medical Certifications Supporting Need for FMLA Leave (Unrelated to Requests for Military Family Leave)</w:t>
      </w:r>
      <w:bookmarkEnd w:id="195"/>
      <w:bookmarkEnd w:id="196"/>
    </w:p>
    <w:p w14:paraId="561544C6" w14:textId="43493BCC"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Depending on the nature of FMLA leave sought, employees may be required to submit medical certifications supporting their need for FMLA-qualifying leave. As described below, there generally are three types of FMLA medical certifications: an </w:t>
      </w:r>
      <w:r w:rsidRPr="00DD7FA1">
        <w:rPr>
          <w:rFonts w:eastAsia="Arial" w:cstheme="minorHAnsi"/>
          <w:b/>
        </w:rPr>
        <w:t>initial certification</w:t>
      </w:r>
      <w:r w:rsidRPr="00DD7FA1">
        <w:rPr>
          <w:rFonts w:eastAsia="Arial" w:cstheme="minorHAnsi"/>
        </w:rPr>
        <w:t xml:space="preserve">, a </w:t>
      </w:r>
      <w:r w:rsidRPr="00DD7FA1">
        <w:rPr>
          <w:rFonts w:eastAsia="Arial" w:cstheme="minorHAnsi"/>
          <w:b/>
        </w:rPr>
        <w:t>recertification</w:t>
      </w:r>
      <w:r w:rsidR="00536CF0" w:rsidRPr="00DD7FA1">
        <w:rPr>
          <w:rFonts w:eastAsia="Arial" w:cstheme="minorHAnsi"/>
          <w:b/>
        </w:rPr>
        <w:t>,</w:t>
      </w:r>
      <w:r w:rsidRPr="00DD7FA1">
        <w:rPr>
          <w:rFonts w:eastAsia="Arial" w:cstheme="minorHAnsi"/>
          <w:b/>
        </w:rPr>
        <w:t xml:space="preserve"> </w:t>
      </w:r>
      <w:r w:rsidRPr="00DD7FA1">
        <w:rPr>
          <w:rFonts w:eastAsia="Arial" w:cstheme="minorHAnsi"/>
        </w:rPr>
        <w:t xml:space="preserve">and a </w:t>
      </w:r>
      <w:r w:rsidRPr="00DD7FA1">
        <w:rPr>
          <w:rFonts w:eastAsia="Arial" w:cstheme="minorHAnsi"/>
          <w:b/>
        </w:rPr>
        <w:t>return to work/fitness for duty certification</w:t>
      </w:r>
      <w:r w:rsidRPr="00DD7FA1">
        <w:rPr>
          <w:rFonts w:eastAsia="Arial" w:cstheme="minorHAnsi"/>
        </w:rPr>
        <w:t>.</w:t>
      </w:r>
    </w:p>
    <w:p w14:paraId="08FC31D4" w14:textId="77777777" w:rsidR="00481510" w:rsidRPr="00DD7FA1" w:rsidRDefault="00481510" w:rsidP="00DD7FA1">
      <w:pPr>
        <w:widowControl w:val="0"/>
        <w:autoSpaceDE w:val="0"/>
        <w:autoSpaceDN w:val="0"/>
        <w:spacing w:after="0" w:line="240" w:lineRule="auto"/>
        <w:ind w:right="115"/>
        <w:rPr>
          <w:rFonts w:eastAsia="Arial" w:cstheme="minorHAnsi"/>
        </w:rPr>
      </w:pPr>
    </w:p>
    <w:p w14:paraId="4E1059F2" w14:textId="6AEADF50" w:rsidR="00481510" w:rsidRPr="003B36B8" w:rsidRDefault="00481510" w:rsidP="00E6370E">
      <w:pPr>
        <w:pStyle w:val="BodyText2"/>
        <w:rPr>
          <w:rFonts w:cstheme="minorHAnsi"/>
        </w:rPr>
      </w:pPr>
      <w:r w:rsidRPr="003B36B8">
        <w:rPr>
          <w:rFonts w:cstheme="minorHAnsi"/>
        </w:rPr>
        <w:t>It is the employee's responsibility to provide the Town with timely, complete</w:t>
      </w:r>
      <w:r w:rsidR="00536CF0" w:rsidRPr="003B36B8">
        <w:rPr>
          <w:rFonts w:cstheme="minorHAnsi"/>
        </w:rPr>
        <w:t>,</w:t>
      </w:r>
      <w:r w:rsidRPr="003B36B8">
        <w:rPr>
          <w:rFonts w:cstheme="minorHAnsi"/>
        </w:rPr>
        <w:t xml:space="preserve"> and sufficient medical certifications. Whenever the Town requests employees to provide FMLA medical certifications, employees must provide the requested certifications within </w:t>
      </w:r>
      <w:r w:rsidR="00536CF0" w:rsidRPr="003B36B8">
        <w:rPr>
          <w:rFonts w:cstheme="minorHAnsi"/>
        </w:rPr>
        <w:t>fifteen (</w:t>
      </w:r>
      <w:r w:rsidRPr="003B36B8">
        <w:rPr>
          <w:rFonts w:cstheme="minorHAnsi"/>
        </w:rPr>
        <w:t>15</w:t>
      </w:r>
      <w:r w:rsidR="00536CF0" w:rsidRPr="003B36B8">
        <w:rPr>
          <w:rFonts w:cstheme="minorHAnsi"/>
        </w:rPr>
        <w:t>)</w:t>
      </w:r>
      <w:r w:rsidRPr="003B36B8">
        <w:rPr>
          <w:rFonts w:cstheme="minorHAnsi"/>
        </w:rPr>
        <w:t xml:space="preserve"> calendar days after the Town's request, unless it is not practicable to do so despite an employee's diligent, good faith efforts. The Town will inform employees if submitted medical certifications are incomplete or insufficient and provide employees at least seven </w:t>
      </w:r>
      <w:r w:rsidR="00FC5A92" w:rsidRPr="003B36B8">
        <w:rPr>
          <w:rFonts w:cstheme="minorHAnsi"/>
        </w:rPr>
        <w:t xml:space="preserve">(7) </w:t>
      </w:r>
      <w:r w:rsidRPr="003B36B8">
        <w:rPr>
          <w:rFonts w:cstheme="minorHAnsi"/>
        </w:rPr>
        <w:t>calendar days to cure deficiencies. The Town will deny FMLA leave to employees who fail to timely cure deficiencies or otherwise fail to timely submit requested medical certifications.</w:t>
      </w:r>
    </w:p>
    <w:p w14:paraId="64578123" w14:textId="77777777" w:rsidR="00481510" w:rsidRPr="00DD7FA1" w:rsidRDefault="00481510" w:rsidP="00DD7FA1">
      <w:pPr>
        <w:widowControl w:val="0"/>
        <w:autoSpaceDE w:val="0"/>
        <w:autoSpaceDN w:val="0"/>
        <w:spacing w:after="0" w:line="240" w:lineRule="auto"/>
        <w:ind w:right="115"/>
        <w:rPr>
          <w:rFonts w:eastAsia="Arial" w:cstheme="minorHAnsi"/>
        </w:rPr>
      </w:pPr>
    </w:p>
    <w:p w14:paraId="0C020EF5" w14:textId="6D9392B4"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With the employee's permission, the Town</w:t>
      </w:r>
      <w:r w:rsidR="00FC5A92" w:rsidRPr="00DD7FA1">
        <w:rPr>
          <w:rFonts w:eastAsia="Arial" w:cstheme="minorHAnsi"/>
        </w:rPr>
        <w:t>,</w:t>
      </w:r>
      <w:r w:rsidRPr="00DD7FA1">
        <w:rPr>
          <w:rFonts w:eastAsia="Arial" w:cstheme="minorHAnsi"/>
        </w:rPr>
        <w:t xml:space="preserve"> through individuals other than an employee's direct supervisor</w:t>
      </w:r>
      <w:r w:rsidR="00FC5A92" w:rsidRPr="00DD7FA1">
        <w:rPr>
          <w:rFonts w:eastAsia="Arial" w:cstheme="minorHAnsi"/>
        </w:rPr>
        <w:t>,</w:t>
      </w:r>
      <w:r w:rsidRPr="00DD7FA1">
        <w:rPr>
          <w:rFonts w:eastAsia="Arial" w:cstheme="minorHAnsi"/>
        </w:rPr>
        <w:t xml:space="preserve"> may contact the employee's health care provider to authenticate or clarify completed and sufficient medical certifications. If employees choose not to provide the Town with authorization allowing it to clarify or authenticate certifications with health care providers, the Town may deny FMLA leave if certifications are unclear.</w:t>
      </w:r>
    </w:p>
    <w:p w14:paraId="009B7E93" w14:textId="77777777" w:rsidR="00B3470F" w:rsidRPr="00DD7FA1" w:rsidRDefault="00B3470F" w:rsidP="00DD7FA1">
      <w:pPr>
        <w:widowControl w:val="0"/>
        <w:autoSpaceDE w:val="0"/>
        <w:autoSpaceDN w:val="0"/>
        <w:spacing w:after="0" w:line="240" w:lineRule="auto"/>
        <w:ind w:right="115"/>
        <w:rPr>
          <w:rFonts w:eastAsia="Arial" w:cstheme="minorHAnsi"/>
        </w:rPr>
      </w:pPr>
    </w:p>
    <w:p w14:paraId="37D8684D" w14:textId="3FA4E01D"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Whenever the Town</w:t>
      </w:r>
      <w:r w:rsidR="003B36B8">
        <w:rPr>
          <w:rFonts w:eastAsia="Arial" w:cstheme="minorHAnsi"/>
        </w:rPr>
        <w:t>, in its sole discretion,</w:t>
      </w:r>
      <w:r w:rsidRPr="00DD7FA1">
        <w:rPr>
          <w:rFonts w:eastAsia="Arial" w:cstheme="minorHAnsi"/>
        </w:rPr>
        <w:t xml:space="preserve"> deems it appropriate to do so, it may waive its right to receive timely, complete</w:t>
      </w:r>
      <w:r w:rsidR="00536CF0" w:rsidRPr="00DD7FA1">
        <w:rPr>
          <w:rFonts w:eastAsia="Arial" w:cstheme="minorHAnsi"/>
        </w:rPr>
        <w:t>,</w:t>
      </w:r>
      <w:r w:rsidRPr="00DD7FA1">
        <w:rPr>
          <w:rFonts w:eastAsia="Arial" w:cstheme="minorHAnsi"/>
        </w:rPr>
        <w:t xml:space="preserve"> and/or sufficient FMLA medical certifications.</w:t>
      </w:r>
    </w:p>
    <w:p w14:paraId="3B5C39A9" w14:textId="77777777" w:rsidR="0018358F" w:rsidRPr="00DD7FA1" w:rsidRDefault="0018358F" w:rsidP="00DD7FA1">
      <w:pPr>
        <w:widowControl w:val="0"/>
        <w:autoSpaceDE w:val="0"/>
        <w:autoSpaceDN w:val="0"/>
        <w:spacing w:after="0" w:line="240" w:lineRule="auto"/>
        <w:ind w:right="115"/>
        <w:rPr>
          <w:rFonts w:eastAsia="Arial" w:cstheme="minorHAnsi"/>
        </w:rPr>
      </w:pPr>
    </w:p>
    <w:p w14:paraId="47771BB8" w14:textId="409D2E45" w:rsidR="00481510" w:rsidRPr="00C93316" w:rsidRDefault="00481510" w:rsidP="00C93316">
      <w:pPr>
        <w:pStyle w:val="Title"/>
        <w:rPr>
          <w:b w:val="0"/>
          <w:bCs w:val="0"/>
          <w:i/>
          <w:iCs/>
        </w:rPr>
      </w:pPr>
      <w:bookmarkStart w:id="197" w:name="_Toc52443869"/>
      <w:bookmarkStart w:id="198" w:name="_Toc53754340"/>
      <w:r w:rsidRPr="00C93316">
        <w:rPr>
          <w:b w:val="0"/>
          <w:bCs w:val="0"/>
          <w:i/>
          <w:iCs/>
        </w:rPr>
        <w:t>Initial Medical Certifications</w:t>
      </w:r>
      <w:bookmarkEnd w:id="197"/>
      <w:bookmarkEnd w:id="198"/>
    </w:p>
    <w:p w14:paraId="26C7D77A" w14:textId="6B554F8E"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Employees requesting leave because of their own, or a covered relation's serious health condition, or to care for a covered service member, must supply medical certification supporting the need for such leave from their health care provider or, if applicable, the health care provider of their covered family or service member. A new initial medical certification will be required on an annual basis for serious medical conditions lasting beyond a</w:t>
      </w:r>
      <w:r w:rsidR="00C93316">
        <w:rPr>
          <w:rFonts w:eastAsia="Arial" w:cstheme="minorHAnsi"/>
        </w:rPr>
        <w:t xml:space="preserve"> </w:t>
      </w:r>
      <w:r w:rsidRPr="00DD7FA1">
        <w:rPr>
          <w:rFonts w:eastAsia="Arial" w:cstheme="minorHAnsi"/>
        </w:rPr>
        <w:t>single leave year.</w:t>
      </w:r>
    </w:p>
    <w:p w14:paraId="7A15A5C0" w14:textId="77777777" w:rsidR="00151C72" w:rsidRPr="00DD7FA1" w:rsidRDefault="00151C72" w:rsidP="00DD7FA1">
      <w:pPr>
        <w:widowControl w:val="0"/>
        <w:autoSpaceDE w:val="0"/>
        <w:autoSpaceDN w:val="0"/>
        <w:spacing w:after="0" w:line="240" w:lineRule="auto"/>
        <w:ind w:right="115"/>
        <w:rPr>
          <w:rFonts w:eastAsia="Arial" w:cstheme="minorHAnsi"/>
        </w:rPr>
      </w:pPr>
    </w:p>
    <w:p w14:paraId="5BA220FC" w14:textId="55DC18DD"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If the Town has reason to doubt initial medical certifications, it may require employees to obtain a second opinion at the Town's expense. If the opinions of the initial and second health care providers differ, the Town may, at its expense, require employees to obtain a third, final</w:t>
      </w:r>
      <w:r w:rsidR="00C93316">
        <w:rPr>
          <w:rFonts w:eastAsia="Arial" w:cstheme="minorHAnsi"/>
        </w:rPr>
        <w:t>,</w:t>
      </w:r>
      <w:r w:rsidRPr="00DD7FA1">
        <w:rPr>
          <w:rFonts w:eastAsia="Arial" w:cstheme="minorHAnsi"/>
        </w:rPr>
        <w:t xml:space="preserve"> and binding certification from a health care provider designated or approved jointly by the Town and the employee.</w:t>
      </w:r>
    </w:p>
    <w:p w14:paraId="08E30E9F" w14:textId="77777777" w:rsidR="0018643A" w:rsidRPr="00DD7FA1" w:rsidRDefault="0018643A" w:rsidP="00C93316">
      <w:pPr>
        <w:pStyle w:val="BodyText"/>
      </w:pPr>
    </w:p>
    <w:p w14:paraId="0689502E" w14:textId="33E30031" w:rsidR="00481510" w:rsidRPr="00C93316" w:rsidRDefault="00481510" w:rsidP="00C93316">
      <w:pPr>
        <w:pStyle w:val="Title"/>
        <w:rPr>
          <w:b w:val="0"/>
          <w:bCs w:val="0"/>
          <w:i/>
          <w:iCs/>
        </w:rPr>
      </w:pPr>
      <w:bookmarkStart w:id="199" w:name="_Toc52443870"/>
      <w:bookmarkStart w:id="200" w:name="_Toc53754341"/>
      <w:r w:rsidRPr="00C93316">
        <w:rPr>
          <w:b w:val="0"/>
          <w:bCs w:val="0"/>
          <w:i/>
          <w:iCs/>
        </w:rPr>
        <w:t>Medical</w:t>
      </w:r>
      <w:r w:rsidR="00536CF0" w:rsidRPr="00C93316">
        <w:rPr>
          <w:b w:val="0"/>
          <w:bCs w:val="0"/>
          <w:i/>
          <w:iCs/>
        </w:rPr>
        <w:t xml:space="preserve"> </w:t>
      </w:r>
      <w:r w:rsidRPr="00C93316">
        <w:rPr>
          <w:b w:val="0"/>
          <w:bCs w:val="0"/>
          <w:i/>
          <w:iCs/>
        </w:rPr>
        <w:t>Recertifications</w:t>
      </w:r>
      <w:bookmarkEnd w:id="199"/>
      <w:bookmarkEnd w:id="200"/>
    </w:p>
    <w:p w14:paraId="6C968BEE" w14:textId="77777777" w:rsidR="009F1B35"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Depending on the circumstances and duration of FMLA leave, the Town may require employees to provide recertification of medical conditions giving rise to the need for leave. The Town will notify employees if recertification is required and will give employees at least</w:t>
      </w:r>
      <w:r w:rsidR="00536CF0" w:rsidRPr="00DD7FA1">
        <w:rPr>
          <w:rFonts w:eastAsia="Arial" w:cstheme="minorHAnsi"/>
        </w:rPr>
        <w:t xml:space="preserve"> fifteen</w:t>
      </w:r>
      <w:r w:rsidRPr="00DD7FA1">
        <w:rPr>
          <w:rFonts w:eastAsia="Arial" w:cstheme="minorHAnsi"/>
        </w:rPr>
        <w:t xml:space="preserve"> </w:t>
      </w:r>
      <w:r w:rsidR="00536CF0" w:rsidRPr="00DD7FA1">
        <w:rPr>
          <w:rFonts w:eastAsia="Arial" w:cstheme="minorHAnsi"/>
        </w:rPr>
        <w:t>(</w:t>
      </w:r>
      <w:r w:rsidRPr="00DD7FA1">
        <w:rPr>
          <w:rFonts w:eastAsia="Arial" w:cstheme="minorHAnsi"/>
        </w:rPr>
        <w:t>15</w:t>
      </w:r>
      <w:r w:rsidR="00536CF0" w:rsidRPr="00DD7FA1">
        <w:rPr>
          <w:rFonts w:eastAsia="Arial" w:cstheme="minorHAnsi"/>
        </w:rPr>
        <w:t>)</w:t>
      </w:r>
      <w:r w:rsidRPr="00DD7FA1">
        <w:rPr>
          <w:rFonts w:eastAsia="Arial" w:cstheme="minorHAnsi"/>
        </w:rPr>
        <w:t xml:space="preserve"> calendar days to provide medical</w:t>
      </w:r>
    </w:p>
    <w:p w14:paraId="0BCA494D" w14:textId="7F6F9D9F"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recertification.</w:t>
      </w:r>
    </w:p>
    <w:p w14:paraId="62F9CF42" w14:textId="77777777" w:rsidR="005D132F" w:rsidRPr="00DD7FA1" w:rsidRDefault="005D132F" w:rsidP="00C93316">
      <w:pPr>
        <w:pStyle w:val="BodyText"/>
      </w:pPr>
    </w:p>
    <w:p w14:paraId="1F7B6761" w14:textId="580520AC" w:rsidR="00481510" w:rsidRPr="00C93316" w:rsidRDefault="00481510" w:rsidP="00C93316">
      <w:pPr>
        <w:pStyle w:val="Title"/>
        <w:rPr>
          <w:b w:val="0"/>
          <w:bCs w:val="0"/>
          <w:i/>
          <w:iCs/>
        </w:rPr>
      </w:pPr>
      <w:bookmarkStart w:id="201" w:name="_Toc52443871"/>
      <w:bookmarkStart w:id="202" w:name="_Toc53754342"/>
      <w:r w:rsidRPr="00C93316">
        <w:rPr>
          <w:b w:val="0"/>
          <w:bCs w:val="0"/>
          <w:i/>
          <w:iCs/>
        </w:rPr>
        <w:t>Return to Work/Fitness for Duty Medical Certifications</w:t>
      </w:r>
      <w:bookmarkEnd w:id="201"/>
      <w:bookmarkEnd w:id="202"/>
    </w:p>
    <w:p w14:paraId="502D5AD7" w14:textId="77777777" w:rsidR="00C93316"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Unless notified that providing such certifications is not necessary, employees returning to work from FMLA </w:t>
      </w:r>
    </w:p>
    <w:p w14:paraId="2CE39222" w14:textId="0060CBAE"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leave that was taken because of their own serious health conditions</w:t>
      </w:r>
      <w:r w:rsidR="00C93316">
        <w:rPr>
          <w:rFonts w:eastAsia="Arial" w:cstheme="minorHAnsi"/>
        </w:rPr>
        <w:t>,</w:t>
      </w:r>
      <w:r w:rsidRPr="00DD7FA1">
        <w:rPr>
          <w:rFonts w:eastAsia="Arial" w:cstheme="minorHAnsi"/>
        </w:rPr>
        <w:t xml:space="preserve"> that made them unable to perform their jobs</w:t>
      </w:r>
      <w:r w:rsidR="00C93316">
        <w:rPr>
          <w:rFonts w:eastAsia="Arial" w:cstheme="minorHAnsi"/>
        </w:rPr>
        <w:t>,</w:t>
      </w:r>
      <w:r w:rsidRPr="00DD7FA1">
        <w:rPr>
          <w:rFonts w:eastAsia="Arial" w:cstheme="minorHAnsi"/>
        </w:rPr>
        <w:t xml:space="preserve"> must provide the Town with medical certification confirming they are able to return to work and the employees' ability to perform the essential functions of the employees' position, with or without reasonable accommodation. The Town may delay and/or deny job restoration until employees provide return to work/fitness for duty certifications.</w:t>
      </w:r>
    </w:p>
    <w:p w14:paraId="3169F719" w14:textId="77777777" w:rsidR="00481510" w:rsidRPr="00DD7FA1" w:rsidRDefault="00481510" w:rsidP="00DD7FA1">
      <w:pPr>
        <w:widowControl w:val="0"/>
        <w:autoSpaceDE w:val="0"/>
        <w:autoSpaceDN w:val="0"/>
        <w:spacing w:after="0" w:line="240" w:lineRule="auto"/>
        <w:ind w:right="115"/>
        <w:rPr>
          <w:rFonts w:eastAsia="Arial" w:cstheme="minorHAnsi"/>
        </w:rPr>
      </w:pPr>
    </w:p>
    <w:p w14:paraId="49393E44" w14:textId="5CC282AA" w:rsidR="00481510" w:rsidRPr="00DD7FA1" w:rsidRDefault="00481510" w:rsidP="00C93316">
      <w:pPr>
        <w:pStyle w:val="Title"/>
      </w:pPr>
      <w:bookmarkStart w:id="203" w:name="_Toc52443872"/>
      <w:bookmarkStart w:id="204" w:name="_Toc53754343"/>
      <w:r w:rsidRPr="00DD7FA1">
        <w:t>Submi</w:t>
      </w:r>
      <w:r w:rsidR="00116622" w:rsidRPr="00DD7FA1">
        <w:t xml:space="preserve">ssion of </w:t>
      </w:r>
      <w:r w:rsidRPr="00DD7FA1">
        <w:t>Certifications Supporting</w:t>
      </w:r>
      <w:r w:rsidR="00116622" w:rsidRPr="00DD7FA1">
        <w:t xml:space="preserve"> </w:t>
      </w:r>
      <w:r w:rsidRPr="00DD7FA1">
        <w:t>Need for Military Family Leave</w:t>
      </w:r>
      <w:bookmarkEnd w:id="203"/>
      <w:bookmarkEnd w:id="204"/>
    </w:p>
    <w:p w14:paraId="1039B49D" w14:textId="620C4788"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Upon request, the first time employees seek leave due to qualifying exigencies arising out of the covered active duty or call to covered active duty status of a military member, the Town may require employees to provide: 1) a copy of the military member's active duty orders or other documentation issued by the military indicating the military member is on covered active duty or call to covered active duty status and the dates of the military member's covered active duty service; and</w:t>
      </w:r>
      <w:r w:rsidR="00116622" w:rsidRPr="00DD7FA1">
        <w:rPr>
          <w:rFonts w:eastAsia="Arial" w:cstheme="minorHAnsi"/>
        </w:rPr>
        <w:t xml:space="preserve"> </w:t>
      </w:r>
      <w:r w:rsidRPr="00DD7FA1">
        <w:rPr>
          <w:rFonts w:eastAsia="Arial" w:cstheme="minorHAnsi"/>
        </w:rPr>
        <w:t xml:space="preserve">2) a certification from the employee setting forth information concerning the nature of the qualifying exigency for which leave is requested. Employees shall provide a copy of new </w:t>
      </w:r>
      <w:r w:rsidR="00C70149" w:rsidRPr="00DD7FA1">
        <w:rPr>
          <w:rFonts w:eastAsia="Arial" w:cstheme="minorHAnsi"/>
        </w:rPr>
        <w:t>active-duty</w:t>
      </w:r>
      <w:r w:rsidRPr="00DD7FA1">
        <w:rPr>
          <w:rFonts w:eastAsia="Arial" w:cstheme="minorHAnsi"/>
        </w:rPr>
        <w:t xml:space="preserve"> orders or other documentation issued by the military for leaves arising out of qualifying exigencies arising out of a different covered active duty or call to covered </w:t>
      </w:r>
      <w:r w:rsidR="00062C0A" w:rsidRPr="00DD7FA1">
        <w:rPr>
          <w:rFonts w:eastAsia="Arial" w:cstheme="minorHAnsi"/>
        </w:rPr>
        <w:t>active-duty</w:t>
      </w:r>
      <w:r w:rsidRPr="00DD7FA1">
        <w:rPr>
          <w:rFonts w:eastAsia="Arial" w:cstheme="minorHAnsi"/>
        </w:rPr>
        <w:t xml:space="preserve"> status of the same or a different military member.</w:t>
      </w:r>
    </w:p>
    <w:p w14:paraId="10D2A4BC" w14:textId="77777777" w:rsidR="00481510" w:rsidRPr="00DD7FA1" w:rsidRDefault="00481510" w:rsidP="00DD7FA1">
      <w:pPr>
        <w:widowControl w:val="0"/>
        <w:autoSpaceDE w:val="0"/>
        <w:autoSpaceDN w:val="0"/>
        <w:spacing w:after="0" w:line="240" w:lineRule="auto"/>
        <w:ind w:right="115"/>
        <w:rPr>
          <w:rFonts w:eastAsia="Arial" w:cstheme="minorHAnsi"/>
        </w:rPr>
      </w:pPr>
    </w:p>
    <w:p w14:paraId="1D4772A9" w14:textId="77777777" w:rsidR="000C7098"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When leave is taken to care for a covered service</w:t>
      </w:r>
      <w:r w:rsidR="00116622" w:rsidRPr="00DD7FA1">
        <w:rPr>
          <w:rFonts w:eastAsia="Arial" w:cstheme="minorHAnsi"/>
        </w:rPr>
        <w:t xml:space="preserve"> </w:t>
      </w:r>
      <w:r w:rsidRPr="00DD7FA1">
        <w:rPr>
          <w:rFonts w:eastAsia="Arial" w:cstheme="minorHAnsi"/>
        </w:rPr>
        <w:t xml:space="preserve">member with a serious injury or illness, the Town may require employees to obtain certifications completed by an authorized health care provider of the covered </w:t>
      </w:r>
    </w:p>
    <w:p w14:paraId="7C066E86" w14:textId="7D0FE5F2"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servicemember. In addition, and in accordance with FMLA regulations, the Town may request that the</w:t>
      </w:r>
      <w:r w:rsidR="0087104F" w:rsidRPr="00DD7FA1">
        <w:rPr>
          <w:rFonts w:eastAsia="Arial" w:cstheme="minorHAnsi"/>
        </w:rPr>
        <w:t xml:space="preserve"> </w:t>
      </w:r>
      <w:r w:rsidRPr="00DD7FA1">
        <w:rPr>
          <w:rFonts w:eastAsia="Arial" w:cstheme="minorHAnsi"/>
        </w:rPr>
        <w:t>certification submitted by employees set forth additional information provided by the employee and/or the covered service</w:t>
      </w:r>
      <w:r w:rsidR="00116622" w:rsidRPr="00DD7FA1">
        <w:rPr>
          <w:rFonts w:eastAsia="Arial" w:cstheme="minorHAnsi"/>
        </w:rPr>
        <w:t xml:space="preserve"> </w:t>
      </w:r>
      <w:r w:rsidRPr="00DD7FA1">
        <w:rPr>
          <w:rFonts w:eastAsia="Arial" w:cstheme="minorHAnsi"/>
        </w:rPr>
        <w:t>member confirming entitlement to such leave.</w:t>
      </w:r>
    </w:p>
    <w:p w14:paraId="7CA5E764" w14:textId="77777777" w:rsidR="0018358F" w:rsidRPr="00DD7FA1" w:rsidRDefault="0018358F" w:rsidP="00DD7FA1">
      <w:pPr>
        <w:widowControl w:val="0"/>
        <w:autoSpaceDE w:val="0"/>
        <w:autoSpaceDN w:val="0"/>
        <w:spacing w:after="0" w:line="240" w:lineRule="auto"/>
        <w:ind w:right="115"/>
        <w:rPr>
          <w:rFonts w:eastAsia="Arial" w:cstheme="minorHAnsi"/>
        </w:rPr>
      </w:pPr>
    </w:p>
    <w:p w14:paraId="11D7ACFE" w14:textId="6973B9D8" w:rsidR="00481510" w:rsidRPr="00DD7FA1" w:rsidRDefault="00481510" w:rsidP="00DD03DE">
      <w:pPr>
        <w:pStyle w:val="Title"/>
      </w:pPr>
      <w:bookmarkStart w:id="205" w:name="_Toc52443873"/>
      <w:bookmarkStart w:id="206" w:name="_Toc53754344"/>
      <w:r w:rsidRPr="00DD7FA1">
        <w:t>Substitut</w:t>
      </w:r>
      <w:r w:rsidR="00116622" w:rsidRPr="00DD7FA1">
        <w:t>ion of</w:t>
      </w:r>
      <w:r w:rsidRPr="00DD7FA1">
        <w:t xml:space="preserve"> Paid Leave for Unpaid FMLA Leave</w:t>
      </w:r>
      <w:bookmarkEnd w:id="205"/>
      <w:bookmarkEnd w:id="206"/>
    </w:p>
    <w:p w14:paraId="678C7D83" w14:textId="77777777" w:rsidR="00B3470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Employees will be required to use any accrued sick, vacation, and paid time off while taking FMLA leave.</w:t>
      </w:r>
      <w:r w:rsidR="00116622" w:rsidRPr="00DD7FA1">
        <w:rPr>
          <w:rFonts w:eastAsia="Arial" w:cstheme="minorHAnsi"/>
        </w:rPr>
        <w:t xml:space="preserve"> </w:t>
      </w:r>
      <w:r w:rsidRPr="00DD7FA1">
        <w:rPr>
          <w:rFonts w:eastAsia="Arial" w:cstheme="minorHAnsi"/>
        </w:rPr>
        <w:t>The</w:t>
      </w:r>
    </w:p>
    <w:p w14:paraId="4CB6ABC5" w14:textId="7C997BB8"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substitution of paid time off for unpaid FMLA leave time does not extend the length of FMLA leave and the paid time will run concurrently with an employee's FMLA entitlement.</w:t>
      </w:r>
    </w:p>
    <w:p w14:paraId="2C2F160F" w14:textId="77777777" w:rsidR="0087060D" w:rsidRPr="00DD7FA1" w:rsidRDefault="0087060D" w:rsidP="00DD7FA1">
      <w:pPr>
        <w:widowControl w:val="0"/>
        <w:autoSpaceDE w:val="0"/>
        <w:autoSpaceDN w:val="0"/>
        <w:spacing w:after="0" w:line="240" w:lineRule="auto"/>
        <w:ind w:right="115"/>
        <w:rPr>
          <w:rFonts w:eastAsia="Arial" w:cstheme="minorHAnsi"/>
        </w:rPr>
      </w:pPr>
    </w:p>
    <w:p w14:paraId="5607A822" w14:textId="7F34EB2D" w:rsidR="00FA21B8"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If and/when an employee becomes eligible for short-term disability, any accrued unused sick, vacation</w:t>
      </w:r>
      <w:r w:rsidR="002F72D9" w:rsidRPr="00DD7FA1">
        <w:rPr>
          <w:rFonts w:eastAsia="Arial" w:cstheme="minorHAnsi"/>
        </w:rPr>
        <w:t>,</w:t>
      </w:r>
      <w:r w:rsidRPr="00DD7FA1">
        <w:rPr>
          <w:rFonts w:eastAsia="Arial" w:cstheme="minorHAnsi"/>
        </w:rPr>
        <w:t xml:space="preserve"> and paid </w:t>
      </w:r>
      <w:r w:rsidR="00FA21B8" w:rsidRPr="00DD7FA1">
        <w:rPr>
          <w:rFonts w:eastAsia="Arial" w:cstheme="minorHAnsi"/>
        </w:rPr>
        <w:t xml:space="preserve">time off will </w:t>
      </w:r>
      <w:r w:rsidR="002C6018" w:rsidRPr="00DD7FA1">
        <w:rPr>
          <w:rFonts w:eastAsia="Arial" w:cstheme="minorHAnsi"/>
        </w:rPr>
        <w:t xml:space="preserve">only </w:t>
      </w:r>
      <w:r w:rsidR="00FA21B8" w:rsidRPr="00DD7FA1">
        <w:rPr>
          <w:rFonts w:eastAsia="Arial" w:cstheme="minorHAnsi"/>
        </w:rPr>
        <w:t>be used to cover the cost of continued employee benefits coverage</w:t>
      </w:r>
      <w:r w:rsidR="002C6018" w:rsidRPr="00DD7FA1">
        <w:rPr>
          <w:rFonts w:eastAsia="Arial" w:cstheme="minorHAnsi"/>
        </w:rPr>
        <w:t xml:space="preserve"> the employee has elected at the time of the disability</w:t>
      </w:r>
      <w:r w:rsidR="00ED4FA5" w:rsidRPr="00DD7FA1">
        <w:rPr>
          <w:rFonts w:eastAsia="Arial" w:cstheme="minorHAnsi"/>
        </w:rPr>
        <w:t>.</w:t>
      </w:r>
      <w:r w:rsidR="00FA21B8" w:rsidRPr="00DD7FA1">
        <w:rPr>
          <w:rFonts w:eastAsia="Arial" w:cstheme="minorHAnsi"/>
        </w:rPr>
        <w:t xml:space="preserve"> If all available accrued unused sick, vacation</w:t>
      </w:r>
      <w:r w:rsidR="002F72D9" w:rsidRPr="00DD7FA1">
        <w:rPr>
          <w:rFonts w:eastAsia="Arial" w:cstheme="minorHAnsi"/>
        </w:rPr>
        <w:t>,</w:t>
      </w:r>
      <w:r w:rsidR="00FA21B8" w:rsidRPr="00DD7FA1">
        <w:rPr>
          <w:rFonts w:eastAsia="Arial" w:cstheme="minorHAnsi"/>
        </w:rPr>
        <w:t xml:space="preserve"> and paid time </w:t>
      </w:r>
      <w:r w:rsidR="002F72D9" w:rsidRPr="00DD7FA1">
        <w:rPr>
          <w:rFonts w:eastAsia="Arial" w:cstheme="minorHAnsi"/>
        </w:rPr>
        <w:t xml:space="preserve">off </w:t>
      </w:r>
      <w:r w:rsidR="00FA21B8" w:rsidRPr="00DD7FA1">
        <w:rPr>
          <w:rFonts w:eastAsia="Arial" w:cstheme="minorHAnsi"/>
        </w:rPr>
        <w:t>has been exhausted, the employee will need to arrange with Human Resources to pay their contributions to continue their coverage during the balance of their leave time.</w:t>
      </w:r>
    </w:p>
    <w:p w14:paraId="7037CE19" w14:textId="1C7C3C04" w:rsidR="00481510" w:rsidRPr="00DD7FA1" w:rsidRDefault="00481510" w:rsidP="00DD7FA1">
      <w:pPr>
        <w:widowControl w:val="0"/>
        <w:autoSpaceDE w:val="0"/>
        <w:autoSpaceDN w:val="0"/>
        <w:spacing w:after="0" w:line="240" w:lineRule="auto"/>
        <w:ind w:right="115"/>
        <w:rPr>
          <w:rFonts w:eastAsia="Arial" w:cstheme="minorHAnsi"/>
        </w:rPr>
      </w:pPr>
    </w:p>
    <w:p w14:paraId="6AB3629E" w14:textId="593FAF1C" w:rsidR="00481510"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Leaves of absence taken in connection with a disability leave plan or workers' compensation injury</w:t>
      </w:r>
      <w:r w:rsidR="000154A3">
        <w:rPr>
          <w:rFonts w:eastAsia="Arial" w:cstheme="minorHAnsi"/>
        </w:rPr>
        <w:t xml:space="preserve"> or </w:t>
      </w:r>
      <w:r w:rsidRPr="00DD7FA1">
        <w:rPr>
          <w:rFonts w:eastAsia="Arial" w:cstheme="minorHAnsi"/>
        </w:rPr>
        <w:t>illness shall run concurrently with any FMLA leave entitlement.</w:t>
      </w:r>
    </w:p>
    <w:p w14:paraId="7EDB24C1" w14:textId="77777777" w:rsidR="00481510" w:rsidRPr="00DD7FA1" w:rsidRDefault="00481510" w:rsidP="00DD7FA1">
      <w:pPr>
        <w:widowControl w:val="0"/>
        <w:autoSpaceDE w:val="0"/>
        <w:autoSpaceDN w:val="0"/>
        <w:spacing w:after="0" w:line="240" w:lineRule="auto"/>
        <w:ind w:right="115"/>
        <w:rPr>
          <w:rFonts w:eastAsia="Arial" w:cstheme="minorHAnsi"/>
        </w:rPr>
      </w:pPr>
    </w:p>
    <w:p w14:paraId="381E0CC1" w14:textId="3A0EC929" w:rsidR="00481510" w:rsidRPr="00DD7FA1" w:rsidRDefault="00481510" w:rsidP="000154A3">
      <w:pPr>
        <w:pStyle w:val="Title"/>
      </w:pPr>
      <w:bookmarkStart w:id="207" w:name="_Toc52443874"/>
      <w:bookmarkStart w:id="208" w:name="_Toc53754345"/>
      <w:r w:rsidRPr="00DD7FA1">
        <w:t>Pay</w:t>
      </w:r>
      <w:r w:rsidR="00116622" w:rsidRPr="00DD7FA1">
        <w:t xml:space="preserve">ment of </w:t>
      </w:r>
      <w:r w:rsidRPr="00DD7FA1">
        <w:t>Employee's Share of Health Insurance Premiums</w:t>
      </w:r>
      <w:bookmarkEnd w:id="207"/>
      <w:bookmarkEnd w:id="208"/>
    </w:p>
    <w:p w14:paraId="251D17E8" w14:textId="77777777" w:rsidR="0018643A"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During FMLA leave, employees are entitled to continued group health plan coverage under the same conditions as if they had continued to work. Unless the Town notifies employees of other arrangements, whenever employees are receiving pay from the Town during FMLA leave, the Town will deduct the </w:t>
      </w:r>
      <w:r w:rsidR="002C6018" w:rsidRPr="00DD7FA1">
        <w:rPr>
          <w:rFonts w:eastAsia="Arial" w:cstheme="minorHAnsi"/>
        </w:rPr>
        <w:t xml:space="preserve">employee </w:t>
      </w:r>
    </w:p>
    <w:p w14:paraId="5EB92331" w14:textId="682AF55F" w:rsidR="00481510" w:rsidRPr="00DD7FA1" w:rsidRDefault="002C6018"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benefits </w:t>
      </w:r>
      <w:r w:rsidR="00ED4FA5" w:rsidRPr="00DD7FA1">
        <w:rPr>
          <w:rFonts w:eastAsia="Arial" w:cstheme="minorHAnsi"/>
        </w:rPr>
        <w:t>elected medical, dental, and vision</w:t>
      </w:r>
      <w:r w:rsidR="00481510" w:rsidRPr="00DD7FA1">
        <w:rPr>
          <w:rFonts w:eastAsia="Arial" w:cstheme="minorHAnsi"/>
        </w:rPr>
        <w:t xml:space="preserve"> plan premium</w:t>
      </w:r>
      <w:r w:rsidR="00ED4FA5" w:rsidRPr="00DD7FA1">
        <w:rPr>
          <w:rFonts w:eastAsia="Arial" w:cstheme="minorHAnsi"/>
        </w:rPr>
        <w:t>s</w:t>
      </w:r>
      <w:r w:rsidR="00481510" w:rsidRPr="00DD7FA1">
        <w:rPr>
          <w:rFonts w:eastAsia="Arial" w:cstheme="minorHAnsi"/>
        </w:rPr>
        <w:t xml:space="preserve"> from the employee's paycheck in the same manner as if the employee was actively working.</w:t>
      </w:r>
    </w:p>
    <w:p w14:paraId="7F87F0BA" w14:textId="77777777" w:rsidR="00481510" w:rsidRPr="00DD7FA1" w:rsidRDefault="00481510" w:rsidP="00DD7FA1">
      <w:pPr>
        <w:widowControl w:val="0"/>
        <w:autoSpaceDE w:val="0"/>
        <w:autoSpaceDN w:val="0"/>
        <w:spacing w:after="0" w:line="240" w:lineRule="auto"/>
        <w:ind w:right="115"/>
        <w:rPr>
          <w:rFonts w:eastAsia="Arial" w:cstheme="minorHAnsi"/>
        </w:rPr>
      </w:pPr>
    </w:p>
    <w:p w14:paraId="059E166F" w14:textId="77777777" w:rsidR="009F1B35"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If FMLA leave is unpaid, employees must pay their portion of the group health premium through a ''pay-as-you-</w:t>
      </w:r>
    </w:p>
    <w:p w14:paraId="147336F8" w14:textId="1CCF4378" w:rsidR="009C151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go'' method.</w:t>
      </w:r>
      <w:r w:rsidR="00116622" w:rsidRPr="00DD7FA1">
        <w:rPr>
          <w:rFonts w:eastAsia="Arial" w:cstheme="minorHAnsi"/>
        </w:rPr>
        <w:t xml:space="preserve"> </w:t>
      </w:r>
      <w:r w:rsidRPr="00DD7FA1">
        <w:rPr>
          <w:rFonts w:eastAsia="Arial" w:cstheme="minorHAnsi"/>
        </w:rPr>
        <w:t>The Town's obligation to maintain health care coverage ceases if an employee's premium payment is more than</w:t>
      </w:r>
      <w:r w:rsidR="00116622" w:rsidRPr="00DD7FA1">
        <w:rPr>
          <w:rFonts w:eastAsia="Arial" w:cstheme="minorHAnsi"/>
        </w:rPr>
        <w:t xml:space="preserve"> thirty</w:t>
      </w:r>
      <w:r w:rsidRPr="00DD7FA1">
        <w:rPr>
          <w:rFonts w:eastAsia="Arial" w:cstheme="minorHAnsi"/>
        </w:rPr>
        <w:t xml:space="preserve"> </w:t>
      </w:r>
      <w:r w:rsidR="00116622" w:rsidRPr="00DD7FA1">
        <w:rPr>
          <w:rFonts w:eastAsia="Arial" w:cstheme="minorHAnsi"/>
        </w:rPr>
        <w:t>(</w:t>
      </w:r>
      <w:r w:rsidRPr="00DD7FA1">
        <w:rPr>
          <w:rFonts w:eastAsia="Arial" w:cstheme="minorHAnsi"/>
        </w:rPr>
        <w:t>30</w:t>
      </w:r>
      <w:r w:rsidR="00116622" w:rsidRPr="00DD7FA1">
        <w:rPr>
          <w:rFonts w:eastAsia="Arial" w:cstheme="minorHAnsi"/>
        </w:rPr>
        <w:t>)</w:t>
      </w:r>
      <w:r w:rsidRPr="00DD7FA1">
        <w:rPr>
          <w:rFonts w:eastAsia="Arial" w:cstheme="minorHAnsi"/>
        </w:rPr>
        <w:t xml:space="preserve"> days late. If an employee's payment is more than </w:t>
      </w:r>
      <w:r w:rsidR="00116622" w:rsidRPr="00DD7FA1">
        <w:rPr>
          <w:rFonts w:eastAsia="Arial" w:cstheme="minorHAnsi"/>
        </w:rPr>
        <w:t>fifteen (</w:t>
      </w:r>
      <w:r w:rsidRPr="00DD7FA1">
        <w:rPr>
          <w:rFonts w:eastAsia="Arial" w:cstheme="minorHAnsi"/>
        </w:rPr>
        <w:t>15</w:t>
      </w:r>
      <w:r w:rsidR="00116622" w:rsidRPr="00DD7FA1">
        <w:rPr>
          <w:rFonts w:eastAsia="Arial" w:cstheme="minorHAnsi"/>
        </w:rPr>
        <w:t>)</w:t>
      </w:r>
      <w:r w:rsidRPr="00DD7FA1">
        <w:rPr>
          <w:rFonts w:eastAsia="Arial" w:cstheme="minorHAnsi"/>
        </w:rPr>
        <w:t xml:space="preserve"> days late, the Town will send a letter notifying the employee that coverage will be dropped on a specified date unless the </w:t>
      </w:r>
      <w:r w:rsidR="00ED4FA5" w:rsidRPr="00DD7FA1">
        <w:rPr>
          <w:rFonts w:eastAsia="Arial" w:cstheme="minorHAnsi"/>
        </w:rPr>
        <w:t>contribution</w:t>
      </w:r>
      <w:r w:rsidRPr="00DD7FA1">
        <w:rPr>
          <w:rFonts w:eastAsia="Arial" w:cstheme="minorHAnsi"/>
        </w:rPr>
        <w:t xml:space="preserve"> is received before that date. If employees do not return to work within </w:t>
      </w:r>
      <w:r w:rsidR="00116622" w:rsidRPr="00DD7FA1">
        <w:rPr>
          <w:rFonts w:eastAsia="Arial" w:cstheme="minorHAnsi"/>
        </w:rPr>
        <w:t>thirty (</w:t>
      </w:r>
      <w:r w:rsidRPr="00DD7FA1">
        <w:rPr>
          <w:rFonts w:eastAsia="Arial" w:cstheme="minorHAnsi"/>
        </w:rPr>
        <w:t>30</w:t>
      </w:r>
      <w:r w:rsidR="00116622" w:rsidRPr="00DD7FA1">
        <w:rPr>
          <w:rFonts w:eastAsia="Arial" w:cstheme="minorHAnsi"/>
        </w:rPr>
        <w:t>)</w:t>
      </w:r>
      <w:r w:rsidRPr="00DD7FA1">
        <w:rPr>
          <w:rFonts w:eastAsia="Arial" w:cstheme="minorHAnsi"/>
        </w:rPr>
        <w:t xml:space="preserve"> calendar days at </w:t>
      </w:r>
    </w:p>
    <w:p w14:paraId="54F87C71" w14:textId="2310938C"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the end of the leave period, they will be required to reimburse the Town for the cost of the premiums the Town paid for maintaining coverage during their unpaid FMLA leave.</w:t>
      </w:r>
    </w:p>
    <w:p w14:paraId="5BCAE838" w14:textId="77777777" w:rsidR="00481510" w:rsidRPr="00DD7FA1" w:rsidRDefault="00481510" w:rsidP="00DD7FA1">
      <w:pPr>
        <w:widowControl w:val="0"/>
        <w:autoSpaceDE w:val="0"/>
        <w:autoSpaceDN w:val="0"/>
        <w:spacing w:after="0" w:line="240" w:lineRule="auto"/>
        <w:ind w:right="115"/>
        <w:rPr>
          <w:rFonts w:eastAsia="Arial" w:cstheme="minorHAnsi"/>
        </w:rPr>
      </w:pPr>
    </w:p>
    <w:p w14:paraId="123B9F23" w14:textId="6641832F" w:rsidR="00481510" w:rsidRPr="00DD7FA1" w:rsidRDefault="00481510" w:rsidP="009C1511">
      <w:pPr>
        <w:pStyle w:val="Title"/>
      </w:pPr>
      <w:bookmarkStart w:id="209" w:name="_Toc52443875"/>
      <w:bookmarkStart w:id="210" w:name="_Toc53754346"/>
      <w:r w:rsidRPr="00DD7FA1">
        <w:t xml:space="preserve">Questions </w:t>
      </w:r>
      <w:r w:rsidR="00D47F28" w:rsidRPr="00DD7FA1">
        <w:t>or</w:t>
      </w:r>
      <w:r w:rsidRPr="00DD7FA1">
        <w:t xml:space="preserve"> Complaints</w:t>
      </w:r>
      <w:r w:rsidR="00116622" w:rsidRPr="00DD7FA1">
        <w:t xml:space="preserve"> A</w:t>
      </w:r>
      <w:r w:rsidRPr="00DD7FA1">
        <w:t>bout</w:t>
      </w:r>
      <w:r w:rsidR="00116622" w:rsidRPr="00DD7FA1">
        <w:t xml:space="preserve"> F</w:t>
      </w:r>
      <w:r w:rsidRPr="00DD7FA1">
        <w:t>MLA</w:t>
      </w:r>
      <w:r w:rsidR="00116622" w:rsidRPr="00DD7FA1">
        <w:t xml:space="preserve"> </w:t>
      </w:r>
      <w:r w:rsidRPr="00DD7FA1">
        <w:t>Leave</w:t>
      </w:r>
      <w:bookmarkEnd w:id="209"/>
      <w:bookmarkEnd w:id="210"/>
    </w:p>
    <w:p w14:paraId="7211119E" w14:textId="77777777" w:rsidR="00EB4DBF"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 xml:space="preserve">If you have questions regarding this FMLA policy, please contact Human Resources. The Town is committed to complying with the FMLA and, whenever necessary, shall interpret and apply this policy in a manner consistent </w:t>
      </w:r>
    </w:p>
    <w:p w14:paraId="400703E7" w14:textId="77777777" w:rsidR="00EB4DBF" w:rsidRDefault="00EB4DBF" w:rsidP="00DD7FA1">
      <w:pPr>
        <w:widowControl w:val="0"/>
        <w:autoSpaceDE w:val="0"/>
        <w:autoSpaceDN w:val="0"/>
        <w:spacing w:after="0" w:line="240" w:lineRule="auto"/>
        <w:ind w:right="115"/>
        <w:rPr>
          <w:rFonts w:eastAsia="Arial" w:cstheme="minorHAnsi"/>
        </w:rPr>
      </w:pPr>
    </w:p>
    <w:p w14:paraId="124A585F" w14:textId="13DDD37C"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with the FMLA.</w:t>
      </w:r>
    </w:p>
    <w:p w14:paraId="492CE60A" w14:textId="77777777" w:rsidR="00481510" w:rsidRPr="00DD7FA1" w:rsidRDefault="00481510" w:rsidP="00DD7FA1">
      <w:pPr>
        <w:widowControl w:val="0"/>
        <w:autoSpaceDE w:val="0"/>
        <w:autoSpaceDN w:val="0"/>
        <w:spacing w:after="0" w:line="240" w:lineRule="auto"/>
        <w:ind w:right="115"/>
        <w:rPr>
          <w:rFonts w:eastAsia="Arial" w:cstheme="minorHAnsi"/>
        </w:rPr>
      </w:pPr>
    </w:p>
    <w:p w14:paraId="1BD567FA" w14:textId="6E8B5BEC" w:rsidR="000C7098"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The FMLA makes it unlawful for employers to: 1) interfere with, restrain</w:t>
      </w:r>
      <w:r w:rsidR="00116622" w:rsidRPr="00DD7FA1">
        <w:rPr>
          <w:rFonts w:eastAsia="Arial" w:cstheme="minorHAnsi"/>
        </w:rPr>
        <w:t>,</w:t>
      </w:r>
      <w:r w:rsidRPr="00DD7FA1">
        <w:rPr>
          <w:rFonts w:eastAsia="Arial" w:cstheme="minorHAnsi"/>
        </w:rPr>
        <w:t xml:space="preserve"> or deny the exercise of any right provided under FMLA; or 2) terminate or discriminate against any person for opposing any practice made unlawful by FMLA or involvement in any proceeding under or relating to FMLA. If employees believe their FMLA rights have been violated, they </w:t>
      </w:r>
      <w:r w:rsidR="00596F5B">
        <w:rPr>
          <w:rFonts w:eastAsia="Arial" w:cstheme="minorHAnsi"/>
        </w:rPr>
        <w:t xml:space="preserve">must </w:t>
      </w:r>
      <w:r w:rsidRPr="00DD7FA1">
        <w:rPr>
          <w:rFonts w:eastAsia="Arial" w:cstheme="minorHAnsi"/>
        </w:rPr>
        <w:t xml:space="preserve">contact Human Resources immediately. The Town will investigate any FMLA complaints and take prompt and appropriate remedial action to address and/or remedy any FMLA </w:t>
      </w:r>
    </w:p>
    <w:p w14:paraId="5A81E9F1" w14:textId="6502A3E8"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violation. Employees also may file FMLA complaints with the United States Department of Labor or may bring</w:t>
      </w:r>
      <w:r w:rsidR="0031629C" w:rsidRPr="00DD7FA1">
        <w:rPr>
          <w:rFonts w:eastAsia="Arial" w:cstheme="minorHAnsi"/>
        </w:rPr>
        <w:t xml:space="preserve"> </w:t>
      </w:r>
      <w:r w:rsidRPr="00DD7FA1">
        <w:rPr>
          <w:rFonts w:eastAsia="Arial" w:cstheme="minorHAnsi"/>
        </w:rPr>
        <w:t>private lawsuits alleging FMLA violations.</w:t>
      </w:r>
    </w:p>
    <w:p w14:paraId="44F8BA5C" w14:textId="77777777" w:rsidR="00481510" w:rsidRPr="00DD7FA1" w:rsidRDefault="00481510" w:rsidP="00DD7FA1">
      <w:pPr>
        <w:widowControl w:val="0"/>
        <w:autoSpaceDE w:val="0"/>
        <w:autoSpaceDN w:val="0"/>
        <w:spacing w:after="0" w:line="240" w:lineRule="auto"/>
        <w:ind w:right="115"/>
        <w:rPr>
          <w:rFonts w:eastAsia="Arial" w:cstheme="minorHAnsi"/>
        </w:rPr>
      </w:pPr>
    </w:p>
    <w:p w14:paraId="15124646" w14:textId="3EFF104F" w:rsidR="00481510" w:rsidRPr="00DD7FA1" w:rsidRDefault="00481510" w:rsidP="009C1511">
      <w:pPr>
        <w:pStyle w:val="Title"/>
      </w:pPr>
      <w:bookmarkStart w:id="211" w:name="_Toc52443876"/>
      <w:bookmarkStart w:id="212" w:name="_Toc53754347"/>
      <w:r w:rsidRPr="00DD7FA1">
        <w:t>Coordination of</w:t>
      </w:r>
      <w:r w:rsidR="00116622" w:rsidRPr="00DD7FA1">
        <w:t xml:space="preserve"> </w:t>
      </w:r>
      <w:r w:rsidRPr="00DD7FA1">
        <w:t>FMLA Leave</w:t>
      </w:r>
      <w:r w:rsidR="00116622" w:rsidRPr="00DD7FA1">
        <w:t xml:space="preserve"> </w:t>
      </w:r>
      <w:r w:rsidRPr="00DD7FA1">
        <w:t>with</w:t>
      </w:r>
      <w:r w:rsidR="00116622" w:rsidRPr="00DD7FA1">
        <w:t xml:space="preserve"> </w:t>
      </w:r>
      <w:r w:rsidRPr="00DD7FA1">
        <w:t>Other</w:t>
      </w:r>
      <w:r w:rsidR="00116622" w:rsidRPr="00DD7FA1">
        <w:t xml:space="preserve"> </w:t>
      </w:r>
      <w:r w:rsidRPr="00DD7FA1">
        <w:t>Leave</w:t>
      </w:r>
      <w:r w:rsidR="00116622" w:rsidRPr="00DD7FA1">
        <w:t xml:space="preserve"> </w:t>
      </w:r>
      <w:r w:rsidRPr="00DD7FA1">
        <w:t>Policies</w:t>
      </w:r>
      <w:bookmarkEnd w:id="211"/>
      <w:bookmarkEnd w:id="212"/>
    </w:p>
    <w:p w14:paraId="26DFBAA9" w14:textId="0F47DF92" w:rsidR="00481510" w:rsidRPr="00DD7FA1" w:rsidRDefault="00481510" w:rsidP="00DD7FA1">
      <w:pPr>
        <w:widowControl w:val="0"/>
        <w:autoSpaceDE w:val="0"/>
        <w:autoSpaceDN w:val="0"/>
        <w:spacing w:after="0" w:line="240" w:lineRule="auto"/>
        <w:ind w:right="115"/>
        <w:rPr>
          <w:rFonts w:eastAsia="Arial" w:cstheme="minorHAnsi"/>
        </w:rPr>
      </w:pPr>
      <w:r w:rsidRPr="00DD7FA1">
        <w:rPr>
          <w:rFonts w:eastAsia="Arial" w:cstheme="minorHAnsi"/>
        </w:rPr>
        <w:t>The FMLA does not affect any federal, state</w:t>
      </w:r>
      <w:r w:rsidR="00116622" w:rsidRPr="00DD7FA1">
        <w:rPr>
          <w:rFonts w:eastAsia="Arial" w:cstheme="minorHAnsi"/>
        </w:rPr>
        <w:t>,</w:t>
      </w:r>
      <w:r w:rsidRPr="00DD7FA1">
        <w:rPr>
          <w:rFonts w:eastAsia="Arial" w:cstheme="minorHAnsi"/>
        </w:rPr>
        <w:t xml:space="preserve"> or local law prohibiting discrimination, or supersede any state or</w:t>
      </w:r>
      <w:r w:rsidR="00D47F28" w:rsidRPr="00DD7FA1">
        <w:rPr>
          <w:rFonts w:eastAsia="Arial" w:cstheme="minorHAnsi"/>
        </w:rPr>
        <w:t xml:space="preserve"> </w:t>
      </w:r>
      <w:r w:rsidRPr="00DD7FA1">
        <w:rPr>
          <w:rFonts w:eastAsia="Arial" w:cstheme="minorHAnsi"/>
        </w:rPr>
        <w:t>local law that provides greater family or medical leave rights. For additional information concerning leave entitlements and obligations that might arise when FMLA leave is either not available or exhausted, please consult the Town's other leave policies in this handbook or contact Human Resources.</w:t>
      </w:r>
    </w:p>
    <w:p w14:paraId="5A9689EB" w14:textId="77777777" w:rsidR="00B3470F" w:rsidRPr="00DD7FA1" w:rsidRDefault="00B3470F" w:rsidP="00DD7FA1">
      <w:pPr>
        <w:widowControl w:val="0"/>
        <w:autoSpaceDE w:val="0"/>
        <w:autoSpaceDN w:val="0"/>
        <w:spacing w:after="0" w:line="240" w:lineRule="auto"/>
        <w:ind w:right="115"/>
        <w:rPr>
          <w:rFonts w:eastAsia="Arial" w:cstheme="minorHAnsi"/>
        </w:rPr>
      </w:pPr>
    </w:p>
    <w:p w14:paraId="588C928A" w14:textId="16CE24F9" w:rsidR="00B238A3" w:rsidRPr="00967702" w:rsidRDefault="0055396C" w:rsidP="009C1511">
      <w:pPr>
        <w:pStyle w:val="Heading2"/>
        <w:rPr>
          <w:u w:val="none"/>
        </w:rPr>
      </w:pPr>
      <w:bookmarkStart w:id="213" w:name="_Toc52443877"/>
      <w:bookmarkStart w:id="214" w:name="_Toc110432404"/>
      <w:r w:rsidRPr="00967702">
        <w:rPr>
          <w:u w:val="none"/>
        </w:rPr>
        <w:t>School Attendance</w:t>
      </w:r>
      <w:r w:rsidR="006256DA" w:rsidRPr="00967702">
        <w:rPr>
          <w:u w:val="none"/>
        </w:rPr>
        <w:t xml:space="preserve"> </w:t>
      </w:r>
      <w:r w:rsidRPr="00967702">
        <w:rPr>
          <w:u w:val="none"/>
        </w:rPr>
        <w:t>Leave</w:t>
      </w:r>
      <w:bookmarkEnd w:id="213"/>
      <w:bookmarkEnd w:id="214"/>
    </w:p>
    <w:p w14:paraId="51DA719B" w14:textId="20021BD6" w:rsidR="005D6A56" w:rsidRDefault="00D47F28" w:rsidP="009C1511">
      <w:pPr>
        <w:pStyle w:val="BodyText"/>
      </w:pPr>
      <w:bookmarkStart w:id="215" w:name="_Toc53754349"/>
      <w:r w:rsidRPr="00DD7FA1">
        <w:t xml:space="preserve">The </w:t>
      </w:r>
      <w:r w:rsidR="005D6A56" w:rsidRPr="00DD7FA1">
        <w:t>Town of Leland will grant employees who are parents or guardians of school-age children up to four (4) hours of unpaid leave during any 12-month period to participate in activities at their children's school. Forty-eight (48) hours' written advance notice is required. The leave shall be at a mutually agreed upon time between the employee and the Town.</w:t>
      </w:r>
      <w:r w:rsidR="002C6018" w:rsidRPr="00DD7FA1">
        <w:t xml:space="preserve"> This time should be taken in </w:t>
      </w:r>
      <w:r w:rsidR="00ED4FA5" w:rsidRPr="00DD7FA1">
        <w:t>o</w:t>
      </w:r>
      <w:r w:rsidR="002C6018" w:rsidRPr="00DD7FA1">
        <w:t>ne</w:t>
      </w:r>
      <w:r w:rsidR="004D0A97" w:rsidRPr="00DD7FA1">
        <w:t>-</w:t>
      </w:r>
      <w:r w:rsidR="002C6018" w:rsidRPr="00DD7FA1">
        <w:t>hour increments if possible.</w:t>
      </w:r>
      <w:bookmarkEnd w:id="215"/>
      <w:r w:rsidR="00871568">
        <w:t xml:space="preserve"> </w:t>
      </w:r>
      <w:r w:rsidR="00871568">
        <w:rPr>
          <w:rFonts w:ascii="Calibri" w:eastAsiaTheme="minorHAnsi" w:hAnsi="Calibri" w:cs="Calibri"/>
          <w:color w:val="000000"/>
        </w:rPr>
        <w:t>Leave will not be carried over to subsequent years.</w:t>
      </w:r>
    </w:p>
    <w:p w14:paraId="543C0D41" w14:textId="77777777" w:rsidR="00077086" w:rsidRDefault="00077086" w:rsidP="009C1511">
      <w:pPr>
        <w:pStyle w:val="BodyText"/>
      </w:pPr>
    </w:p>
    <w:p w14:paraId="77CCEBB3" w14:textId="59C5DDC7" w:rsidR="00077086" w:rsidRPr="00871568" w:rsidRDefault="001509C6" w:rsidP="00871568">
      <w:pPr>
        <w:pStyle w:val="Heading2"/>
        <w:rPr>
          <w:u w:val="none"/>
        </w:rPr>
      </w:pPr>
      <w:bookmarkStart w:id="216" w:name="_Toc110432405"/>
      <w:r w:rsidRPr="00871568">
        <w:rPr>
          <w:u w:val="none"/>
        </w:rPr>
        <w:t>Community Service</w:t>
      </w:r>
      <w:r w:rsidR="00077086" w:rsidRPr="00871568">
        <w:rPr>
          <w:u w:val="none"/>
        </w:rPr>
        <w:t xml:space="preserve"> Leave</w:t>
      </w:r>
      <w:bookmarkEnd w:id="216"/>
    </w:p>
    <w:p w14:paraId="1117F49D" w14:textId="72E14F1E" w:rsidR="00077086" w:rsidRPr="00077086" w:rsidRDefault="001509C6" w:rsidP="009C1511">
      <w:pPr>
        <w:pStyle w:val="BodyText"/>
        <w:rPr>
          <w:b/>
          <w:bCs/>
          <w:u w:val="single"/>
        </w:rPr>
      </w:pPr>
      <w:r w:rsidRPr="00967702">
        <w:rPr>
          <w:rFonts w:ascii="Calibri" w:eastAsiaTheme="minorHAnsi" w:hAnsi="Calibri" w:cs="Calibri"/>
          <w:color w:val="000000"/>
        </w:rPr>
        <w:t>Eligible full‐time employees may</w:t>
      </w:r>
      <w:r w:rsidRPr="001509C6">
        <w:rPr>
          <w:rFonts w:ascii="Calibri" w:eastAsiaTheme="minorHAnsi" w:hAnsi="Calibri" w:cs="Calibri"/>
          <w:color w:val="000000"/>
        </w:rPr>
        <w:t xml:space="preserve"> be paid for up to eight (8) hours of Community Service</w:t>
      </w:r>
      <w:r w:rsidR="003617EF">
        <w:rPr>
          <w:rFonts w:ascii="Calibri" w:eastAsiaTheme="minorHAnsi" w:hAnsi="Calibri" w:cs="Calibri"/>
          <w:color w:val="000000"/>
        </w:rPr>
        <w:t xml:space="preserve"> </w:t>
      </w:r>
      <w:r w:rsidRPr="001509C6">
        <w:rPr>
          <w:rFonts w:ascii="Calibri" w:eastAsiaTheme="minorHAnsi" w:hAnsi="Calibri" w:cs="Calibri"/>
          <w:color w:val="000000"/>
        </w:rPr>
        <w:t>Leave between January 1 and December 31 of each calendar year. Employees budgeted</w:t>
      </w:r>
      <w:r w:rsidR="003617EF">
        <w:rPr>
          <w:rFonts w:ascii="Calibri" w:eastAsiaTheme="minorHAnsi" w:hAnsi="Calibri" w:cs="Calibri"/>
          <w:color w:val="000000"/>
        </w:rPr>
        <w:t xml:space="preserve"> </w:t>
      </w:r>
      <w:r w:rsidRPr="001509C6">
        <w:rPr>
          <w:rFonts w:ascii="Calibri" w:eastAsiaTheme="minorHAnsi" w:hAnsi="Calibri" w:cs="Calibri"/>
          <w:color w:val="000000"/>
        </w:rPr>
        <w:t>on a part‐time basis will have their leave prorated based on the number of hours for which</w:t>
      </w:r>
      <w:r w:rsidR="003617EF">
        <w:rPr>
          <w:rFonts w:ascii="Calibri" w:eastAsiaTheme="minorHAnsi" w:hAnsi="Calibri" w:cs="Calibri"/>
          <w:color w:val="000000"/>
        </w:rPr>
        <w:t xml:space="preserve"> </w:t>
      </w:r>
      <w:r w:rsidRPr="001509C6">
        <w:rPr>
          <w:rFonts w:ascii="Calibri" w:eastAsiaTheme="minorHAnsi" w:hAnsi="Calibri" w:cs="Calibri"/>
          <w:color w:val="000000"/>
        </w:rPr>
        <w:t>the position has been budgeted. Leave must be used for volunteering their services to their community during normal</w:t>
      </w:r>
      <w:r w:rsidR="003617EF">
        <w:rPr>
          <w:rFonts w:ascii="Calibri" w:eastAsiaTheme="minorHAnsi" w:hAnsi="Calibri" w:cs="Calibri"/>
          <w:color w:val="000000"/>
        </w:rPr>
        <w:t xml:space="preserve"> </w:t>
      </w:r>
      <w:r w:rsidRPr="001509C6">
        <w:rPr>
          <w:rFonts w:ascii="Calibri" w:eastAsiaTheme="minorHAnsi" w:hAnsi="Calibri" w:cs="Calibri"/>
          <w:color w:val="000000"/>
        </w:rPr>
        <w:t>working hours</w:t>
      </w:r>
      <w:r w:rsidR="00871568">
        <w:rPr>
          <w:rFonts w:ascii="Calibri" w:eastAsiaTheme="minorHAnsi" w:hAnsi="Calibri" w:cs="Calibri"/>
          <w:color w:val="000000"/>
        </w:rPr>
        <w:t>. Leave will not be carried over to subsequent years.</w:t>
      </w:r>
    </w:p>
    <w:p w14:paraId="2D2B1E0C" w14:textId="77777777" w:rsidR="00437727" w:rsidRPr="00DD7FA1" w:rsidRDefault="00437727" w:rsidP="00DD7FA1">
      <w:pPr>
        <w:widowControl w:val="0"/>
        <w:autoSpaceDE w:val="0"/>
        <w:autoSpaceDN w:val="0"/>
        <w:spacing w:after="0" w:line="240" w:lineRule="auto"/>
        <w:rPr>
          <w:rFonts w:eastAsia="Arial" w:cstheme="minorHAnsi"/>
        </w:rPr>
      </w:pPr>
    </w:p>
    <w:p w14:paraId="3A3B68D2" w14:textId="3E5AE5DB" w:rsidR="005D6A56" w:rsidRDefault="005D6A56" w:rsidP="009C1511">
      <w:pPr>
        <w:pStyle w:val="Heading1"/>
      </w:pPr>
      <w:bookmarkStart w:id="217" w:name="_Toc110432406"/>
      <w:r w:rsidRPr="000457D2">
        <w:t>Grievances and Recordkeeping</w:t>
      </w:r>
      <w:bookmarkEnd w:id="217"/>
    </w:p>
    <w:p w14:paraId="033D0CBC" w14:textId="77777777" w:rsidR="00160C64" w:rsidRPr="009C1511" w:rsidRDefault="00160C64" w:rsidP="009C1511">
      <w:pPr>
        <w:widowControl w:val="0"/>
        <w:autoSpaceDE w:val="0"/>
        <w:autoSpaceDN w:val="0"/>
        <w:spacing w:after="0" w:line="252" w:lineRule="auto"/>
        <w:ind w:right="115"/>
        <w:jc w:val="both"/>
        <w:rPr>
          <w:rFonts w:eastAsia="Arial" w:cstheme="minorHAnsi"/>
        </w:rPr>
      </w:pPr>
    </w:p>
    <w:p w14:paraId="14A0ECA2" w14:textId="18BD2F55" w:rsidR="005D6A56" w:rsidRPr="00E8290B" w:rsidRDefault="005D6A56" w:rsidP="009C1511">
      <w:pPr>
        <w:pStyle w:val="Heading2"/>
        <w:rPr>
          <w:u w:val="none"/>
        </w:rPr>
      </w:pPr>
      <w:bookmarkStart w:id="218" w:name="_Toc52443378"/>
      <w:bookmarkStart w:id="219" w:name="_Toc52443500"/>
      <w:bookmarkStart w:id="220" w:name="_Toc52443628"/>
      <w:bookmarkStart w:id="221" w:name="_Toc52443750"/>
      <w:bookmarkStart w:id="222" w:name="_Toc52443878"/>
      <w:bookmarkStart w:id="223" w:name="_Toc53754219"/>
      <w:bookmarkStart w:id="224" w:name="_Toc53754350"/>
      <w:bookmarkStart w:id="225" w:name="_Toc75522073"/>
      <w:bookmarkStart w:id="226" w:name="_Toc75522162"/>
      <w:bookmarkStart w:id="227" w:name="_Toc75522251"/>
      <w:bookmarkStart w:id="228" w:name="_Toc75523193"/>
      <w:bookmarkStart w:id="229" w:name="_Toc52443879"/>
      <w:bookmarkStart w:id="230" w:name="_Toc110432407"/>
      <w:bookmarkEnd w:id="218"/>
      <w:bookmarkEnd w:id="219"/>
      <w:bookmarkEnd w:id="220"/>
      <w:bookmarkEnd w:id="221"/>
      <w:bookmarkEnd w:id="222"/>
      <w:bookmarkEnd w:id="223"/>
      <w:bookmarkEnd w:id="224"/>
      <w:bookmarkEnd w:id="225"/>
      <w:bookmarkEnd w:id="226"/>
      <w:bookmarkEnd w:id="227"/>
      <w:bookmarkEnd w:id="228"/>
      <w:r w:rsidRPr="00E8290B">
        <w:rPr>
          <w:u w:val="none"/>
        </w:rPr>
        <w:t>Grievance Process</w:t>
      </w:r>
      <w:bookmarkEnd w:id="229"/>
      <w:bookmarkEnd w:id="230"/>
    </w:p>
    <w:p w14:paraId="34784E56" w14:textId="0DC7767F" w:rsidR="00B238A3" w:rsidRPr="009C1511" w:rsidRDefault="00F21F38" w:rsidP="009C1511">
      <w:pPr>
        <w:widowControl w:val="0"/>
        <w:autoSpaceDE w:val="0"/>
        <w:autoSpaceDN w:val="0"/>
        <w:spacing w:after="0" w:line="240" w:lineRule="auto"/>
        <w:ind w:right="115"/>
        <w:rPr>
          <w:rFonts w:eastAsia="Arial" w:cstheme="minorHAnsi"/>
        </w:rPr>
      </w:pPr>
      <w:r w:rsidRPr="009C1511">
        <w:rPr>
          <w:rFonts w:eastAsia="Arial" w:cstheme="minorHAnsi"/>
        </w:rPr>
        <w:t>It is a goal of the Town to have free and open conversation between employees and their supervisors. In this way</w:t>
      </w:r>
      <w:r w:rsidR="00775718" w:rsidRPr="009C1511">
        <w:rPr>
          <w:rFonts w:eastAsia="Arial" w:cstheme="minorHAnsi"/>
        </w:rPr>
        <w:t>,</w:t>
      </w:r>
      <w:r w:rsidRPr="009C1511">
        <w:rPr>
          <w:rFonts w:eastAsia="Arial" w:cstheme="minorHAnsi"/>
        </w:rPr>
        <w:t xml:space="preserve"> we believe many issues can be avoided and a more harmonious, productive workplace will result. However, the </w:t>
      </w:r>
      <w:r w:rsidR="00301E59" w:rsidRPr="009C1511">
        <w:rPr>
          <w:rFonts w:eastAsia="Arial" w:cstheme="minorHAnsi"/>
        </w:rPr>
        <w:t>T</w:t>
      </w:r>
      <w:r w:rsidRPr="009C1511">
        <w:rPr>
          <w:rFonts w:eastAsia="Arial" w:cstheme="minorHAnsi"/>
        </w:rPr>
        <w:t xml:space="preserve">own acknowledges that from </w:t>
      </w:r>
      <w:r w:rsidR="00EB4DBF" w:rsidRPr="009C1511">
        <w:rPr>
          <w:rFonts w:eastAsia="Arial" w:cstheme="minorHAnsi"/>
        </w:rPr>
        <w:t>time</w:t>
      </w:r>
      <w:r w:rsidR="00EB4DBF">
        <w:rPr>
          <w:rFonts w:eastAsia="Arial" w:cstheme="minorHAnsi"/>
        </w:rPr>
        <w:t>-to-time</w:t>
      </w:r>
      <w:r w:rsidRPr="009C1511">
        <w:rPr>
          <w:rFonts w:eastAsia="Arial" w:cstheme="minorHAnsi"/>
        </w:rPr>
        <w:t xml:space="preserve"> circumstances may arise where an employee and a supervisor may have a difference of opinion that merits additional official review. It is the policy of the Town to provide a means whereby employees may freely discuss such problems with supervisors</w:t>
      </w:r>
      <w:r w:rsidR="0018643A">
        <w:rPr>
          <w:rFonts w:eastAsia="Arial" w:cstheme="minorHAnsi"/>
        </w:rPr>
        <w:t xml:space="preserve"> </w:t>
      </w:r>
      <w:r w:rsidRPr="009C1511">
        <w:rPr>
          <w:rFonts w:eastAsia="Arial" w:cstheme="minorHAnsi"/>
        </w:rPr>
        <w:t xml:space="preserve">and provide a procedure for the presentation and mutual adjustment of points of disagreement that arise between </w:t>
      </w:r>
      <w:r w:rsidR="009C1511">
        <w:rPr>
          <w:rFonts w:eastAsia="Arial" w:cstheme="minorHAnsi"/>
        </w:rPr>
        <w:t>the parties</w:t>
      </w:r>
      <w:r w:rsidR="004173D2" w:rsidRPr="009C1511">
        <w:rPr>
          <w:rFonts w:eastAsia="Arial" w:cstheme="minorHAnsi"/>
        </w:rPr>
        <w:t>.</w:t>
      </w:r>
    </w:p>
    <w:p w14:paraId="05C767CC" w14:textId="77777777" w:rsidR="0018643A" w:rsidRDefault="0018643A" w:rsidP="009C1511">
      <w:pPr>
        <w:widowControl w:val="0"/>
        <w:autoSpaceDE w:val="0"/>
        <w:autoSpaceDN w:val="0"/>
        <w:spacing w:after="0" w:line="240" w:lineRule="auto"/>
        <w:ind w:right="115"/>
        <w:rPr>
          <w:rFonts w:eastAsia="Arial" w:cstheme="minorHAnsi"/>
        </w:rPr>
      </w:pPr>
    </w:p>
    <w:p w14:paraId="06DF5843" w14:textId="6802A10D" w:rsidR="00F21F38" w:rsidRPr="009C1511" w:rsidRDefault="00F21F38" w:rsidP="009C1511">
      <w:pPr>
        <w:widowControl w:val="0"/>
        <w:autoSpaceDE w:val="0"/>
        <w:autoSpaceDN w:val="0"/>
        <w:spacing w:after="0" w:line="240" w:lineRule="auto"/>
        <w:ind w:right="115"/>
        <w:rPr>
          <w:rFonts w:eastAsia="Arial" w:cstheme="minorHAnsi"/>
        </w:rPr>
      </w:pPr>
      <w:r w:rsidRPr="009C1511">
        <w:rPr>
          <w:rFonts w:eastAsia="Arial" w:cstheme="minorHAnsi"/>
        </w:rPr>
        <w:t>The purposes of this policy are:</w:t>
      </w:r>
    </w:p>
    <w:p w14:paraId="24351357" w14:textId="77777777" w:rsidR="00075400" w:rsidRPr="009C1511" w:rsidRDefault="00075400" w:rsidP="009C1511">
      <w:pPr>
        <w:widowControl w:val="0"/>
        <w:autoSpaceDE w:val="0"/>
        <w:autoSpaceDN w:val="0"/>
        <w:spacing w:after="0" w:line="240" w:lineRule="auto"/>
        <w:ind w:right="115"/>
        <w:rPr>
          <w:rFonts w:eastAsia="Arial" w:cstheme="minorHAnsi"/>
        </w:rPr>
      </w:pPr>
    </w:p>
    <w:p w14:paraId="4149AD0D" w14:textId="0C6E47D6" w:rsidR="00F21F38" w:rsidRDefault="009C1511" w:rsidP="009C1511">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F21F38" w:rsidRPr="009C1511">
        <w:rPr>
          <w:rFonts w:eastAsia="Arial" w:cstheme="minorHAnsi"/>
        </w:rPr>
        <w:t xml:space="preserve">o provide employees a procedure by which their complaints can be considered rapidly, fairly, and without </w:t>
      </w:r>
      <w:r w:rsidR="00A04EAA" w:rsidRPr="009C1511">
        <w:rPr>
          <w:rFonts w:eastAsia="Arial" w:cstheme="minorHAnsi"/>
        </w:rPr>
        <w:t>reprisal.</w:t>
      </w:r>
    </w:p>
    <w:p w14:paraId="52A50A22" w14:textId="77777777" w:rsidR="00437727" w:rsidRPr="009C1511" w:rsidRDefault="00437727" w:rsidP="009C1511">
      <w:pPr>
        <w:pStyle w:val="ListParagraph"/>
        <w:widowControl w:val="0"/>
        <w:autoSpaceDE w:val="0"/>
        <w:autoSpaceDN w:val="0"/>
        <w:spacing w:after="0" w:line="240" w:lineRule="auto"/>
        <w:rPr>
          <w:rFonts w:eastAsia="Arial" w:cstheme="minorHAnsi"/>
        </w:rPr>
      </w:pPr>
    </w:p>
    <w:p w14:paraId="428093BB" w14:textId="7B041BDC" w:rsidR="00F21F38" w:rsidRPr="009C1511" w:rsidRDefault="009C1511" w:rsidP="009C1511">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F21F38" w:rsidRPr="009C1511">
        <w:rPr>
          <w:rFonts w:eastAsia="Arial" w:cstheme="minorHAnsi"/>
        </w:rPr>
        <w:t>o encourage employees to express themselves about the conditions of employment that affect them as employees;</w:t>
      </w:r>
      <w:r w:rsidR="00301E59" w:rsidRPr="009C1511">
        <w:rPr>
          <w:rFonts w:eastAsia="Arial" w:cstheme="minorHAnsi"/>
        </w:rPr>
        <w:t xml:space="preserve"> and</w:t>
      </w:r>
    </w:p>
    <w:p w14:paraId="4AE0DFF7" w14:textId="77777777" w:rsidR="00437727" w:rsidRPr="009C1511" w:rsidRDefault="00437727" w:rsidP="009C1511">
      <w:pPr>
        <w:pStyle w:val="ListParagraph"/>
        <w:widowControl w:val="0"/>
        <w:autoSpaceDE w:val="0"/>
        <w:autoSpaceDN w:val="0"/>
        <w:spacing w:after="0" w:line="240" w:lineRule="auto"/>
        <w:rPr>
          <w:rFonts w:eastAsia="Arial" w:cstheme="minorHAnsi"/>
        </w:rPr>
      </w:pPr>
    </w:p>
    <w:p w14:paraId="0F6EE24F" w14:textId="0E2AA611" w:rsidR="00075400" w:rsidRPr="009C1511" w:rsidRDefault="009C1511" w:rsidP="009C1511">
      <w:pPr>
        <w:pStyle w:val="ListParagraph"/>
        <w:widowControl w:val="0"/>
        <w:numPr>
          <w:ilvl w:val="0"/>
          <w:numId w:val="62"/>
        </w:numPr>
        <w:autoSpaceDE w:val="0"/>
        <w:autoSpaceDN w:val="0"/>
        <w:spacing w:after="0" w:line="240" w:lineRule="auto"/>
        <w:rPr>
          <w:rFonts w:eastAsia="Arial" w:cstheme="minorHAnsi"/>
        </w:rPr>
      </w:pPr>
      <w:r>
        <w:rPr>
          <w:rFonts w:eastAsia="Arial" w:cstheme="minorHAnsi"/>
        </w:rPr>
        <w:t>T</w:t>
      </w:r>
      <w:r w:rsidR="00F21F38" w:rsidRPr="009C1511">
        <w:rPr>
          <w:rFonts w:eastAsia="Arial" w:cstheme="minorHAnsi"/>
        </w:rPr>
        <w:t>o promote better understanding of policies, practices, and procedures that affect employees</w:t>
      </w:r>
      <w:r w:rsidR="00301E59" w:rsidRPr="009C1511">
        <w:rPr>
          <w:rFonts w:eastAsia="Arial" w:cstheme="minorHAnsi"/>
        </w:rPr>
        <w:t>.</w:t>
      </w:r>
    </w:p>
    <w:p w14:paraId="3E8D2753" w14:textId="77777777" w:rsidR="00075400" w:rsidRPr="009C1511" w:rsidRDefault="00075400" w:rsidP="009C1511">
      <w:pPr>
        <w:widowControl w:val="0"/>
        <w:autoSpaceDE w:val="0"/>
        <w:autoSpaceDN w:val="0"/>
        <w:spacing w:after="0" w:line="240" w:lineRule="auto"/>
        <w:rPr>
          <w:rFonts w:eastAsia="Arial" w:cstheme="minorHAnsi"/>
        </w:rPr>
      </w:pPr>
    </w:p>
    <w:p w14:paraId="7173A3CE" w14:textId="7BC121D5" w:rsidR="00075400" w:rsidRPr="009C1511" w:rsidRDefault="00F21F38" w:rsidP="009C1511">
      <w:pPr>
        <w:widowControl w:val="0"/>
        <w:autoSpaceDE w:val="0"/>
        <w:autoSpaceDN w:val="0"/>
        <w:spacing w:after="0" w:line="240" w:lineRule="auto"/>
        <w:rPr>
          <w:rFonts w:eastAsia="Arial" w:cstheme="minorHAnsi"/>
        </w:rPr>
      </w:pPr>
      <w:r w:rsidRPr="009C1511">
        <w:rPr>
          <w:rFonts w:eastAsia="Arial" w:cstheme="minorHAnsi"/>
        </w:rPr>
        <w:t>No employee</w:t>
      </w:r>
      <w:r w:rsidR="00262751" w:rsidRPr="009C1511">
        <w:rPr>
          <w:rFonts w:eastAsia="Arial" w:cstheme="minorHAnsi"/>
        </w:rPr>
        <w:t>,</w:t>
      </w:r>
      <w:r w:rsidRPr="009C1511">
        <w:rPr>
          <w:rFonts w:eastAsia="Arial" w:cstheme="minorHAnsi"/>
        </w:rPr>
        <w:t xml:space="preserve"> who in good faith exercises their rights under this policy and utilizes the grievance procedures</w:t>
      </w:r>
      <w:r w:rsidR="00301E59" w:rsidRPr="009C1511">
        <w:rPr>
          <w:rFonts w:eastAsia="Arial" w:cstheme="minorHAnsi"/>
        </w:rPr>
        <w:t>,</w:t>
      </w:r>
      <w:r w:rsidRPr="009C1511">
        <w:rPr>
          <w:rFonts w:eastAsia="Arial" w:cstheme="minorHAnsi"/>
        </w:rPr>
        <w:t xml:space="preserve"> shall be subjected to retaliation or any form of harassment. An employee who retaliates against someone who has filed a grievance in good faith is subject to</w:t>
      </w:r>
      <w:r w:rsidR="00C70149">
        <w:rPr>
          <w:rFonts w:eastAsia="Arial" w:cstheme="minorHAnsi"/>
        </w:rPr>
        <w:t xml:space="preserve"> corrective</w:t>
      </w:r>
      <w:r w:rsidRPr="009C1511">
        <w:rPr>
          <w:rFonts w:eastAsia="Arial" w:cstheme="minorHAnsi"/>
        </w:rPr>
        <w:t xml:space="preserve"> action up to</w:t>
      </w:r>
      <w:r w:rsidR="004173D2" w:rsidRPr="009C1511">
        <w:rPr>
          <w:rFonts w:eastAsia="Arial" w:cstheme="minorHAnsi"/>
        </w:rPr>
        <w:t>,</w:t>
      </w:r>
      <w:r w:rsidRPr="009C1511">
        <w:rPr>
          <w:rFonts w:eastAsia="Arial" w:cstheme="minorHAnsi"/>
        </w:rPr>
        <w:t xml:space="preserve"> and including</w:t>
      </w:r>
      <w:r w:rsidR="004173D2" w:rsidRPr="009C1511">
        <w:rPr>
          <w:rFonts w:eastAsia="Arial" w:cstheme="minorHAnsi"/>
        </w:rPr>
        <w:t>,</w:t>
      </w:r>
      <w:r w:rsidRPr="009C1511">
        <w:rPr>
          <w:rFonts w:eastAsia="Arial" w:cstheme="minorHAnsi"/>
        </w:rPr>
        <w:t xml:space="preserve"> termination.</w:t>
      </w:r>
    </w:p>
    <w:p w14:paraId="0B20C77E" w14:textId="77777777" w:rsidR="00075400" w:rsidRPr="009C1511" w:rsidRDefault="00075400" w:rsidP="009C1511">
      <w:pPr>
        <w:widowControl w:val="0"/>
        <w:autoSpaceDE w:val="0"/>
        <w:autoSpaceDN w:val="0"/>
        <w:spacing w:after="0" w:line="240" w:lineRule="auto"/>
        <w:rPr>
          <w:rFonts w:eastAsia="Arial" w:cstheme="minorHAnsi"/>
        </w:rPr>
      </w:pPr>
    </w:p>
    <w:p w14:paraId="4B5A545C" w14:textId="77777777" w:rsidR="00EB4DBF" w:rsidRDefault="00F21F38" w:rsidP="00C70149">
      <w:pPr>
        <w:widowControl w:val="0"/>
        <w:autoSpaceDE w:val="0"/>
        <w:autoSpaceDN w:val="0"/>
        <w:spacing w:after="0" w:line="240" w:lineRule="auto"/>
        <w:rPr>
          <w:rFonts w:eastAsia="Arial" w:cstheme="minorHAnsi"/>
        </w:rPr>
      </w:pPr>
      <w:r w:rsidRPr="009C1511">
        <w:rPr>
          <w:rFonts w:eastAsia="Arial" w:cstheme="minorHAnsi"/>
        </w:rPr>
        <w:t xml:space="preserve">A grievance is any dispute concerning the interpretation or application of this personnel policy, or any other </w:t>
      </w:r>
    </w:p>
    <w:p w14:paraId="6D844B68" w14:textId="77777777" w:rsidR="00EB4DBF" w:rsidRDefault="00EB4DBF" w:rsidP="00C70149">
      <w:pPr>
        <w:widowControl w:val="0"/>
        <w:autoSpaceDE w:val="0"/>
        <w:autoSpaceDN w:val="0"/>
        <w:spacing w:after="0" w:line="240" w:lineRule="auto"/>
        <w:rPr>
          <w:rFonts w:eastAsia="Arial" w:cstheme="minorHAnsi"/>
        </w:rPr>
      </w:pPr>
    </w:p>
    <w:p w14:paraId="48C66727" w14:textId="636324B6" w:rsidR="00F21F38" w:rsidRPr="009C1511" w:rsidRDefault="00F21F38" w:rsidP="00C70149">
      <w:pPr>
        <w:widowControl w:val="0"/>
        <w:autoSpaceDE w:val="0"/>
        <w:autoSpaceDN w:val="0"/>
        <w:spacing w:after="0" w:line="240" w:lineRule="auto"/>
        <w:rPr>
          <w:rFonts w:eastAsia="Arial" w:cstheme="minorHAnsi"/>
        </w:rPr>
      </w:pPr>
      <w:r w:rsidRPr="009C1511">
        <w:rPr>
          <w:rFonts w:eastAsia="Arial" w:cstheme="minorHAnsi"/>
        </w:rPr>
        <w:t xml:space="preserve">policy, practice, or procedure affecting working conditions for the Town. A grievance might involve alleged safety or health hazards, unfair or discriminatory supervisory practices, misapplication of department work rules, unsatisfactory physical facilities or equipment, or other complaints related to conditions of work or </w:t>
      </w:r>
      <w:r w:rsidR="00621F65">
        <w:rPr>
          <w:rFonts w:eastAsia="Arial" w:cstheme="minorHAnsi"/>
        </w:rPr>
        <w:t>other</w:t>
      </w:r>
      <w:r w:rsidR="00621F65" w:rsidRPr="009C1511">
        <w:rPr>
          <w:rFonts w:eastAsia="Arial" w:cstheme="minorHAnsi"/>
        </w:rPr>
        <w:t xml:space="preserve"> </w:t>
      </w:r>
      <w:r w:rsidRPr="009C1511">
        <w:rPr>
          <w:rFonts w:eastAsia="Arial" w:cstheme="minorHAnsi"/>
        </w:rPr>
        <w:t>action. Complaint processes involving issues covered by other parts of this policy are excluded from</w:t>
      </w:r>
      <w:r w:rsidR="00C70149">
        <w:rPr>
          <w:rFonts w:eastAsia="Arial" w:cstheme="minorHAnsi"/>
        </w:rPr>
        <w:t xml:space="preserve"> </w:t>
      </w:r>
      <w:r w:rsidRPr="009C1511">
        <w:rPr>
          <w:rFonts w:eastAsia="Arial" w:cstheme="minorHAnsi"/>
        </w:rPr>
        <w:t>this procedure. Nothing herein shall be interpreted to change the status of any employee from that of an employee at will.</w:t>
      </w:r>
    </w:p>
    <w:p w14:paraId="403E3942" w14:textId="77777777" w:rsidR="007A3D05" w:rsidRPr="009C1511" w:rsidRDefault="007A3D05" w:rsidP="009C1511">
      <w:pPr>
        <w:widowControl w:val="0"/>
        <w:autoSpaceDE w:val="0"/>
        <w:autoSpaceDN w:val="0"/>
        <w:spacing w:after="0" w:line="240" w:lineRule="auto"/>
        <w:ind w:right="115"/>
        <w:rPr>
          <w:rFonts w:eastAsia="Arial" w:cstheme="minorHAnsi"/>
        </w:rPr>
      </w:pPr>
    </w:p>
    <w:p w14:paraId="7E702F70" w14:textId="67DE934E" w:rsidR="00F21F38" w:rsidRDefault="00F21F38" w:rsidP="009C1511">
      <w:pPr>
        <w:pStyle w:val="Title"/>
      </w:pPr>
      <w:r w:rsidRPr="009C1511">
        <w:t>Procedure</w:t>
      </w:r>
    </w:p>
    <w:p w14:paraId="60C5F478" w14:textId="0E392738" w:rsidR="005C64E8" w:rsidRPr="005C64E8" w:rsidRDefault="005C64E8" w:rsidP="00E6370E">
      <w:r>
        <w:t xml:space="preserve">All </w:t>
      </w:r>
      <w:r w:rsidR="00F45569">
        <w:t xml:space="preserve">appeals or grievances of employment </w:t>
      </w:r>
      <w:r>
        <w:t xml:space="preserve">termination </w:t>
      </w:r>
      <w:r w:rsidR="00C70149">
        <w:t>from</w:t>
      </w:r>
      <w:r w:rsidR="00F45569">
        <w:t xml:space="preserve"> employees who were terminated </w:t>
      </w:r>
      <w:r>
        <w:t xml:space="preserve">by individuals designated </w:t>
      </w:r>
      <w:r w:rsidR="00F45569">
        <w:t xml:space="preserve">and delegated </w:t>
      </w:r>
      <w:r>
        <w:t xml:space="preserve">the authority to do so by the Town </w:t>
      </w:r>
      <w:r w:rsidR="00E8290B">
        <w:t>Manager, shall</w:t>
      </w:r>
      <w:r w:rsidR="006501F4">
        <w:t xml:space="preserve"> </w:t>
      </w:r>
      <w:r w:rsidR="00C70149">
        <w:t xml:space="preserve"> be</w:t>
      </w:r>
      <w:r>
        <w:t xml:space="preserve"> addressed directly to the Town Manager. Any terminations executed by the Town Manager are not subject to grievance or appeal.</w:t>
      </w:r>
    </w:p>
    <w:p w14:paraId="05147637" w14:textId="0851AD32" w:rsidR="00B3470F" w:rsidRDefault="005C64E8" w:rsidP="009C1511">
      <w:pPr>
        <w:widowControl w:val="0"/>
        <w:autoSpaceDE w:val="0"/>
        <w:autoSpaceDN w:val="0"/>
        <w:spacing w:after="0" w:line="240" w:lineRule="auto"/>
        <w:ind w:right="115"/>
        <w:rPr>
          <w:rFonts w:eastAsia="Arial" w:cstheme="minorHAnsi"/>
        </w:rPr>
      </w:pPr>
      <w:r>
        <w:rPr>
          <w:rFonts w:eastAsia="Arial" w:cstheme="minorHAnsi"/>
        </w:rPr>
        <w:t>Except for a matter related to termination of employment, w</w:t>
      </w:r>
      <w:r w:rsidR="00F21F38" w:rsidRPr="009C1511">
        <w:rPr>
          <w:rFonts w:eastAsia="Arial" w:cstheme="minorHAnsi"/>
        </w:rPr>
        <w:t>hen an employee has a claim or complaint concerning employment with the Town, the successive steps described below are to be taken toward resolution of the matter.</w:t>
      </w:r>
      <w:r w:rsidR="00D469F5" w:rsidRPr="009C1511">
        <w:rPr>
          <w:rFonts w:eastAsia="Arial" w:cstheme="minorHAnsi"/>
        </w:rPr>
        <w:t xml:space="preserve"> </w:t>
      </w:r>
      <w:r w:rsidR="00F21F38" w:rsidRPr="009C1511">
        <w:rPr>
          <w:rFonts w:eastAsia="Arial" w:cstheme="minorHAnsi"/>
        </w:rPr>
        <w:t>The number of days indicated at each step of the grievance procedure should be considered as the maximum number of calendar days allowed for presentation of</w:t>
      </w:r>
      <w:r w:rsidR="00435801" w:rsidRPr="009C1511">
        <w:rPr>
          <w:rFonts w:eastAsia="Arial" w:cstheme="minorHAnsi"/>
        </w:rPr>
        <w:t>,</w:t>
      </w:r>
      <w:r w:rsidR="00F21F38" w:rsidRPr="009C1511">
        <w:rPr>
          <w:rFonts w:eastAsia="Arial" w:cstheme="minorHAnsi"/>
        </w:rPr>
        <w:t xml:space="preserve"> and response to</w:t>
      </w:r>
      <w:r w:rsidR="00435801" w:rsidRPr="009C1511">
        <w:rPr>
          <w:rFonts w:eastAsia="Arial" w:cstheme="minorHAnsi"/>
        </w:rPr>
        <w:t>,</w:t>
      </w:r>
      <w:r w:rsidR="00F21F38" w:rsidRPr="009C1511">
        <w:rPr>
          <w:rFonts w:eastAsia="Arial" w:cstheme="minorHAnsi"/>
        </w:rPr>
        <w:t xml:space="preserve"> the </w:t>
      </w:r>
    </w:p>
    <w:p w14:paraId="076D8E8D" w14:textId="7D07DED0" w:rsidR="00F21F38" w:rsidRPr="009C1511" w:rsidRDefault="00F21F38" w:rsidP="009C1511">
      <w:pPr>
        <w:widowControl w:val="0"/>
        <w:autoSpaceDE w:val="0"/>
        <w:autoSpaceDN w:val="0"/>
        <w:spacing w:after="0" w:line="240" w:lineRule="auto"/>
        <w:ind w:right="115"/>
        <w:rPr>
          <w:rFonts w:eastAsia="Arial" w:cstheme="minorHAnsi"/>
        </w:rPr>
      </w:pPr>
      <w:r w:rsidRPr="009C1511">
        <w:rPr>
          <w:rFonts w:eastAsia="Arial" w:cstheme="minorHAnsi"/>
        </w:rPr>
        <w:t>grievance at that level. However, when mutually agreed upon, time limits given below may be extended by those concerned.</w:t>
      </w:r>
    </w:p>
    <w:p w14:paraId="11EB7DFC" w14:textId="77777777" w:rsidR="00435801" w:rsidRPr="009C1511" w:rsidRDefault="00435801" w:rsidP="009C1511">
      <w:pPr>
        <w:widowControl w:val="0"/>
        <w:autoSpaceDE w:val="0"/>
        <w:autoSpaceDN w:val="0"/>
        <w:spacing w:after="0" w:line="240" w:lineRule="auto"/>
        <w:ind w:right="115"/>
        <w:rPr>
          <w:rFonts w:eastAsia="Arial" w:cstheme="minorHAnsi"/>
        </w:rPr>
      </w:pPr>
    </w:p>
    <w:p w14:paraId="47C3F4D3" w14:textId="65F49700" w:rsidR="00075400" w:rsidRPr="009C1511" w:rsidRDefault="00F21F38" w:rsidP="009C1511">
      <w:pPr>
        <w:widowControl w:val="0"/>
        <w:autoSpaceDE w:val="0"/>
        <w:autoSpaceDN w:val="0"/>
        <w:spacing w:after="0" w:line="240" w:lineRule="auto"/>
        <w:ind w:left="720" w:right="115"/>
        <w:rPr>
          <w:rFonts w:eastAsia="Arial" w:cstheme="minorHAnsi"/>
        </w:rPr>
      </w:pPr>
      <w:r w:rsidRPr="009C1511">
        <w:rPr>
          <w:rFonts w:eastAsia="Arial" w:cstheme="minorHAnsi"/>
          <w:i/>
          <w:iCs/>
        </w:rPr>
        <w:t>Step One.</w:t>
      </w:r>
      <w:r w:rsidR="009C1511">
        <w:rPr>
          <w:rFonts w:eastAsia="Arial" w:cstheme="minorHAnsi"/>
        </w:rPr>
        <w:t xml:space="preserve"> </w:t>
      </w:r>
      <w:r w:rsidRPr="009C1511">
        <w:rPr>
          <w:rFonts w:eastAsia="Arial" w:cstheme="minorHAnsi"/>
        </w:rPr>
        <w:t xml:space="preserve">The employee with a grievance shall present the matter, in writing, to the appropriate supervisor within ten (10) calendar days of its occurrence or within ten (10) calendar days of learning of the event or </w:t>
      </w:r>
      <w:r w:rsidR="0081482D" w:rsidRPr="009C1511">
        <w:rPr>
          <w:rFonts w:eastAsia="Arial" w:cstheme="minorHAnsi"/>
        </w:rPr>
        <w:t xml:space="preserve">condition. The grievance shall specify the relief that he or she expects to gain </w:t>
      </w:r>
      <w:r w:rsidR="007E11AB" w:rsidRPr="009C1511">
        <w:rPr>
          <w:rFonts w:eastAsia="Arial" w:cstheme="minorHAnsi"/>
        </w:rPr>
        <w:t>using</w:t>
      </w:r>
      <w:r w:rsidR="0081482D" w:rsidRPr="009C1511">
        <w:rPr>
          <w:rFonts w:eastAsia="Arial" w:cstheme="minorHAnsi"/>
        </w:rPr>
        <w:t xml:space="preserve"> this procedure. The supervisor is encouraged to consult with any employee or officer deemed necessary to reach a correct, impartial, and equitable determination and shall give the employee a written response within ten (10) calendar days from the receipt of the written grievance.</w:t>
      </w:r>
    </w:p>
    <w:p w14:paraId="234F885F" w14:textId="77777777" w:rsidR="00075400" w:rsidRPr="009C1511" w:rsidRDefault="00075400" w:rsidP="009C1511">
      <w:pPr>
        <w:widowControl w:val="0"/>
        <w:autoSpaceDE w:val="0"/>
        <w:autoSpaceDN w:val="0"/>
        <w:spacing w:after="0" w:line="240" w:lineRule="auto"/>
        <w:ind w:left="720" w:right="115"/>
        <w:rPr>
          <w:rFonts w:eastAsia="Arial" w:cstheme="minorHAnsi"/>
        </w:rPr>
      </w:pPr>
    </w:p>
    <w:p w14:paraId="254E65E5" w14:textId="050793FA" w:rsidR="00075400" w:rsidRDefault="0081482D" w:rsidP="009C1511">
      <w:pPr>
        <w:widowControl w:val="0"/>
        <w:autoSpaceDE w:val="0"/>
        <w:autoSpaceDN w:val="0"/>
        <w:spacing w:after="0" w:line="240" w:lineRule="auto"/>
        <w:ind w:left="720" w:right="115"/>
        <w:rPr>
          <w:rFonts w:eastAsia="Arial" w:cstheme="minorHAnsi"/>
        </w:rPr>
      </w:pPr>
      <w:r w:rsidRPr="009C1511">
        <w:rPr>
          <w:rFonts w:eastAsia="Arial" w:cstheme="minorHAnsi"/>
          <w:i/>
          <w:iCs/>
        </w:rPr>
        <w:t>Step Two.</w:t>
      </w:r>
      <w:r w:rsidR="009C1511">
        <w:rPr>
          <w:rFonts w:eastAsia="Arial" w:cstheme="minorHAnsi"/>
        </w:rPr>
        <w:t xml:space="preserve"> </w:t>
      </w:r>
      <w:r w:rsidRPr="009C1511">
        <w:rPr>
          <w:rFonts w:eastAsia="Arial" w:cstheme="minorHAnsi"/>
        </w:rPr>
        <w:t>If the grievance is not resolved to the satisfaction of the employee by the supervisor in Step 1, the employee may appeal, in writing, to the appropriate department head within ten (10) calendar days from the receipt of the supervisor’s response. The department head shall respond in writing to the appeal within ten (10) calendar days from the receipt of the written appeal.</w:t>
      </w:r>
    </w:p>
    <w:p w14:paraId="7EFF0F9D" w14:textId="77777777" w:rsidR="00075400" w:rsidRPr="009C1511" w:rsidRDefault="00075400" w:rsidP="009C1511">
      <w:pPr>
        <w:widowControl w:val="0"/>
        <w:autoSpaceDE w:val="0"/>
        <w:autoSpaceDN w:val="0"/>
        <w:spacing w:after="0" w:line="240" w:lineRule="auto"/>
        <w:ind w:left="720" w:right="115"/>
        <w:rPr>
          <w:rFonts w:eastAsia="Arial" w:cstheme="minorHAnsi"/>
        </w:rPr>
      </w:pPr>
    </w:p>
    <w:p w14:paraId="7C1F208A" w14:textId="5CBF764E" w:rsidR="00075400" w:rsidRPr="009C1511" w:rsidRDefault="0081482D" w:rsidP="009C1511">
      <w:pPr>
        <w:widowControl w:val="0"/>
        <w:autoSpaceDE w:val="0"/>
        <w:autoSpaceDN w:val="0"/>
        <w:spacing w:after="0" w:line="240" w:lineRule="auto"/>
        <w:ind w:left="720" w:right="115"/>
        <w:rPr>
          <w:rFonts w:eastAsia="Arial" w:cstheme="minorHAnsi"/>
        </w:rPr>
      </w:pPr>
      <w:r w:rsidRPr="009C1511">
        <w:rPr>
          <w:rFonts w:eastAsia="Arial" w:cstheme="minorHAnsi"/>
          <w:i/>
          <w:iCs/>
        </w:rPr>
        <w:t>Step Three.</w:t>
      </w:r>
      <w:r w:rsidR="009C1511">
        <w:rPr>
          <w:rFonts w:eastAsia="Arial" w:cstheme="minorHAnsi"/>
        </w:rPr>
        <w:t xml:space="preserve"> </w:t>
      </w:r>
      <w:r w:rsidRPr="009C1511">
        <w:rPr>
          <w:rFonts w:eastAsia="Arial" w:cstheme="minorHAnsi"/>
        </w:rPr>
        <w:t xml:space="preserve">If the matter is not resolved to the satisfaction of the employee in Step 2, the employee may appeal, in writing, to the appropriate Assistant Town Manager within ten (10) calendar days after the receipt of the department head’s response. </w:t>
      </w:r>
      <w:r w:rsidR="00301E59" w:rsidRPr="009C1511">
        <w:rPr>
          <w:rFonts w:eastAsia="Arial" w:cstheme="minorHAnsi"/>
        </w:rPr>
        <w:t>The Assistant Town Manager shall respond in writing to the appeal within ten (10) calendar days from the receipt of the written appeal.</w:t>
      </w:r>
    </w:p>
    <w:p w14:paraId="41FE303C" w14:textId="77777777" w:rsidR="00075400" w:rsidRPr="009C1511" w:rsidRDefault="00075400" w:rsidP="009C1511">
      <w:pPr>
        <w:widowControl w:val="0"/>
        <w:autoSpaceDE w:val="0"/>
        <w:autoSpaceDN w:val="0"/>
        <w:spacing w:after="0" w:line="240" w:lineRule="auto"/>
        <w:ind w:left="720" w:right="115"/>
        <w:rPr>
          <w:rFonts w:eastAsia="Arial" w:cstheme="minorHAnsi"/>
        </w:rPr>
      </w:pPr>
    </w:p>
    <w:p w14:paraId="6C62E2D7" w14:textId="3F90382E" w:rsidR="00075400" w:rsidRPr="009C1511" w:rsidRDefault="0081482D" w:rsidP="009C1511">
      <w:pPr>
        <w:widowControl w:val="0"/>
        <w:autoSpaceDE w:val="0"/>
        <w:autoSpaceDN w:val="0"/>
        <w:spacing w:after="0" w:line="240" w:lineRule="auto"/>
        <w:ind w:left="720" w:right="115"/>
        <w:rPr>
          <w:rFonts w:eastAsia="Arial" w:cstheme="minorHAnsi"/>
        </w:rPr>
      </w:pPr>
      <w:r w:rsidRPr="009C1511">
        <w:rPr>
          <w:rFonts w:eastAsia="Arial" w:cstheme="minorHAnsi"/>
          <w:i/>
          <w:iCs/>
        </w:rPr>
        <w:t>Step Four.</w:t>
      </w:r>
      <w:r w:rsidR="009C1511">
        <w:rPr>
          <w:rFonts w:eastAsia="Arial" w:cstheme="minorHAnsi"/>
        </w:rPr>
        <w:t xml:space="preserve"> </w:t>
      </w:r>
      <w:r w:rsidRPr="009C1511">
        <w:rPr>
          <w:rFonts w:eastAsia="Arial" w:cstheme="minorHAnsi"/>
        </w:rPr>
        <w:t xml:space="preserve">If the matter is not resolved to the satisfaction of the employee in Step 3, the employee may appeal, in writing, to the Town Manager within ten (10) calendar days after the receipt of the </w:t>
      </w:r>
      <w:r w:rsidR="003D0BD4" w:rsidRPr="009C1511">
        <w:rPr>
          <w:rFonts w:eastAsia="Arial" w:cstheme="minorHAnsi"/>
        </w:rPr>
        <w:t>Assistant Town Manager’</w:t>
      </w:r>
      <w:r w:rsidRPr="009C1511">
        <w:rPr>
          <w:rFonts w:eastAsia="Arial" w:cstheme="minorHAnsi"/>
        </w:rPr>
        <w:t xml:space="preserve">s response. </w:t>
      </w:r>
    </w:p>
    <w:p w14:paraId="64ECA524" w14:textId="77777777" w:rsidR="00075400" w:rsidRPr="009C1511" w:rsidRDefault="00075400" w:rsidP="009C1511">
      <w:pPr>
        <w:widowControl w:val="0"/>
        <w:autoSpaceDE w:val="0"/>
        <w:autoSpaceDN w:val="0"/>
        <w:spacing w:after="0" w:line="240" w:lineRule="auto"/>
        <w:ind w:right="115"/>
        <w:rPr>
          <w:rFonts w:eastAsia="Arial" w:cstheme="minorHAnsi"/>
        </w:rPr>
      </w:pPr>
    </w:p>
    <w:p w14:paraId="77CD703E" w14:textId="77777777" w:rsidR="00871568" w:rsidRDefault="00871568" w:rsidP="009C1511">
      <w:pPr>
        <w:widowControl w:val="0"/>
        <w:autoSpaceDE w:val="0"/>
        <w:autoSpaceDN w:val="0"/>
        <w:spacing w:after="0" w:line="240" w:lineRule="auto"/>
        <w:ind w:right="115"/>
        <w:rPr>
          <w:rFonts w:eastAsia="Arial" w:cstheme="minorHAnsi"/>
        </w:rPr>
      </w:pPr>
    </w:p>
    <w:p w14:paraId="09271231" w14:textId="77777777" w:rsidR="00871568" w:rsidRDefault="00871568" w:rsidP="009C1511">
      <w:pPr>
        <w:widowControl w:val="0"/>
        <w:autoSpaceDE w:val="0"/>
        <w:autoSpaceDN w:val="0"/>
        <w:spacing w:after="0" w:line="240" w:lineRule="auto"/>
        <w:ind w:right="115"/>
        <w:rPr>
          <w:rFonts w:eastAsia="Arial" w:cstheme="minorHAnsi"/>
        </w:rPr>
      </w:pPr>
    </w:p>
    <w:p w14:paraId="09CCD1C1" w14:textId="1F57DF87" w:rsidR="00075400" w:rsidRPr="009C1511" w:rsidRDefault="005C64E8" w:rsidP="009C1511">
      <w:pPr>
        <w:widowControl w:val="0"/>
        <w:autoSpaceDE w:val="0"/>
        <w:autoSpaceDN w:val="0"/>
        <w:spacing w:after="0" w:line="240" w:lineRule="auto"/>
        <w:ind w:right="115"/>
        <w:rPr>
          <w:rFonts w:eastAsia="Arial" w:cstheme="minorHAnsi"/>
        </w:rPr>
      </w:pPr>
      <w:r>
        <w:rPr>
          <w:rFonts w:eastAsia="Arial" w:cstheme="minorHAnsi"/>
        </w:rPr>
        <w:t>For all eligible appeals and grievances, t</w:t>
      </w:r>
      <w:r w:rsidR="0081482D" w:rsidRPr="009C1511">
        <w:rPr>
          <w:rFonts w:eastAsia="Arial" w:cstheme="minorHAnsi"/>
        </w:rPr>
        <w:t xml:space="preserve">he Town Manager, or </w:t>
      </w:r>
      <w:r>
        <w:rPr>
          <w:rFonts w:eastAsia="Arial" w:cstheme="minorHAnsi"/>
        </w:rPr>
        <w:t xml:space="preserve">if appropriate, </w:t>
      </w:r>
      <w:r w:rsidR="00B14C68" w:rsidRPr="009C1511">
        <w:rPr>
          <w:rFonts w:eastAsia="Arial" w:cstheme="minorHAnsi"/>
        </w:rPr>
        <w:t>his or her</w:t>
      </w:r>
      <w:r w:rsidR="0081482D" w:rsidRPr="009C1511">
        <w:rPr>
          <w:rFonts w:eastAsia="Arial" w:cstheme="minorHAnsi"/>
        </w:rPr>
        <w:t xml:space="preserve"> designee, shall hold a hearing thereon within ten (10) calendar days of receipt of the employee’s written appeal. The Town Manager may consult with whatever sources are deemed appropriate and shall allow the employee to examine all the evidence and to present </w:t>
      </w:r>
      <w:r w:rsidR="00B14C68" w:rsidRPr="009C1511">
        <w:rPr>
          <w:rFonts w:eastAsia="Arial" w:cstheme="minorHAnsi"/>
        </w:rPr>
        <w:t>his or her</w:t>
      </w:r>
      <w:r w:rsidR="0081482D" w:rsidRPr="009C1511">
        <w:rPr>
          <w:rFonts w:eastAsia="Arial" w:cstheme="minorHAnsi"/>
        </w:rPr>
        <w:t xml:space="preserve"> case.</w:t>
      </w:r>
    </w:p>
    <w:p w14:paraId="7E834851" w14:textId="77777777" w:rsidR="00075400" w:rsidRPr="009C1511" w:rsidRDefault="00075400" w:rsidP="009C1511">
      <w:pPr>
        <w:widowControl w:val="0"/>
        <w:autoSpaceDE w:val="0"/>
        <w:autoSpaceDN w:val="0"/>
        <w:spacing w:after="0" w:line="240" w:lineRule="auto"/>
        <w:ind w:right="115"/>
        <w:rPr>
          <w:rFonts w:eastAsia="Arial" w:cstheme="minorHAnsi"/>
        </w:rPr>
      </w:pPr>
    </w:p>
    <w:p w14:paraId="24A7F30B" w14:textId="4FACDD75" w:rsidR="0081482D" w:rsidRPr="009C1511" w:rsidRDefault="0081482D" w:rsidP="009C1511">
      <w:pPr>
        <w:widowControl w:val="0"/>
        <w:autoSpaceDE w:val="0"/>
        <w:autoSpaceDN w:val="0"/>
        <w:spacing w:after="0" w:line="240" w:lineRule="auto"/>
        <w:ind w:right="115"/>
        <w:rPr>
          <w:rFonts w:eastAsia="Arial" w:cstheme="minorHAnsi"/>
        </w:rPr>
      </w:pPr>
      <w:r w:rsidRPr="009C1511">
        <w:rPr>
          <w:rFonts w:eastAsia="Arial" w:cstheme="minorHAnsi"/>
        </w:rPr>
        <w:t>The Town Manager shall review the case data and render a decision in writing within ten (10) calendar days after the hearing, with one copy sent to the employee’s home address on file by certified mail and one copy placed in the employee's personnel file. The Town Manager’s decision shall be the final decision.</w:t>
      </w:r>
    </w:p>
    <w:p w14:paraId="4DDFB117" w14:textId="77777777" w:rsidR="00EB4DBF" w:rsidRDefault="00EB4DBF" w:rsidP="009C1511">
      <w:pPr>
        <w:widowControl w:val="0"/>
        <w:autoSpaceDE w:val="0"/>
        <w:autoSpaceDN w:val="0"/>
        <w:spacing w:after="0" w:line="240" w:lineRule="auto"/>
        <w:ind w:right="115"/>
        <w:rPr>
          <w:rFonts w:eastAsia="Arial" w:cstheme="minorHAnsi"/>
        </w:rPr>
      </w:pPr>
    </w:p>
    <w:p w14:paraId="76AF9E2A" w14:textId="074DC733" w:rsidR="00F21F38" w:rsidRPr="009C1511" w:rsidRDefault="0081482D" w:rsidP="009C1511">
      <w:pPr>
        <w:widowControl w:val="0"/>
        <w:autoSpaceDE w:val="0"/>
        <w:autoSpaceDN w:val="0"/>
        <w:spacing w:after="0" w:line="240" w:lineRule="auto"/>
        <w:ind w:right="115"/>
        <w:rPr>
          <w:rFonts w:eastAsia="Arial" w:cstheme="minorHAnsi"/>
        </w:rPr>
      </w:pPr>
      <w:r w:rsidRPr="009C1511">
        <w:rPr>
          <w:rFonts w:eastAsia="Arial" w:cstheme="minorHAnsi"/>
        </w:rPr>
        <w:t>All written documentation pertinent to the filing and resolution of the grievance shall be maintained in a separate grievance file, as part of the employee’s personnel file, in the Human Resources Department.</w:t>
      </w:r>
      <w:r w:rsidR="00F21F38" w:rsidRPr="009C1511">
        <w:rPr>
          <w:rFonts w:eastAsia="Arial" w:cstheme="minorHAnsi"/>
        </w:rPr>
        <w:t xml:space="preserve"> </w:t>
      </w:r>
    </w:p>
    <w:p w14:paraId="45D7C17C" w14:textId="77777777" w:rsidR="00437727" w:rsidRPr="00E43444" w:rsidRDefault="00437727" w:rsidP="009C1511">
      <w:pPr>
        <w:widowControl w:val="0"/>
        <w:autoSpaceDE w:val="0"/>
        <w:autoSpaceDN w:val="0"/>
        <w:spacing w:after="0" w:line="240" w:lineRule="auto"/>
        <w:ind w:right="115"/>
        <w:rPr>
          <w:rFonts w:eastAsia="Arial" w:cstheme="minorHAnsi"/>
        </w:rPr>
      </w:pPr>
    </w:p>
    <w:p w14:paraId="3B2A188F" w14:textId="77777777" w:rsidR="00075400" w:rsidRPr="009C1511" w:rsidRDefault="00F21F38" w:rsidP="00E43444">
      <w:pPr>
        <w:pStyle w:val="Title"/>
      </w:pPr>
      <w:r w:rsidRPr="009C1511">
        <w:t>Discrimination Appeal Procedure</w:t>
      </w:r>
    </w:p>
    <w:p w14:paraId="0FA29941" w14:textId="588DD6C6" w:rsidR="00075400" w:rsidRPr="009C1511" w:rsidRDefault="00F21F38" w:rsidP="009C1511">
      <w:pPr>
        <w:widowControl w:val="0"/>
        <w:autoSpaceDE w:val="0"/>
        <w:autoSpaceDN w:val="0"/>
        <w:spacing w:after="0" w:line="240" w:lineRule="auto"/>
        <w:ind w:right="115"/>
        <w:rPr>
          <w:rFonts w:eastAsia="Arial" w:cstheme="minorHAnsi"/>
        </w:rPr>
      </w:pPr>
      <w:r w:rsidRPr="009C1511">
        <w:rPr>
          <w:rFonts w:eastAsia="Arial" w:cstheme="minorHAnsi"/>
        </w:rPr>
        <w:t>Any applicant for Town employment, Town employee, or former Town employee who has reason to believe that employment, promotion, training, or transfer was denied him</w:t>
      </w:r>
      <w:r w:rsidR="00E43444">
        <w:rPr>
          <w:rFonts w:eastAsia="Arial" w:cstheme="minorHAnsi"/>
        </w:rPr>
        <w:t xml:space="preserve"> or </w:t>
      </w:r>
      <w:r w:rsidRPr="009C1511">
        <w:rPr>
          <w:rFonts w:eastAsia="Arial" w:cstheme="minorHAnsi"/>
        </w:rPr>
        <w:t>her, or that demotion, layoff, or termination of employment was forced upon him or her because of age, sex, gender, gender identity, race, color, national origin, religion, creed, political affiliation, or disability, except where specific requirements</w:t>
      </w:r>
      <w:r w:rsidR="001A4D89" w:rsidRPr="009C1511">
        <w:rPr>
          <w:rFonts w:eastAsia="Arial" w:cstheme="minorHAnsi"/>
        </w:rPr>
        <w:t xml:space="preserve"> </w:t>
      </w:r>
      <w:r w:rsidRPr="009C1511">
        <w:rPr>
          <w:rFonts w:eastAsia="Arial" w:cstheme="minorHAnsi"/>
        </w:rPr>
        <w:t>constitute a bona fide occupational qualification necessary to proper and efficient administration, shall have the right to appeal directly to the Town Manager using the grievance procedure outlined in this section, if so desired. An employee or applicant must appeal an alleged act of discrimination within thirty (30) days of the alleged discriminatory action.</w:t>
      </w:r>
    </w:p>
    <w:p w14:paraId="4E537309" w14:textId="77777777" w:rsidR="00B3470F" w:rsidRPr="009C1511" w:rsidRDefault="00B3470F" w:rsidP="009C1511">
      <w:pPr>
        <w:widowControl w:val="0"/>
        <w:autoSpaceDE w:val="0"/>
        <w:autoSpaceDN w:val="0"/>
        <w:spacing w:after="0" w:line="240" w:lineRule="auto"/>
        <w:ind w:right="115"/>
        <w:rPr>
          <w:rFonts w:eastAsia="Arial" w:cstheme="minorHAnsi"/>
        </w:rPr>
      </w:pPr>
    </w:p>
    <w:p w14:paraId="4071724F" w14:textId="6BDE10E0" w:rsidR="00F21F38" w:rsidRPr="009C1511" w:rsidRDefault="00F21F38" w:rsidP="00E43444">
      <w:pPr>
        <w:pStyle w:val="Title"/>
      </w:pPr>
      <w:r w:rsidRPr="009C1511">
        <w:t>Recovery of Lost Employment Benefits</w:t>
      </w:r>
    </w:p>
    <w:p w14:paraId="5B3B1F2F" w14:textId="0377CDA0" w:rsidR="00F21F38" w:rsidRPr="009C1511" w:rsidRDefault="00F21F38" w:rsidP="009C1511">
      <w:pPr>
        <w:widowControl w:val="0"/>
        <w:autoSpaceDE w:val="0"/>
        <w:autoSpaceDN w:val="0"/>
        <w:spacing w:after="0" w:line="240" w:lineRule="auto"/>
        <w:ind w:right="115"/>
        <w:rPr>
          <w:rFonts w:eastAsia="Arial" w:cstheme="minorHAnsi"/>
        </w:rPr>
      </w:pPr>
      <w:r w:rsidRPr="009C1511">
        <w:rPr>
          <w:rFonts w:eastAsia="Arial" w:cstheme="minorHAnsi"/>
        </w:rPr>
        <w:t>Back pay and benefits may be awarded to reinstated employees in suspension, demotion, improper dismissal, and discrimination cases.</w:t>
      </w:r>
    </w:p>
    <w:p w14:paraId="3B7E46E6" w14:textId="77777777" w:rsidR="0081482D" w:rsidRPr="00E43444" w:rsidRDefault="0081482D" w:rsidP="00E43444">
      <w:pPr>
        <w:pStyle w:val="BodyText"/>
      </w:pPr>
    </w:p>
    <w:p w14:paraId="5A1503BB" w14:textId="1A4892F3" w:rsidR="00AF353E" w:rsidRPr="00E8290B" w:rsidRDefault="00DD7DE0" w:rsidP="00E43444">
      <w:pPr>
        <w:pStyle w:val="Heading2"/>
        <w:rPr>
          <w:u w:val="none"/>
        </w:rPr>
      </w:pPr>
      <w:bookmarkStart w:id="231" w:name="_Toc52443880"/>
      <w:bookmarkStart w:id="232" w:name="_Toc110432408"/>
      <w:r w:rsidRPr="00E8290B">
        <w:rPr>
          <w:u w:val="none"/>
        </w:rPr>
        <w:t>Record</w:t>
      </w:r>
      <w:r w:rsidR="00BF3388" w:rsidRPr="00E8290B">
        <w:rPr>
          <w:u w:val="none"/>
        </w:rPr>
        <w:t>k</w:t>
      </w:r>
      <w:r w:rsidRPr="00E8290B">
        <w:rPr>
          <w:u w:val="none"/>
        </w:rPr>
        <w:t>eeping</w:t>
      </w:r>
      <w:bookmarkEnd w:id="231"/>
      <w:bookmarkEnd w:id="232"/>
    </w:p>
    <w:p w14:paraId="4AF54EE4" w14:textId="3D529CED" w:rsidR="009169F3"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 xml:space="preserve">Personnel records are necessary for the proper administration of the personnel system and will be maintained by the Human Resources Department. The Town shall maintain, in personnel records, only information that is relevant to accomplishing personnel </w:t>
      </w:r>
      <w:r w:rsidR="001D22D3" w:rsidRPr="009C1511">
        <w:rPr>
          <w:rFonts w:eastAsia="Arial" w:cstheme="minorHAnsi"/>
        </w:rPr>
        <w:t xml:space="preserve">administrative </w:t>
      </w:r>
      <w:r w:rsidRPr="009C1511">
        <w:rPr>
          <w:rFonts w:eastAsia="Arial" w:cstheme="minorHAnsi"/>
        </w:rPr>
        <w:t>purposes. The following information will be kept in an employee's electronic personnel file:</w:t>
      </w:r>
    </w:p>
    <w:p w14:paraId="3FE06229" w14:textId="77777777" w:rsidR="009169F3" w:rsidRPr="009C1511" w:rsidRDefault="009169F3" w:rsidP="009C1511">
      <w:pPr>
        <w:widowControl w:val="0"/>
        <w:autoSpaceDE w:val="0"/>
        <w:autoSpaceDN w:val="0"/>
        <w:spacing w:after="0" w:line="240" w:lineRule="auto"/>
        <w:rPr>
          <w:rFonts w:eastAsia="Arial" w:cstheme="minorHAnsi"/>
        </w:rPr>
      </w:pPr>
    </w:p>
    <w:p w14:paraId="1E2296DD" w14:textId="7B2D3C86" w:rsidR="009169F3"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 xml:space="preserve">The employment application and copies of documents that support the </w:t>
      </w:r>
      <w:r w:rsidR="007753BD" w:rsidRPr="009C1511">
        <w:rPr>
          <w:rFonts w:eastAsia="Arial" w:cstheme="minorHAnsi"/>
        </w:rPr>
        <w:t>application.</w:t>
      </w:r>
    </w:p>
    <w:p w14:paraId="1D7DCF1A"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6524ED37" w14:textId="0CC7D2F6" w:rsidR="009169F3"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Changes in personal status such as name, address, marital status, number of dependents, telephone number, persons to be notified in emergencies</w:t>
      </w:r>
      <w:r w:rsidR="001D22D3" w:rsidRPr="009C1511">
        <w:rPr>
          <w:rFonts w:eastAsia="Arial" w:cstheme="minorHAnsi"/>
        </w:rPr>
        <w:t>,</w:t>
      </w:r>
      <w:r w:rsidRPr="009C1511">
        <w:rPr>
          <w:rFonts w:eastAsia="Arial" w:cstheme="minorHAnsi"/>
        </w:rPr>
        <w:t xml:space="preserve"> and beneficiaries of Town sponsored </w:t>
      </w:r>
      <w:r w:rsidR="007753BD" w:rsidRPr="009C1511">
        <w:rPr>
          <w:rFonts w:eastAsia="Arial" w:cstheme="minorHAnsi"/>
        </w:rPr>
        <w:t>benefits.</w:t>
      </w:r>
    </w:p>
    <w:p w14:paraId="656F9FB8"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15D19BF6" w14:textId="2D1A7B20" w:rsidR="009169F3"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 xml:space="preserve">Performance </w:t>
      </w:r>
      <w:r w:rsidR="007753BD" w:rsidRPr="009C1511">
        <w:rPr>
          <w:rFonts w:eastAsia="Arial" w:cstheme="minorHAnsi"/>
        </w:rPr>
        <w:t>appraisals.</w:t>
      </w:r>
    </w:p>
    <w:p w14:paraId="447ADC78"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5DF1EEBE" w14:textId="32427189" w:rsidR="009169F3"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 xml:space="preserve">Documents related to legal actions against the employee that affect the </w:t>
      </w:r>
      <w:r w:rsidR="001D22D3" w:rsidRPr="009C1511">
        <w:rPr>
          <w:rFonts w:eastAsia="Arial" w:cstheme="minorHAnsi"/>
        </w:rPr>
        <w:t>T</w:t>
      </w:r>
      <w:r w:rsidRPr="009C1511">
        <w:rPr>
          <w:rFonts w:eastAsia="Arial" w:cstheme="minorHAnsi"/>
        </w:rPr>
        <w:t>own</w:t>
      </w:r>
      <w:r w:rsidR="001D22D3" w:rsidRPr="009C1511">
        <w:rPr>
          <w:rFonts w:eastAsia="Arial" w:cstheme="minorHAnsi"/>
        </w:rPr>
        <w:t>,</w:t>
      </w:r>
      <w:r w:rsidRPr="009C1511">
        <w:rPr>
          <w:rFonts w:eastAsia="Arial" w:cstheme="minorHAnsi"/>
        </w:rPr>
        <w:t xml:space="preserve"> such as garnishments or </w:t>
      </w:r>
      <w:r w:rsidR="00CC4CA3" w:rsidRPr="009C1511">
        <w:rPr>
          <w:rFonts w:eastAsia="Arial" w:cstheme="minorHAnsi"/>
        </w:rPr>
        <w:t>convictions.</w:t>
      </w:r>
    </w:p>
    <w:p w14:paraId="3EC5D7EA"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0EF501B7" w14:textId="4A4784A4" w:rsidR="009169F3"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Disciplinary records</w:t>
      </w:r>
      <w:r w:rsidR="001D22D3" w:rsidRPr="009C1511">
        <w:rPr>
          <w:rFonts w:eastAsia="Arial" w:cstheme="minorHAnsi"/>
        </w:rPr>
        <w:t>,</w:t>
      </w:r>
      <w:r w:rsidRPr="009C1511">
        <w:rPr>
          <w:rFonts w:eastAsia="Arial" w:cstheme="minorHAnsi"/>
        </w:rPr>
        <w:t xml:space="preserve"> if any</w:t>
      </w:r>
      <w:r w:rsidR="001D22D3" w:rsidRPr="009C1511">
        <w:rPr>
          <w:rFonts w:eastAsia="Arial" w:cstheme="minorHAnsi"/>
        </w:rPr>
        <w:t>,</w:t>
      </w:r>
      <w:r w:rsidRPr="009C1511">
        <w:rPr>
          <w:rFonts w:eastAsia="Arial" w:cstheme="minorHAnsi"/>
        </w:rPr>
        <w:t xml:space="preserve"> including supporting </w:t>
      </w:r>
      <w:r w:rsidR="00CC4CA3" w:rsidRPr="009C1511">
        <w:rPr>
          <w:rFonts w:eastAsia="Arial" w:cstheme="minorHAnsi"/>
        </w:rPr>
        <w:t>documents.</w:t>
      </w:r>
    </w:p>
    <w:p w14:paraId="421B5BA6"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65A312E8" w14:textId="4114A89F" w:rsidR="00865833"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Town records relating to performance or service excellence</w:t>
      </w:r>
      <w:r w:rsidR="001D22D3" w:rsidRPr="009C1511">
        <w:rPr>
          <w:rFonts w:eastAsia="Arial" w:cstheme="minorHAnsi"/>
        </w:rPr>
        <w:t>,</w:t>
      </w:r>
      <w:r w:rsidRPr="009C1511">
        <w:rPr>
          <w:rFonts w:eastAsia="Arial" w:cstheme="minorHAnsi"/>
        </w:rPr>
        <w:t xml:space="preserve"> if any</w:t>
      </w:r>
      <w:r w:rsidR="001D22D3" w:rsidRPr="009C1511">
        <w:rPr>
          <w:rFonts w:eastAsia="Arial" w:cstheme="minorHAnsi"/>
        </w:rPr>
        <w:t>,</w:t>
      </w:r>
      <w:r w:rsidRPr="009C1511">
        <w:rPr>
          <w:rFonts w:eastAsia="Arial" w:cstheme="minorHAnsi"/>
        </w:rPr>
        <w:t xml:space="preserve"> including supporting documents</w:t>
      </w:r>
      <w:r w:rsidR="00C32798" w:rsidRPr="009C1511">
        <w:rPr>
          <w:rFonts w:eastAsia="Arial" w:cstheme="minorHAnsi"/>
        </w:rPr>
        <w:t>;</w:t>
      </w:r>
      <w:r w:rsidR="001D22D3" w:rsidRPr="009C1511">
        <w:rPr>
          <w:rFonts w:eastAsia="Arial" w:cstheme="minorHAnsi"/>
        </w:rPr>
        <w:t xml:space="preserve"> and</w:t>
      </w:r>
    </w:p>
    <w:p w14:paraId="5095B261" w14:textId="77777777" w:rsidR="00865833" w:rsidRPr="009C1511" w:rsidRDefault="00865833" w:rsidP="0030432A">
      <w:pPr>
        <w:pStyle w:val="ListParagraph"/>
        <w:widowControl w:val="0"/>
        <w:autoSpaceDE w:val="0"/>
        <w:autoSpaceDN w:val="0"/>
        <w:spacing w:after="0" w:line="240" w:lineRule="auto"/>
        <w:rPr>
          <w:rFonts w:eastAsia="Arial" w:cstheme="minorHAnsi"/>
        </w:rPr>
      </w:pPr>
    </w:p>
    <w:p w14:paraId="3D321B43" w14:textId="77777777" w:rsidR="00075400" w:rsidRPr="009C1511" w:rsidRDefault="009169F3" w:rsidP="0030432A">
      <w:pPr>
        <w:pStyle w:val="ListParagraph"/>
        <w:widowControl w:val="0"/>
        <w:numPr>
          <w:ilvl w:val="0"/>
          <w:numId w:val="62"/>
        </w:numPr>
        <w:autoSpaceDE w:val="0"/>
        <w:autoSpaceDN w:val="0"/>
        <w:spacing w:after="0" w:line="240" w:lineRule="auto"/>
        <w:rPr>
          <w:rFonts w:eastAsia="Arial" w:cstheme="minorHAnsi"/>
        </w:rPr>
      </w:pPr>
      <w:r w:rsidRPr="009C1511">
        <w:rPr>
          <w:rFonts w:eastAsia="Arial" w:cstheme="minorHAnsi"/>
        </w:rPr>
        <w:t>Community merit or recognition records</w:t>
      </w:r>
      <w:r w:rsidR="001D22D3" w:rsidRPr="009C1511">
        <w:rPr>
          <w:rFonts w:eastAsia="Arial" w:cstheme="minorHAnsi"/>
        </w:rPr>
        <w:t>,</w:t>
      </w:r>
      <w:r w:rsidRPr="009C1511">
        <w:rPr>
          <w:rFonts w:eastAsia="Arial" w:cstheme="minorHAnsi"/>
        </w:rPr>
        <w:t xml:space="preserve"> if any</w:t>
      </w:r>
      <w:r w:rsidR="001D22D3" w:rsidRPr="009C1511">
        <w:rPr>
          <w:rFonts w:eastAsia="Arial" w:cstheme="minorHAnsi"/>
        </w:rPr>
        <w:t>,</w:t>
      </w:r>
      <w:r w:rsidRPr="009C1511">
        <w:rPr>
          <w:rFonts w:eastAsia="Arial" w:cstheme="minorHAnsi"/>
        </w:rPr>
        <w:t xml:space="preserve"> which would include letters, awards, </w:t>
      </w:r>
      <w:r w:rsidR="001D22D3" w:rsidRPr="009C1511">
        <w:rPr>
          <w:rFonts w:eastAsia="Arial" w:cstheme="minorHAnsi"/>
        </w:rPr>
        <w:t xml:space="preserve">or </w:t>
      </w:r>
      <w:r w:rsidRPr="009C1511">
        <w:rPr>
          <w:rFonts w:eastAsia="Arial" w:cstheme="minorHAnsi"/>
        </w:rPr>
        <w:t>invitations.</w:t>
      </w:r>
    </w:p>
    <w:p w14:paraId="05FE2599" w14:textId="77777777" w:rsidR="009F1B35" w:rsidRDefault="009F1B35" w:rsidP="0030432A">
      <w:pPr>
        <w:pStyle w:val="Title"/>
      </w:pPr>
    </w:p>
    <w:p w14:paraId="60DEB7A1" w14:textId="77777777" w:rsidR="00871568" w:rsidRDefault="00871568" w:rsidP="0030432A">
      <w:pPr>
        <w:pStyle w:val="Title"/>
      </w:pPr>
    </w:p>
    <w:p w14:paraId="0AE50950" w14:textId="3AF1949A" w:rsidR="009169F3" w:rsidRPr="009C1511" w:rsidRDefault="009169F3" w:rsidP="0030432A">
      <w:pPr>
        <w:pStyle w:val="Title"/>
      </w:pPr>
      <w:r w:rsidRPr="009C1511">
        <w:t>Public Personnel Records Defined</w:t>
      </w:r>
    </w:p>
    <w:p w14:paraId="7990025A" w14:textId="77777777" w:rsidR="009169F3"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The following information on each Town employee is part of an employee’s public personnel record:</w:t>
      </w:r>
    </w:p>
    <w:p w14:paraId="24B7418A" w14:textId="77777777" w:rsidR="009169F3" w:rsidRPr="009C1511" w:rsidRDefault="009169F3" w:rsidP="009C1511">
      <w:pPr>
        <w:widowControl w:val="0"/>
        <w:autoSpaceDE w:val="0"/>
        <w:autoSpaceDN w:val="0"/>
        <w:spacing w:after="0" w:line="240" w:lineRule="auto"/>
        <w:rPr>
          <w:rFonts w:eastAsia="Arial" w:cstheme="minorHAnsi"/>
        </w:rPr>
      </w:pPr>
    </w:p>
    <w:p w14:paraId="7D1F49AC" w14:textId="059F899F"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Name</w:t>
      </w:r>
    </w:p>
    <w:p w14:paraId="3FBD2DAA" w14:textId="546F3981" w:rsidR="00865833"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Age</w:t>
      </w:r>
    </w:p>
    <w:p w14:paraId="04A98C9F" w14:textId="49FDF22A"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Date of original employment or appointment to Town service</w:t>
      </w:r>
    </w:p>
    <w:p w14:paraId="7784718C" w14:textId="2E40091B"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The terms of any contract by which the employee is (or was) employed</w:t>
      </w:r>
    </w:p>
    <w:p w14:paraId="2F04F422" w14:textId="3BEBC540" w:rsidR="00F15FF5"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Current position and title</w:t>
      </w:r>
    </w:p>
    <w:p w14:paraId="6C1681F5" w14:textId="199996B9" w:rsidR="00F15FF5"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Current salary</w:t>
      </w:r>
    </w:p>
    <w:p w14:paraId="3438091B" w14:textId="77777777" w:rsidR="00EB4DBF" w:rsidRPr="009C1511" w:rsidRDefault="00EB4DBF" w:rsidP="00EB4DBF">
      <w:pPr>
        <w:widowControl w:val="0"/>
        <w:autoSpaceDE w:val="0"/>
        <w:autoSpaceDN w:val="0"/>
        <w:spacing w:after="0" w:line="240" w:lineRule="auto"/>
        <w:ind w:left="720"/>
        <w:rPr>
          <w:rFonts w:eastAsia="Arial" w:cstheme="minorHAnsi"/>
        </w:rPr>
      </w:pPr>
    </w:p>
    <w:p w14:paraId="36848A64" w14:textId="43C4E77A"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Date and amount of each change in salary</w:t>
      </w:r>
    </w:p>
    <w:p w14:paraId="15BDF7DF" w14:textId="09D9C556"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Date of each promotion, demotion, transfer, suspension, separation, or other change in position classification</w:t>
      </w:r>
    </w:p>
    <w:p w14:paraId="33DADBD0" w14:textId="0274179D"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Date and general description of the reasons for each promotion</w:t>
      </w:r>
    </w:p>
    <w:p w14:paraId="6E2F7E12" w14:textId="61B535D3" w:rsidR="00F15FF5"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Date and type of each dismissal, suspension, or demotion for disciplinary reasons taken by the Town. If the disciplinary action was a dismissal, a copy of the written notice of the final decision of the Town setting forth the specific acts or omissions that are the bases for the dismissal</w:t>
      </w:r>
    </w:p>
    <w:p w14:paraId="7DBDE01E" w14:textId="77777777" w:rsidR="00075400" w:rsidRPr="009C1511" w:rsidRDefault="00F15FF5" w:rsidP="009C1511">
      <w:pPr>
        <w:widowControl w:val="0"/>
        <w:numPr>
          <w:ilvl w:val="0"/>
          <w:numId w:val="65"/>
        </w:numPr>
        <w:autoSpaceDE w:val="0"/>
        <w:autoSpaceDN w:val="0"/>
        <w:spacing w:after="0" w:line="240" w:lineRule="auto"/>
        <w:rPr>
          <w:rFonts w:eastAsia="Arial" w:cstheme="minorHAnsi"/>
        </w:rPr>
      </w:pPr>
      <w:r w:rsidRPr="009C1511">
        <w:rPr>
          <w:rFonts w:eastAsia="Arial" w:cstheme="minorHAnsi"/>
        </w:rPr>
        <w:t>Office to which employee is currently assigned.</w:t>
      </w:r>
    </w:p>
    <w:p w14:paraId="13614742" w14:textId="77777777" w:rsidR="00075400" w:rsidRPr="009C1511" w:rsidRDefault="00075400" w:rsidP="009C1511">
      <w:pPr>
        <w:widowControl w:val="0"/>
        <w:autoSpaceDE w:val="0"/>
        <w:autoSpaceDN w:val="0"/>
        <w:spacing w:after="0" w:line="240" w:lineRule="auto"/>
        <w:rPr>
          <w:rFonts w:eastAsia="Arial" w:cstheme="minorHAnsi"/>
        </w:rPr>
      </w:pPr>
    </w:p>
    <w:p w14:paraId="577DD7AE" w14:textId="784BEA1D" w:rsidR="009169F3" w:rsidRPr="009C1511" w:rsidRDefault="009169F3" w:rsidP="0030432A">
      <w:pPr>
        <w:pStyle w:val="Title"/>
      </w:pPr>
      <w:r w:rsidRPr="009C1511">
        <w:t>Access to Personnel Records</w:t>
      </w:r>
    </w:p>
    <w:p w14:paraId="02C4F8E1" w14:textId="77777777" w:rsidR="00B3470F" w:rsidRDefault="00542DCF" w:rsidP="009C1511">
      <w:pPr>
        <w:widowControl w:val="0"/>
        <w:autoSpaceDE w:val="0"/>
        <w:autoSpaceDN w:val="0"/>
        <w:spacing w:after="0" w:line="240" w:lineRule="auto"/>
        <w:ind w:right="115"/>
        <w:rPr>
          <w:rFonts w:eastAsia="Arial" w:cstheme="minorHAnsi"/>
        </w:rPr>
      </w:pPr>
      <w:r w:rsidRPr="009C1511">
        <w:rPr>
          <w:rFonts w:eastAsia="Arial" w:cstheme="minorHAnsi"/>
        </w:rPr>
        <w:t xml:space="preserve">As required by N.C.G.S. </w:t>
      </w:r>
      <w:r w:rsidRPr="009C1511">
        <w:rPr>
          <w:rFonts w:cstheme="minorHAnsi"/>
        </w:rPr>
        <w:t xml:space="preserve">§ </w:t>
      </w:r>
      <w:r w:rsidRPr="009C1511">
        <w:rPr>
          <w:rFonts w:eastAsia="Arial" w:cstheme="minorHAnsi"/>
        </w:rPr>
        <w:t xml:space="preserve">160A-168, any person may have access to the public information listed above for the purpose of inspection, examination, and copying during regular business hours, subject only to such rules and regulations for the safekeeping of public records as the Town Council may adopt. Access to such information </w:t>
      </w:r>
    </w:p>
    <w:p w14:paraId="33D89463" w14:textId="598C902D" w:rsidR="00542DCF" w:rsidRPr="009C1511" w:rsidRDefault="00542DCF" w:rsidP="009C1511">
      <w:pPr>
        <w:widowControl w:val="0"/>
        <w:autoSpaceDE w:val="0"/>
        <w:autoSpaceDN w:val="0"/>
        <w:spacing w:after="0" w:line="240" w:lineRule="auto"/>
        <w:ind w:right="115"/>
        <w:rPr>
          <w:rFonts w:eastAsia="Arial" w:cstheme="minorHAnsi"/>
        </w:rPr>
      </w:pPr>
      <w:r w:rsidRPr="009C1511">
        <w:rPr>
          <w:rFonts w:eastAsia="Arial" w:cstheme="minorHAnsi"/>
        </w:rPr>
        <w:t>shall be governed by the following provisions:</w:t>
      </w:r>
    </w:p>
    <w:p w14:paraId="16C15982" w14:textId="77777777" w:rsidR="00542DCF" w:rsidRPr="009C1511" w:rsidRDefault="00542DCF" w:rsidP="009C1511">
      <w:pPr>
        <w:widowControl w:val="0"/>
        <w:autoSpaceDE w:val="0"/>
        <w:autoSpaceDN w:val="0"/>
        <w:spacing w:after="0" w:line="240" w:lineRule="auto"/>
        <w:rPr>
          <w:rFonts w:eastAsia="Arial" w:cstheme="minorHAnsi"/>
        </w:rPr>
      </w:pPr>
    </w:p>
    <w:p w14:paraId="129384E7" w14:textId="4E17465B" w:rsidR="00542DCF" w:rsidRPr="0030432A" w:rsidRDefault="00542DCF" w:rsidP="00FE2BB5">
      <w:pPr>
        <w:widowControl w:val="0"/>
        <w:numPr>
          <w:ilvl w:val="0"/>
          <w:numId w:val="16"/>
        </w:numPr>
        <w:autoSpaceDE w:val="0"/>
        <w:autoSpaceDN w:val="0"/>
        <w:spacing w:after="0" w:line="240" w:lineRule="auto"/>
        <w:rPr>
          <w:rFonts w:eastAsia="Arial" w:cstheme="minorHAnsi"/>
        </w:rPr>
      </w:pPr>
      <w:r w:rsidRPr="0030432A">
        <w:rPr>
          <w:rFonts w:eastAsia="Arial" w:cstheme="minorHAnsi"/>
        </w:rPr>
        <w:t>All requests shall be in writing and contain the following information: Name of employee, information requested, date information requested, and the name and address of the person submitting the request.</w:t>
      </w:r>
      <w:r w:rsidR="0030432A">
        <w:rPr>
          <w:rFonts w:eastAsia="Arial" w:cstheme="minorHAnsi"/>
        </w:rPr>
        <w:t xml:space="preserve"> </w:t>
      </w:r>
      <w:r w:rsidRPr="0030432A">
        <w:rPr>
          <w:rFonts w:eastAsia="Arial" w:cstheme="minorHAnsi"/>
        </w:rPr>
        <w:t>This information must be retained for a period of two (2) years.</w:t>
      </w:r>
    </w:p>
    <w:p w14:paraId="405E5FFE" w14:textId="77777777" w:rsidR="00542DCF" w:rsidRPr="009C1511" w:rsidRDefault="00542DCF" w:rsidP="009C1511">
      <w:pPr>
        <w:widowControl w:val="0"/>
        <w:autoSpaceDE w:val="0"/>
        <w:autoSpaceDN w:val="0"/>
        <w:spacing w:after="0" w:line="240" w:lineRule="auto"/>
        <w:ind w:left="720" w:hanging="360"/>
        <w:rPr>
          <w:rFonts w:eastAsia="Arial" w:cstheme="minorHAnsi"/>
        </w:rPr>
      </w:pPr>
    </w:p>
    <w:p w14:paraId="7F957773" w14:textId="77777777" w:rsidR="00542DCF" w:rsidRPr="009C1511" w:rsidRDefault="00542DCF" w:rsidP="009C1511">
      <w:pPr>
        <w:widowControl w:val="0"/>
        <w:numPr>
          <w:ilvl w:val="0"/>
          <w:numId w:val="16"/>
        </w:numPr>
        <w:autoSpaceDE w:val="0"/>
        <w:autoSpaceDN w:val="0"/>
        <w:spacing w:after="0" w:line="240" w:lineRule="auto"/>
        <w:rPr>
          <w:rFonts w:eastAsia="Arial" w:cstheme="minorHAnsi"/>
        </w:rPr>
      </w:pPr>
      <w:r w:rsidRPr="009C1511">
        <w:rPr>
          <w:rFonts w:eastAsia="Arial" w:cstheme="minorHAnsi"/>
        </w:rPr>
        <w:t>Upon request, records of disclosure shall be made available to the employee to whom it pertains.</w:t>
      </w:r>
    </w:p>
    <w:p w14:paraId="2414715D" w14:textId="77777777" w:rsidR="00542DCF" w:rsidRPr="009C1511" w:rsidRDefault="00542DCF" w:rsidP="009C1511">
      <w:pPr>
        <w:widowControl w:val="0"/>
        <w:autoSpaceDE w:val="0"/>
        <w:autoSpaceDN w:val="0"/>
        <w:spacing w:after="0" w:line="240" w:lineRule="auto"/>
        <w:ind w:left="720" w:hanging="360"/>
        <w:rPr>
          <w:rFonts w:eastAsia="Arial" w:cstheme="minorHAnsi"/>
        </w:rPr>
      </w:pPr>
    </w:p>
    <w:p w14:paraId="3F4DB68E" w14:textId="6DF2F8C2" w:rsidR="00542DCF" w:rsidRPr="009C1511" w:rsidRDefault="00542DCF" w:rsidP="009C1511">
      <w:pPr>
        <w:widowControl w:val="0"/>
        <w:numPr>
          <w:ilvl w:val="0"/>
          <w:numId w:val="16"/>
        </w:numPr>
        <w:autoSpaceDE w:val="0"/>
        <w:autoSpaceDN w:val="0"/>
        <w:spacing w:after="0" w:line="240" w:lineRule="auto"/>
        <w:rPr>
          <w:rFonts w:eastAsia="Arial" w:cstheme="minorHAnsi"/>
        </w:rPr>
      </w:pPr>
      <w:r w:rsidRPr="009C1511">
        <w:rPr>
          <w:rFonts w:eastAsia="Arial" w:cstheme="minorHAnsi"/>
        </w:rPr>
        <w:t>An individual examining a personnel record may copy the information. Any available photocopying facilities may be provided, and the individual may be assessed the costs of making the copies.</w:t>
      </w:r>
    </w:p>
    <w:p w14:paraId="23614126" w14:textId="77777777" w:rsidR="00542DCF" w:rsidRPr="009C1511" w:rsidRDefault="00542DCF" w:rsidP="009C1511">
      <w:pPr>
        <w:widowControl w:val="0"/>
        <w:autoSpaceDE w:val="0"/>
        <w:autoSpaceDN w:val="0"/>
        <w:spacing w:after="0" w:line="240" w:lineRule="auto"/>
        <w:ind w:left="720" w:hanging="360"/>
        <w:rPr>
          <w:rFonts w:eastAsia="Arial" w:cstheme="minorHAnsi"/>
        </w:rPr>
      </w:pPr>
    </w:p>
    <w:p w14:paraId="650D274B" w14:textId="7CB2CDE6" w:rsidR="00542DCF" w:rsidRDefault="00542DCF" w:rsidP="009C1511">
      <w:pPr>
        <w:widowControl w:val="0"/>
        <w:numPr>
          <w:ilvl w:val="0"/>
          <w:numId w:val="16"/>
        </w:numPr>
        <w:autoSpaceDE w:val="0"/>
        <w:autoSpaceDN w:val="0"/>
        <w:spacing w:after="0" w:line="240" w:lineRule="auto"/>
        <w:rPr>
          <w:rFonts w:eastAsia="Arial" w:cstheme="minorHAnsi"/>
        </w:rPr>
      </w:pPr>
      <w:r w:rsidRPr="009C1511">
        <w:rPr>
          <w:rFonts w:eastAsia="Arial" w:cstheme="minorHAnsi"/>
        </w:rPr>
        <w:t>Any person denied access to any record shall have a right to compel compliance with these provisions by application to a court for writ of mandamus or other appropriate relief.</w:t>
      </w:r>
    </w:p>
    <w:p w14:paraId="7291ED4F" w14:textId="77777777" w:rsidR="0018643A" w:rsidRDefault="0018643A" w:rsidP="00CF55BE">
      <w:pPr>
        <w:widowControl w:val="0"/>
        <w:autoSpaceDE w:val="0"/>
        <w:autoSpaceDN w:val="0"/>
        <w:spacing w:after="0" w:line="240" w:lineRule="auto"/>
        <w:rPr>
          <w:rFonts w:eastAsia="Arial" w:cstheme="minorHAnsi"/>
        </w:rPr>
      </w:pPr>
    </w:p>
    <w:p w14:paraId="27A2B74B" w14:textId="77777777" w:rsidR="009169F3" w:rsidRPr="009C1511" w:rsidRDefault="009169F3" w:rsidP="0030432A">
      <w:pPr>
        <w:pStyle w:val="Title"/>
      </w:pPr>
      <w:r w:rsidRPr="009C1511">
        <w:t>Confidential Information</w:t>
      </w:r>
    </w:p>
    <w:p w14:paraId="4C318908" w14:textId="648482B9" w:rsidR="009169F3"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 xml:space="preserve">All information contained in a Town employee’s personnel file, other than the information listed </w:t>
      </w:r>
      <w:r w:rsidR="00CB61BC" w:rsidRPr="009C1511">
        <w:rPr>
          <w:rFonts w:eastAsia="Arial" w:cstheme="minorHAnsi"/>
        </w:rPr>
        <w:t>above</w:t>
      </w:r>
      <w:r w:rsidR="00F04486" w:rsidRPr="009C1511">
        <w:rPr>
          <w:rFonts w:eastAsia="Arial" w:cstheme="minorHAnsi"/>
        </w:rPr>
        <w:t>,</w:t>
      </w:r>
      <w:r w:rsidRPr="009C1511">
        <w:rPr>
          <w:rFonts w:eastAsia="Arial" w:cstheme="minorHAnsi"/>
        </w:rPr>
        <w:t xml:space="preserve"> will be maintained as confidential in accordance with the requirements of </w:t>
      </w:r>
      <w:r w:rsidR="00DD51F6" w:rsidRPr="009C1511">
        <w:rPr>
          <w:rFonts w:eastAsia="Arial" w:cstheme="minorHAnsi"/>
        </w:rPr>
        <w:t>N.C.</w:t>
      </w:r>
      <w:r w:rsidRPr="009C1511">
        <w:rPr>
          <w:rFonts w:eastAsia="Arial" w:cstheme="minorHAnsi"/>
        </w:rPr>
        <w:t>G.S.</w:t>
      </w:r>
      <w:r w:rsidR="00DD51F6" w:rsidRPr="009C1511">
        <w:rPr>
          <w:rFonts w:eastAsia="Arial" w:cstheme="minorHAnsi"/>
        </w:rPr>
        <w:t xml:space="preserve"> </w:t>
      </w:r>
      <w:r w:rsidR="00DD51F6" w:rsidRPr="009C1511">
        <w:rPr>
          <w:rFonts w:cstheme="minorHAnsi"/>
        </w:rPr>
        <w:t>§</w:t>
      </w:r>
      <w:r w:rsidRPr="009C1511">
        <w:rPr>
          <w:rFonts w:eastAsia="Arial" w:cstheme="minorHAnsi"/>
        </w:rPr>
        <w:t xml:space="preserve"> 160A-168 and shall be open to inspection only in the following instances:</w:t>
      </w:r>
    </w:p>
    <w:p w14:paraId="4A97DC7B" w14:textId="77777777" w:rsidR="00075400" w:rsidRPr="009C1511" w:rsidRDefault="00075400" w:rsidP="009C1511">
      <w:pPr>
        <w:widowControl w:val="0"/>
        <w:autoSpaceDE w:val="0"/>
        <w:autoSpaceDN w:val="0"/>
        <w:spacing w:after="0" w:line="240" w:lineRule="auto"/>
        <w:ind w:right="115"/>
        <w:rPr>
          <w:rFonts w:eastAsia="Arial" w:cstheme="minorHAnsi"/>
        </w:rPr>
      </w:pPr>
    </w:p>
    <w:p w14:paraId="1D39F811" w14:textId="3EF23C64" w:rsidR="00075400" w:rsidRPr="009C1511"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The employee</w:t>
      </w:r>
      <w:r w:rsidR="0035604D" w:rsidRPr="009C1511">
        <w:rPr>
          <w:rFonts w:eastAsia="Arial" w:cstheme="minorHAnsi"/>
        </w:rPr>
        <w:t>,</w:t>
      </w:r>
      <w:r w:rsidRPr="009C1511">
        <w:rPr>
          <w:rFonts w:eastAsia="Arial" w:cstheme="minorHAnsi"/>
        </w:rPr>
        <w:t xml:space="preserve"> or his duly authorized agent</w:t>
      </w:r>
      <w:r w:rsidR="0035604D" w:rsidRPr="009C1511">
        <w:rPr>
          <w:rFonts w:eastAsia="Arial" w:cstheme="minorHAnsi"/>
        </w:rPr>
        <w:t>,</w:t>
      </w:r>
      <w:r w:rsidRPr="009C1511">
        <w:rPr>
          <w:rFonts w:eastAsia="Arial" w:cstheme="minorHAnsi"/>
        </w:rPr>
        <w:t xml:space="preserve"> may examine all portions of his personnel file, except, (1) letters of reference solicited prior to employment, and (2) information concerning a medical disability, mental or physical, that a prudent physician would not divulge to his patient.</w:t>
      </w:r>
    </w:p>
    <w:p w14:paraId="6E039CC5" w14:textId="77777777" w:rsidR="00075400" w:rsidRPr="009C1511" w:rsidRDefault="00075400" w:rsidP="009C1511">
      <w:pPr>
        <w:widowControl w:val="0"/>
        <w:autoSpaceDE w:val="0"/>
        <w:autoSpaceDN w:val="0"/>
        <w:spacing w:after="0" w:line="240" w:lineRule="auto"/>
        <w:ind w:left="720"/>
        <w:rPr>
          <w:rFonts w:eastAsia="Arial" w:cstheme="minorHAnsi"/>
        </w:rPr>
      </w:pPr>
    </w:p>
    <w:p w14:paraId="1A15ED83" w14:textId="01F50EFD" w:rsidR="009169F3"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A licensed physician designated in writing by the employee may examine the employee’s medical record.</w:t>
      </w:r>
    </w:p>
    <w:p w14:paraId="36AFD7A9" w14:textId="77777777" w:rsidR="00075400" w:rsidRPr="009C1511" w:rsidRDefault="00075400" w:rsidP="009C1511">
      <w:pPr>
        <w:widowControl w:val="0"/>
        <w:autoSpaceDE w:val="0"/>
        <w:autoSpaceDN w:val="0"/>
        <w:spacing w:after="0" w:line="240" w:lineRule="auto"/>
        <w:rPr>
          <w:rFonts w:eastAsia="Arial" w:cstheme="minorHAnsi"/>
        </w:rPr>
      </w:pPr>
    </w:p>
    <w:p w14:paraId="43FAAD0D" w14:textId="0E1791C0" w:rsidR="009169F3" w:rsidRPr="009C1511"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A Town employee having supervisory authority over the employee may examine all material in the employee’s personnel file.</w:t>
      </w:r>
    </w:p>
    <w:p w14:paraId="393F2328" w14:textId="77777777" w:rsidR="00FB0C11" w:rsidRPr="009C1511" w:rsidRDefault="00FB0C11" w:rsidP="009C1511">
      <w:pPr>
        <w:widowControl w:val="0"/>
        <w:autoSpaceDE w:val="0"/>
        <w:autoSpaceDN w:val="0"/>
        <w:spacing w:after="0" w:line="240" w:lineRule="auto"/>
        <w:rPr>
          <w:rFonts w:eastAsia="Arial" w:cstheme="minorHAnsi"/>
        </w:rPr>
      </w:pPr>
    </w:p>
    <w:p w14:paraId="7CDB726B" w14:textId="77777777" w:rsidR="00FB0C11" w:rsidRPr="009C1511"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 xml:space="preserve">By order of a court of competent jurisdiction, any person may examine such portion of the employee’s </w:t>
      </w:r>
    </w:p>
    <w:p w14:paraId="24F6A6C4" w14:textId="59F039AF" w:rsidR="009169F3" w:rsidRPr="009C1511" w:rsidRDefault="009169F3" w:rsidP="009C1511">
      <w:pPr>
        <w:widowControl w:val="0"/>
        <w:autoSpaceDE w:val="0"/>
        <w:autoSpaceDN w:val="0"/>
        <w:spacing w:after="0" w:line="240" w:lineRule="auto"/>
        <w:ind w:left="720"/>
        <w:rPr>
          <w:rFonts w:eastAsia="Arial" w:cstheme="minorHAnsi"/>
        </w:rPr>
      </w:pPr>
      <w:r w:rsidRPr="009C1511">
        <w:rPr>
          <w:rFonts w:eastAsia="Arial" w:cstheme="minorHAnsi"/>
        </w:rPr>
        <w:t>personnel file as may be ordered by the court.</w:t>
      </w:r>
    </w:p>
    <w:p w14:paraId="6FE1DD51" w14:textId="77777777" w:rsidR="00FB0C11" w:rsidRPr="009C1511" w:rsidRDefault="00FB0C11" w:rsidP="009C1511">
      <w:pPr>
        <w:widowControl w:val="0"/>
        <w:autoSpaceDE w:val="0"/>
        <w:autoSpaceDN w:val="0"/>
        <w:spacing w:after="0" w:line="240" w:lineRule="auto"/>
        <w:ind w:left="720"/>
        <w:rPr>
          <w:rFonts w:eastAsia="Arial" w:cstheme="minorHAnsi"/>
        </w:rPr>
      </w:pPr>
    </w:p>
    <w:p w14:paraId="08E9722D" w14:textId="77777777" w:rsidR="00D35344"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 xml:space="preserve">An official of an agency of the </w:t>
      </w:r>
      <w:r w:rsidR="0035604D" w:rsidRPr="009C1511">
        <w:rPr>
          <w:rFonts w:eastAsia="Arial" w:cstheme="minorHAnsi"/>
        </w:rPr>
        <w:t>s</w:t>
      </w:r>
      <w:r w:rsidRPr="009C1511">
        <w:rPr>
          <w:rFonts w:eastAsia="Arial" w:cstheme="minorHAnsi"/>
        </w:rPr>
        <w:t xml:space="preserve">tate or </w:t>
      </w:r>
      <w:r w:rsidR="0035604D" w:rsidRPr="009C1511">
        <w:rPr>
          <w:rFonts w:eastAsia="Arial" w:cstheme="minorHAnsi"/>
        </w:rPr>
        <w:t>f</w:t>
      </w:r>
      <w:r w:rsidRPr="009C1511">
        <w:rPr>
          <w:rFonts w:eastAsia="Arial" w:cstheme="minorHAnsi"/>
        </w:rPr>
        <w:t xml:space="preserve">ederal government, or any political subdivision of the </w:t>
      </w:r>
      <w:r w:rsidR="0035604D" w:rsidRPr="009C1511">
        <w:rPr>
          <w:rFonts w:eastAsia="Arial" w:cstheme="minorHAnsi"/>
        </w:rPr>
        <w:t>s</w:t>
      </w:r>
      <w:r w:rsidRPr="009C1511">
        <w:rPr>
          <w:rFonts w:eastAsia="Arial" w:cstheme="minorHAnsi"/>
        </w:rPr>
        <w:t xml:space="preserve">tate, may inspect any portion of a personnel file when such information is deemed by the official having custody </w:t>
      </w:r>
    </w:p>
    <w:p w14:paraId="053BF2E4" w14:textId="77777777" w:rsidR="00EB4DBF" w:rsidRDefault="009169F3" w:rsidP="00D35344">
      <w:pPr>
        <w:widowControl w:val="0"/>
        <w:autoSpaceDE w:val="0"/>
        <w:autoSpaceDN w:val="0"/>
        <w:spacing w:after="0" w:line="240" w:lineRule="auto"/>
        <w:ind w:left="720"/>
        <w:rPr>
          <w:rFonts w:eastAsia="Arial" w:cstheme="minorHAnsi"/>
        </w:rPr>
      </w:pPr>
      <w:r w:rsidRPr="009C1511">
        <w:rPr>
          <w:rFonts w:eastAsia="Arial" w:cstheme="minorHAnsi"/>
        </w:rPr>
        <w:t xml:space="preserve">of the personnel records to be necessary and essential to the pursuance of a proper function of the </w:t>
      </w:r>
    </w:p>
    <w:p w14:paraId="30DBD5AE" w14:textId="67E1BB57" w:rsidR="009169F3" w:rsidRPr="009C1511" w:rsidRDefault="009169F3" w:rsidP="00D35344">
      <w:pPr>
        <w:widowControl w:val="0"/>
        <w:autoSpaceDE w:val="0"/>
        <w:autoSpaceDN w:val="0"/>
        <w:spacing w:after="0" w:line="240" w:lineRule="auto"/>
        <w:ind w:left="720"/>
        <w:rPr>
          <w:rFonts w:eastAsia="Arial" w:cstheme="minorHAnsi"/>
        </w:rPr>
      </w:pPr>
      <w:r w:rsidRPr="009C1511">
        <w:rPr>
          <w:rFonts w:eastAsia="Arial" w:cstheme="minorHAnsi"/>
        </w:rPr>
        <w:t>inspecting agency, but no information shall be divulged for the purpose of assisting in a criminal prosecution of the employee or for the purpose of assisting in an investigation of the employee’s tax liability. However, such official having custody of such records may release the name, address, and telephone number from a personnel file for the purpose of assisting in a criminal investigation.</w:t>
      </w:r>
    </w:p>
    <w:p w14:paraId="4D05FD0F" w14:textId="77777777" w:rsidR="00FB0C11" w:rsidRPr="009C1511" w:rsidRDefault="00FB0C11" w:rsidP="009C1511">
      <w:pPr>
        <w:widowControl w:val="0"/>
        <w:autoSpaceDE w:val="0"/>
        <w:autoSpaceDN w:val="0"/>
        <w:spacing w:after="0" w:line="240" w:lineRule="auto"/>
        <w:ind w:left="720"/>
        <w:rPr>
          <w:rFonts w:eastAsia="Arial" w:cstheme="minorHAnsi"/>
        </w:rPr>
      </w:pPr>
    </w:p>
    <w:p w14:paraId="50E9152A" w14:textId="16D17AB7" w:rsidR="009169F3" w:rsidRPr="009C1511"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An employee may sign a written release, to be placed with his</w:t>
      </w:r>
      <w:r w:rsidR="00D35344">
        <w:rPr>
          <w:rFonts w:eastAsia="Arial" w:cstheme="minorHAnsi"/>
        </w:rPr>
        <w:t xml:space="preserve"> or her</w:t>
      </w:r>
      <w:r w:rsidRPr="009C1511">
        <w:rPr>
          <w:rFonts w:eastAsia="Arial" w:cstheme="minorHAnsi"/>
        </w:rPr>
        <w:t xml:space="preserve"> personnel file, that permits the Human Resources Department to provide, either in person, by telephone, or by mail, information specified in the release to prospective employers, educational institutions, or other persons specified in the release.</w:t>
      </w:r>
    </w:p>
    <w:p w14:paraId="575070D6" w14:textId="77777777" w:rsidR="00FB0C11" w:rsidRPr="009C1511" w:rsidRDefault="00FB0C11" w:rsidP="009C1511">
      <w:pPr>
        <w:widowControl w:val="0"/>
        <w:autoSpaceDE w:val="0"/>
        <w:autoSpaceDN w:val="0"/>
        <w:spacing w:after="0" w:line="240" w:lineRule="auto"/>
        <w:rPr>
          <w:rFonts w:eastAsia="Arial" w:cstheme="minorHAnsi"/>
        </w:rPr>
      </w:pPr>
    </w:p>
    <w:p w14:paraId="54C86F0D" w14:textId="324C6497" w:rsidR="00B3470F" w:rsidRDefault="00C76546" w:rsidP="009C1511">
      <w:pPr>
        <w:widowControl w:val="0"/>
        <w:numPr>
          <w:ilvl w:val="0"/>
          <w:numId w:val="17"/>
        </w:numPr>
        <w:autoSpaceDE w:val="0"/>
        <w:autoSpaceDN w:val="0"/>
        <w:spacing w:after="0" w:line="240" w:lineRule="auto"/>
        <w:rPr>
          <w:rFonts w:eastAsia="Arial" w:cstheme="minorHAnsi"/>
        </w:rPr>
      </w:pPr>
      <w:r>
        <w:rPr>
          <w:rFonts w:eastAsia="Arial" w:cstheme="minorHAnsi"/>
        </w:rPr>
        <w:t>As allowed by law, t</w:t>
      </w:r>
      <w:r w:rsidR="009169F3" w:rsidRPr="009C1511">
        <w:rPr>
          <w:rFonts w:eastAsia="Arial" w:cstheme="minorHAnsi"/>
        </w:rPr>
        <w:t>he Town Manager, with concurrence of the Town Council, may inform any person of the employment or non-employment, promotion, demotion, suspension, or other disciplinary reasons for that personnel action. Before releasing the information, the Town Manager shall determine</w:t>
      </w:r>
      <w:r w:rsidR="0035604D" w:rsidRPr="009C1511">
        <w:rPr>
          <w:rFonts w:eastAsia="Arial" w:cstheme="minorHAnsi"/>
        </w:rPr>
        <w:t>,</w:t>
      </w:r>
      <w:r w:rsidR="009169F3" w:rsidRPr="009C1511">
        <w:rPr>
          <w:rFonts w:eastAsia="Arial" w:cstheme="minorHAnsi"/>
        </w:rPr>
        <w:t xml:space="preserve"> in </w:t>
      </w:r>
    </w:p>
    <w:p w14:paraId="1052EFC1" w14:textId="78BC101C" w:rsidR="009169F3" w:rsidRPr="009C1511" w:rsidRDefault="009F1B35" w:rsidP="00CF55BE">
      <w:pPr>
        <w:widowControl w:val="0"/>
        <w:autoSpaceDE w:val="0"/>
        <w:autoSpaceDN w:val="0"/>
        <w:spacing w:after="0" w:line="240" w:lineRule="auto"/>
        <w:ind w:left="720"/>
        <w:rPr>
          <w:rFonts w:eastAsia="Arial" w:cstheme="minorHAnsi"/>
        </w:rPr>
      </w:pPr>
      <w:r>
        <w:rPr>
          <w:rFonts w:eastAsia="Arial" w:cstheme="minorHAnsi"/>
        </w:rPr>
        <w:t>w</w:t>
      </w:r>
      <w:r w:rsidR="009169F3" w:rsidRPr="009C1511">
        <w:rPr>
          <w:rFonts w:eastAsia="Arial" w:cstheme="minorHAnsi"/>
        </w:rPr>
        <w:t>riting</w:t>
      </w:r>
      <w:r w:rsidR="0035604D" w:rsidRPr="009C1511">
        <w:rPr>
          <w:rFonts w:eastAsia="Arial" w:cstheme="minorHAnsi"/>
        </w:rPr>
        <w:t>,</w:t>
      </w:r>
      <w:r w:rsidR="009169F3" w:rsidRPr="009C1511">
        <w:rPr>
          <w:rFonts w:eastAsia="Arial" w:cstheme="minorHAnsi"/>
        </w:rPr>
        <w:t xml:space="preserve"> that the release is essential to maintaining the public trust and confidence in the administration of services or to maintain the level and quality of Town services. This written determination shall be retained in the office of the Town </w:t>
      </w:r>
      <w:r w:rsidR="0082022B" w:rsidRPr="009C1511">
        <w:rPr>
          <w:rFonts w:eastAsia="Arial" w:cstheme="minorHAnsi"/>
        </w:rPr>
        <w:t>Clerk and</w:t>
      </w:r>
      <w:r w:rsidR="009169F3" w:rsidRPr="009C1511">
        <w:rPr>
          <w:rFonts w:eastAsia="Arial" w:cstheme="minorHAnsi"/>
        </w:rPr>
        <w:t xml:space="preserve"> is a record available for public inspection and shall become part of the employee’s personnel file.</w:t>
      </w:r>
    </w:p>
    <w:p w14:paraId="2DC59E8E" w14:textId="77777777" w:rsidR="00FB0C11" w:rsidRPr="009C1511" w:rsidRDefault="00FB0C11" w:rsidP="009C1511">
      <w:pPr>
        <w:widowControl w:val="0"/>
        <w:autoSpaceDE w:val="0"/>
        <w:autoSpaceDN w:val="0"/>
        <w:spacing w:after="0" w:line="240" w:lineRule="auto"/>
        <w:rPr>
          <w:rFonts w:eastAsia="Arial" w:cstheme="minorHAnsi"/>
        </w:rPr>
      </w:pPr>
    </w:p>
    <w:p w14:paraId="0674F99D" w14:textId="77777777" w:rsidR="009169F3" w:rsidRPr="009C1511" w:rsidRDefault="009169F3" w:rsidP="009C1511">
      <w:pPr>
        <w:widowControl w:val="0"/>
        <w:numPr>
          <w:ilvl w:val="0"/>
          <w:numId w:val="17"/>
        </w:numPr>
        <w:autoSpaceDE w:val="0"/>
        <w:autoSpaceDN w:val="0"/>
        <w:spacing w:after="0" w:line="240" w:lineRule="auto"/>
        <w:rPr>
          <w:rFonts w:eastAsia="Arial" w:cstheme="minorHAnsi"/>
        </w:rPr>
      </w:pPr>
      <w:r w:rsidRPr="009C1511">
        <w:rPr>
          <w:rFonts w:eastAsia="Arial" w:cstheme="minorHAnsi"/>
        </w:rPr>
        <w:t>Each individual requesting access to confidential information will be required to submit satisfactory proof of identity.</w:t>
      </w:r>
    </w:p>
    <w:p w14:paraId="6053642D" w14:textId="77777777" w:rsidR="004A660A" w:rsidRPr="009C1511" w:rsidRDefault="004A660A" w:rsidP="009C1511">
      <w:pPr>
        <w:widowControl w:val="0"/>
        <w:autoSpaceDE w:val="0"/>
        <w:autoSpaceDN w:val="0"/>
        <w:spacing w:after="0" w:line="240" w:lineRule="auto"/>
        <w:ind w:left="29"/>
        <w:rPr>
          <w:rFonts w:eastAsia="Arial" w:cstheme="minorHAnsi"/>
          <w:b/>
          <w:bCs/>
        </w:rPr>
      </w:pPr>
    </w:p>
    <w:p w14:paraId="69CBE3CA" w14:textId="5CDDCF9C" w:rsidR="004A660A" w:rsidRPr="009C1511" w:rsidRDefault="004A660A" w:rsidP="00D35344">
      <w:pPr>
        <w:pStyle w:val="Title"/>
      </w:pPr>
      <w:r w:rsidRPr="009C1511">
        <w:t xml:space="preserve">Procedure for </w:t>
      </w:r>
      <w:r w:rsidR="00401DC8" w:rsidRPr="009C1511">
        <w:t>O</w:t>
      </w:r>
      <w:r w:rsidRPr="009C1511">
        <w:t xml:space="preserve">bjecting to </w:t>
      </w:r>
      <w:r w:rsidR="00401DC8" w:rsidRPr="009C1511">
        <w:t>M</w:t>
      </w:r>
      <w:r w:rsidRPr="009C1511">
        <w:t>aterial in Personnel File</w:t>
      </w:r>
    </w:p>
    <w:p w14:paraId="58DFCE05" w14:textId="092F443D" w:rsidR="004A660A" w:rsidRDefault="004A660A" w:rsidP="009C1511">
      <w:pPr>
        <w:widowControl w:val="0"/>
        <w:autoSpaceDE w:val="0"/>
        <w:autoSpaceDN w:val="0"/>
        <w:spacing w:after="0" w:line="240" w:lineRule="auto"/>
        <w:ind w:right="115"/>
        <w:rPr>
          <w:rFonts w:eastAsia="Arial" w:cstheme="minorHAnsi"/>
        </w:rPr>
      </w:pPr>
      <w:r w:rsidRPr="009C1511">
        <w:rPr>
          <w:rFonts w:eastAsia="Arial" w:cstheme="minorHAnsi"/>
        </w:rPr>
        <w:t xml:space="preserve">Any employee who objects to material in his or her personnel file on the grounds that the material is </w:t>
      </w:r>
      <w:r w:rsidR="00D35344" w:rsidRPr="009C1511">
        <w:rPr>
          <w:rFonts w:eastAsia="Arial" w:cstheme="minorHAnsi"/>
        </w:rPr>
        <w:t>inaccurate,</w:t>
      </w:r>
      <w:r w:rsidRPr="009C1511">
        <w:rPr>
          <w:rFonts w:eastAsia="Arial" w:cstheme="minorHAnsi"/>
        </w:rPr>
        <w:t xml:space="preserve"> or misleading</w:t>
      </w:r>
      <w:r w:rsidR="00D35344">
        <w:rPr>
          <w:rFonts w:eastAsia="Arial" w:cstheme="minorHAnsi"/>
        </w:rPr>
        <w:t>,</w:t>
      </w:r>
      <w:r w:rsidRPr="009C1511">
        <w:rPr>
          <w:rFonts w:eastAsia="Arial" w:cstheme="minorHAnsi"/>
        </w:rPr>
        <w:t xml:space="preserve"> may seek to have the material removed from the personnel file or may place in the file a statement relating to the material. The employee may utilize the Grievance Process</w:t>
      </w:r>
      <w:r w:rsidR="00D35344">
        <w:rPr>
          <w:rFonts w:eastAsia="Arial" w:cstheme="minorHAnsi"/>
        </w:rPr>
        <w:t>, in Section 5,</w:t>
      </w:r>
      <w:r w:rsidRPr="009C1511">
        <w:rPr>
          <w:rFonts w:eastAsia="Arial" w:cstheme="minorHAnsi"/>
        </w:rPr>
        <w:t xml:space="preserve"> to seek to resolve any such dispute or disagreement. </w:t>
      </w:r>
    </w:p>
    <w:p w14:paraId="64DD7F89" w14:textId="77777777" w:rsidR="009169F3" w:rsidRPr="009C1511" w:rsidRDefault="009169F3" w:rsidP="009C1511">
      <w:pPr>
        <w:widowControl w:val="0"/>
        <w:autoSpaceDE w:val="0"/>
        <w:autoSpaceDN w:val="0"/>
        <w:spacing w:after="0" w:line="240" w:lineRule="auto"/>
        <w:ind w:right="115"/>
        <w:rPr>
          <w:rFonts w:eastAsia="Arial" w:cstheme="minorHAnsi"/>
        </w:rPr>
      </w:pPr>
    </w:p>
    <w:p w14:paraId="207292B3" w14:textId="77777777" w:rsidR="009169F3" w:rsidRPr="009C1511" w:rsidRDefault="009169F3" w:rsidP="00D35344">
      <w:pPr>
        <w:pStyle w:val="Title"/>
      </w:pPr>
      <w:r w:rsidRPr="009C1511">
        <w:t>Records of Former Employees</w:t>
      </w:r>
    </w:p>
    <w:p w14:paraId="04168653" w14:textId="77777777" w:rsidR="00E83C18"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The provisions for access to</w:t>
      </w:r>
      <w:r w:rsidR="004A660A" w:rsidRPr="009C1511">
        <w:rPr>
          <w:rFonts w:eastAsia="Arial" w:cstheme="minorHAnsi"/>
        </w:rPr>
        <w:t xml:space="preserve"> personnel</w:t>
      </w:r>
      <w:r w:rsidRPr="009C1511">
        <w:rPr>
          <w:rFonts w:eastAsia="Arial" w:cstheme="minorHAnsi"/>
        </w:rPr>
        <w:t xml:space="preserve"> records</w:t>
      </w:r>
      <w:r w:rsidR="004A660A" w:rsidRPr="009C1511">
        <w:rPr>
          <w:rFonts w:eastAsia="Arial" w:cstheme="minorHAnsi"/>
        </w:rPr>
        <w:t xml:space="preserve"> and objecting to material contained in personnel records</w:t>
      </w:r>
      <w:r w:rsidRPr="009C1511">
        <w:rPr>
          <w:rFonts w:eastAsia="Arial" w:cstheme="minorHAnsi"/>
        </w:rPr>
        <w:t xml:space="preserve"> apply to former employees </w:t>
      </w:r>
      <w:r w:rsidR="004A660A" w:rsidRPr="009C1511">
        <w:rPr>
          <w:rFonts w:eastAsia="Arial" w:cstheme="minorHAnsi"/>
        </w:rPr>
        <w:t>and</w:t>
      </w:r>
      <w:r w:rsidRPr="009C1511">
        <w:rPr>
          <w:rFonts w:eastAsia="Arial" w:cstheme="minorHAnsi"/>
        </w:rPr>
        <w:t xml:space="preserve"> </w:t>
      </w:r>
      <w:r w:rsidR="0035604D" w:rsidRPr="009C1511">
        <w:rPr>
          <w:rFonts w:eastAsia="Arial" w:cstheme="minorHAnsi"/>
        </w:rPr>
        <w:t xml:space="preserve">current </w:t>
      </w:r>
      <w:r w:rsidRPr="009C1511">
        <w:rPr>
          <w:rFonts w:eastAsia="Arial" w:cstheme="minorHAnsi"/>
        </w:rPr>
        <w:t>employees.</w:t>
      </w:r>
    </w:p>
    <w:p w14:paraId="7EE7E13A" w14:textId="77777777" w:rsidR="00E83C18" w:rsidRPr="009C1511" w:rsidRDefault="00E83C18" w:rsidP="009C1511">
      <w:pPr>
        <w:widowControl w:val="0"/>
        <w:autoSpaceDE w:val="0"/>
        <w:autoSpaceDN w:val="0"/>
        <w:spacing w:after="0" w:line="240" w:lineRule="auto"/>
        <w:ind w:right="115"/>
        <w:rPr>
          <w:rFonts w:eastAsia="Arial" w:cstheme="minorHAnsi"/>
        </w:rPr>
      </w:pPr>
    </w:p>
    <w:p w14:paraId="10CB7F6E" w14:textId="6F2BD06D" w:rsidR="009169F3" w:rsidRPr="009C1511" w:rsidRDefault="009169F3" w:rsidP="00D35344">
      <w:pPr>
        <w:pStyle w:val="Title"/>
      </w:pPr>
      <w:r w:rsidRPr="009C1511">
        <w:t>Records of Applicants</w:t>
      </w:r>
    </w:p>
    <w:p w14:paraId="7B0CB863" w14:textId="57E9A9E9" w:rsidR="009169F3"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Applicants</w:t>
      </w:r>
      <w:r w:rsidR="0035604D" w:rsidRPr="009C1511">
        <w:rPr>
          <w:rFonts w:eastAsia="Arial" w:cstheme="minorHAnsi"/>
        </w:rPr>
        <w:t>,</w:t>
      </w:r>
      <w:r w:rsidRPr="009C1511">
        <w:rPr>
          <w:rFonts w:eastAsia="Arial" w:cstheme="minorHAnsi"/>
        </w:rPr>
        <w:t xml:space="preserve"> and other information gathered with respect to an applicant</w:t>
      </w:r>
      <w:r w:rsidR="0035604D" w:rsidRPr="009C1511">
        <w:rPr>
          <w:rFonts w:eastAsia="Arial" w:cstheme="minorHAnsi"/>
        </w:rPr>
        <w:t>,</w:t>
      </w:r>
      <w:r w:rsidRPr="009C1511">
        <w:rPr>
          <w:rFonts w:eastAsia="Arial" w:cstheme="minorHAnsi"/>
        </w:rPr>
        <w:t xml:space="preserve"> will be kept confidential in accordance with </w:t>
      </w:r>
      <w:r w:rsidR="0035604D" w:rsidRPr="009C1511">
        <w:rPr>
          <w:rFonts w:eastAsia="Arial" w:cstheme="minorHAnsi"/>
        </w:rPr>
        <w:t>N.C.</w:t>
      </w:r>
      <w:r w:rsidRPr="009C1511">
        <w:rPr>
          <w:rFonts w:eastAsia="Arial" w:cstheme="minorHAnsi"/>
        </w:rPr>
        <w:t xml:space="preserve">G.S. </w:t>
      </w:r>
      <w:r w:rsidR="0035604D" w:rsidRPr="009C1511">
        <w:rPr>
          <w:rFonts w:cstheme="minorHAnsi"/>
        </w:rPr>
        <w:t xml:space="preserve">§ </w:t>
      </w:r>
      <w:r w:rsidRPr="009C1511">
        <w:rPr>
          <w:rFonts w:eastAsia="Arial" w:cstheme="minorHAnsi"/>
        </w:rPr>
        <w:t>160A-168. The Town will not release this information without written permission from the applicant.</w:t>
      </w:r>
    </w:p>
    <w:p w14:paraId="712525CE" w14:textId="77777777" w:rsidR="0018643A" w:rsidRPr="009C1511" w:rsidRDefault="0018643A" w:rsidP="009C1511">
      <w:pPr>
        <w:widowControl w:val="0"/>
        <w:autoSpaceDE w:val="0"/>
        <w:autoSpaceDN w:val="0"/>
        <w:spacing w:after="0" w:line="240" w:lineRule="auto"/>
        <w:ind w:right="115"/>
        <w:rPr>
          <w:rFonts w:eastAsia="Arial" w:cstheme="minorHAnsi"/>
        </w:rPr>
      </w:pPr>
    </w:p>
    <w:p w14:paraId="5BB4DCCD" w14:textId="30D7F6B6" w:rsidR="009169F3" w:rsidRPr="009C1511" w:rsidRDefault="009169F3" w:rsidP="009C1511">
      <w:pPr>
        <w:widowControl w:val="0"/>
        <w:autoSpaceDE w:val="0"/>
        <w:autoSpaceDN w:val="0"/>
        <w:spacing w:after="0" w:line="240" w:lineRule="auto"/>
        <w:ind w:right="115"/>
        <w:rPr>
          <w:rFonts w:eastAsia="Arial" w:cstheme="minorHAnsi"/>
        </w:rPr>
      </w:pPr>
      <w:r w:rsidRPr="009C1511">
        <w:rPr>
          <w:rFonts w:eastAsia="Arial" w:cstheme="minorHAnsi"/>
        </w:rPr>
        <w:t>No public official may destroy, sell, loan</w:t>
      </w:r>
      <w:r w:rsidR="009C1EBA" w:rsidRPr="009C1511">
        <w:rPr>
          <w:rFonts w:eastAsia="Arial" w:cstheme="minorHAnsi"/>
        </w:rPr>
        <w:t>,</w:t>
      </w:r>
      <w:r w:rsidRPr="009C1511">
        <w:rPr>
          <w:rFonts w:eastAsia="Arial" w:cstheme="minorHAnsi"/>
        </w:rPr>
        <w:t xml:space="preserve"> or otherwise dispose of any public record, except in accordance with </w:t>
      </w:r>
      <w:r w:rsidR="0035604D" w:rsidRPr="009C1511">
        <w:rPr>
          <w:rFonts w:eastAsia="Arial" w:cstheme="minorHAnsi"/>
        </w:rPr>
        <w:t>N.C.</w:t>
      </w:r>
      <w:r w:rsidRPr="009C1511">
        <w:rPr>
          <w:rFonts w:eastAsia="Arial" w:cstheme="minorHAnsi"/>
        </w:rPr>
        <w:t xml:space="preserve">G.S. </w:t>
      </w:r>
      <w:r w:rsidR="0035604D" w:rsidRPr="009C1511">
        <w:rPr>
          <w:rFonts w:cstheme="minorHAnsi"/>
        </w:rPr>
        <w:t xml:space="preserve">§ </w:t>
      </w:r>
      <w:r w:rsidRPr="009C1511">
        <w:rPr>
          <w:rFonts w:eastAsia="Arial" w:cstheme="minorHAnsi"/>
        </w:rPr>
        <w:t>121-5. Whoever unlawfully removes a public record from the office where it is usually kept, or whoever alters, defaces, mutilates</w:t>
      </w:r>
      <w:r w:rsidR="009C1EBA" w:rsidRPr="009C1511">
        <w:rPr>
          <w:rFonts w:eastAsia="Arial" w:cstheme="minorHAnsi"/>
        </w:rPr>
        <w:t>,</w:t>
      </w:r>
      <w:r w:rsidRPr="009C1511">
        <w:rPr>
          <w:rFonts w:eastAsia="Arial" w:cstheme="minorHAnsi"/>
        </w:rPr>
        <w:t xml:space="preserve"> or destroys it</w:t>
      </w:r>
      <w:r w:rsidR="00D35344">
        <w:rPr>
          <w:rFonts w:eastAsia="Arial" w:cstheme="minorHAnsi"/>
        </w:rPr>
        <w:t>,</w:t>
      </w:r>
      <w:r w:rsidRPr="009C1511">
        <w:rPr>
          <w:rFonts w:eastAsia="Arial" w:cstheme="minorHAnsi"/>
        </w:rPr>
        <w:t xml:space="preserve"> will be guilty of a misdemeanor and upon conviction will be fined </w:t>
      </w:r>
      <w:r w:rsidR="009C1EBA" w:rsidRPr="009C1511">
        <w:rPr>
          <w:rFonts w:eastAsia="Arial" w:cstheme="minorHAnsi"/>
        </w:rPr>
        <w:t>accordingly,</w:t>
      </w:r>
      <w:r w:rsidRPr="009C1511">
        <w:rPr>
          <w:rFonts w:eastAsia="Arial" w:cstheme="minorHAnsi"/>
        </w:rPr>
        <w:t xml:space="preserve"> as provided in </w:t>
      </w:r>
      <w:r w:rsidR="0035604D" w:rsidRPr="009C1511">
        <w:rPr>
          <w:rFonts w:eastAsia="Arial" w:cstheme="minorHAnsi"/>
        </w:rPr>
        <w:t>N.C.</w:t>
      </w:r>
      <w:r w:rsidRPr="009C1511">
        <w:rPr>
          <w:rFonts w:eastAsia="Arial" w:cstheme="minorHAnsi"/>
        </w:rPr>
        <w:t xml:space="preserve">G.S. </w:t>
      </w:r>
      <w:r w:rsidR="0035604D" w:rsidRPr="009C1511">
        <w:rPr>
          <w:rFonts w:cstheme="minorHAnsi"/>
        </w:rPr>
        <w:t xml:space="preserve">§ </w:t>
      </w:r>
      <w:r w:rsidRPr="009C1511">
        <w:rPr>
          <w:rFonts w:eastAsia="Arial" w:cstheme="minorHAnsi"/>
        </w:rPr>
        <w:t>132-3.</w:t>
      </w:r>
    </w:p>
    <w:p w14:paraId="3FF36D1B" w14:textId="77777777" w:rsidR="00491B8C" w:rsidRPr="009C1511" w:rsidRDefault="00491B8C" w:rsidP="009C1511">
      <w:pPr>
        <w:widowControl w:val="0"/>
        <w:autoSpaceDE w:val="0"/>
        <w:autoSpaceDN w:val="0"/>
        <w:spacing w:after="0" w:line="240" w:lineRule="auto"/>
        <w:rPr>
          <w:rFonts w:eastAsia="Arial" w:cstheme="minorHAnsi"/>
        </w:rPr>
      </w:pPr>
    </w:p>
    <w:p w14:paraId="152599E7" w14:textId="0932CA06" w:rsidR="009169F3" w:rsidRDefault="009169F3" w:rsidP="00D35344">
      <w:pPr>
        <w:pStyle w:val="Heading1"/>
      </w:pPr>
      <w:bookmarkStart w:id="233" w:name="_Toc52443881"/>
      <w:bookmarkStart w:id="234" w:name="_Toc110432409"/>
      <w:r w:rsidRPr="000457D2">
        <w:t>General Standards of Conduct</w:t>
      </w:r>
      <w:bookmarkEnd w:id="233"/>
      <w:bookmarkEnd w:id="234"/>
    </w:p>
    <w:p w14:paraId="0D1134E6" w14:textId="77777777" w:rsidR="00160C64" w:rsidRPr="00002796" w:rsidRDefault="00160C64" w:rsidP="00D35344">
      <w:pPr>
        <w:pStyle w:val="BodyText"/>
      </w:pPr>
    </w:p>
    <w:p w14:paraId="0BDE2DFF" w14:textId="2CCA48F6" w:rsidR="00002796" w:rsidRPr="00E8290B" w:rsidRDefault="00B46316" w:rsidP="00D35344">
      <w:pPr>
        <w:pStyle w:val="Heading2"/>
        <w:rPr>
          <w:u w:val="none"/>
        </w:rPr>
      </w:pPr>
      <w:bookmarkStart w:id="235" w:name="_Toc110432410"/>
      <w:r w:rsidRPr="00E8290B">
        <w:rPr>
          <w:u w:val="none"/>
        </w:rPr>
        <w:t>Workplace</w:t>
      </w:r>
      <w:r w:rsidRPr="00E8290B">
        <w:rPr>
          <w:spacing w:val="-22"/>
          <w:u w:val="none"/>
        </w:rPr>
        <w:t xml:space="preserve"> </w:t>
      </w:r>
      <w:r w:rsidRPr="00E8290B">
        <w:rPr>
          <w:u w:val="none"/>
        </w:rPr>
        <w:t>Conduct</w:t>
      </w:r>
      <w:bookmarkStart w:id="236" w:name="_bookmark49"/>
      <w:bookmarkStart w:id="237" w:name="_Hlk44931886"/>
      <w:bookmarkEnd w:id="235"/>
      <w:bookmarkEnd w:id="236"/>
    </w:p>
    <w:p w14:paraId="18E6AAB9" w14:textId="65973B18" w:rsidR="0055396C" w:rsidRPr="00D35344" w:rsidRDefault="00B03C98" w:rsidP="00D35344">
      <w:pPr>
        <w:pStyle w:val="ListParagraph"/>
        <w:widowControl w:val="0"/>
        <w:tabs>
          <w:tab w:val="left" w:pos="540"/>
        </w:tabs>
        <w:autoSpaceDE w:val="0"/>
        <w:autoSpaceDN w:val="0"/>
        <w:spacing w:after="0" w:line="240" w:lineRule="auto"/>
        <w:ind w:left="0" w:right="115"/>
        <w:rPr>
          <w:rFonts w:eastAsia="Arial" w:cstheme="minorHAnsi"/>
          <w:b/>
        </w:rPr>
      </w:pPr>
      <w:r w:rsidRPr="00D35344">
        <w:rPr>
          <w:rFonts w:eastAsia="Arial" w:cstheme="minorHAnsi"/>
        </w:rPr>
        <w:t xml:space="preserve">The </w:t>
      </w:r>
      <w:r w:rsidR="0055396C" w:rsidRPr="00D35344">
        <w:rPr>
          <w:rFonts w:eastAsia="Arial" w:cstheme="minorHAnsi"/>
        </w:rPr>
        <w:t>Town of Leland endeavors to maintain a positive work environment. Each employee plays a role in fostering this environment. Accordingly, we all must abide by certain rules of conduct, based on respect, honesty, common sense, fair play</w:t>
      </w:r>
      <w:r w:rsidRPr="00D35344">
        <w:rPr>
          <w:rFonts w:eastAsia="Arial" w:cstheme="minorHAnsi"/>
        </w:rPr>
        <w:t>,</w:t>
      </w:r>
      <w:r w:rsidR="0055396C" w:rsidRPr="00D35344">
        <w:rPr>
          <w:rFonts w:eastAsia="Arial" w:cstheme="minorHAnsi"/>
        </w:rPr>
        <w:t xml:space="preserve"> and perform in a manner consistent with the core values of the Town.</w:t>
      </w:r>
    </w:p>
    <w:p w14:paraId="47CAE20B" w14:textId="77777777" w:rsidR="00EB4DBF" w:rsidRDefault="00EB4DBF" w:rsidP="00D35344">
      <w:pPr>
        <w:widowControl w:val="0"/>
        <w:autoSpaceDE w:val="0"/>
        <w:autoSpaceDN w:val="0"/>
        <w:spacing w:after="0" w:line="240" w:lineRule="auto"/>
        <w:ind w:right="115"/>
        <w:rPr>
          <w:rFonts w:eastAsia="Arial" w:cstheme="minorHAnsi"/>
        </w:rPr>
      </w:pPr>
    </w:p>
    <w:p w14:paraId="2A0B23C3" w14:textId="0998D909" w:rsidR="0055396C" w:rsidRPr="00D35344" w:rsidRDefault="0055396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Because everyone may not have the same idea about proper workplace conduct, it is helpful to adopt and enforce rules all can follow. Unacceptable conduct may </w:t>
      </w:r>
      <w:r w:rsidR="005421EB">
        <w:rPr>
          <w:rFonts w:eastAsia="Arial" w:cstheme="minorHAnsi"/>
        </w:rPr>
        <w:t xml:space="preserve">result in disciplinary </w:t>
      </w:r>
      <w:r w:rsidR="00D779B6">
        <w:rPr>
          <w:rFonts w:eastAsia="Arial" w:cstheme="minorHAnsi"/>
        </w:rPr>
        <w:t>or corrective action</w:t>
      </w:r>
      <w:r w:rsidR="005421EB">
        <w:rPr>
          <w:rFonts w:eastAsia="Arial" w:cstheme="minorHAnsi"/>
        </w:rPr>
        <w:t>, up to and including</w:t>
      </w:r>
      <w:r w:rsidR="00631652">
        <w:rPr>
          <w:rFonts w:eastAsia="Arial" w:cstheme="minorHAnsi"/>
        </w:rPr>
        <w:t xml:space="preserve"> </w:t>
      </w:r>
      <w:r w:rsidRPr="00D35344">
        <w:rPr>
          <w:rFonts w:eastAsia="Arial" w:cstheme="minorHAnsi"/>
        </w:rPr>
        <w:t>termination, at the Town's sole discretion. The following are examples of some, but not all, conduct which can be considered unacceptable:</w:t>
      </w:r>
    </w:p>
    <w:p w14:paraId="0867B65A" w14:textId="77777777" w:rsidR="0055396C" w:rsidRPr="00D35344" w:rsidRDefault="0055396C" w:rsidP="00D35344">
      <w:pPr>
        <w:widowControl w:val="0"/>
        <w:autoSpaceDE w:val="0"/>
        <w:autoSpaceDN w:val="0"/>
        <w:spacing w:after="0" w:line="240" w:lineRule="auto"/>
        <w:rPr>
          <w:rFonts w:eastAsia="Arial" w:cstheme="minorHAnsi"/>
        </w:rPr>
      </w:pPr>
    </w:p>
    <w:p w14:paraId="0DCB4B41" w14:textId="4FDD4638"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 xml:space="preserve">Obtaining employment </w:t>
      </w:r>
      <w:r w:rsidR="007E11AB" w:rsidRPr="00D35344">
        <w:rPr>
          <w:rFonts w:eastAsia="Arial" w:cstheme="minorHAnsi"/>
        </w:rPr>
        <w:t>based on</w:t>
      </w:r>
      <w:r w:rsidRPr="00D35344">
        <w:rPr>
          <w:rFonts w:eastAsia="Arial" w:cstheme="minorHAnsi"/>
        </w:rPr>
        <w:t xml:space="preserve"> false or misleading information.</w:t>
      </w:r>
    </w:p>
    <w:p w14:paraId="35959310" w14:textId="2C84E712" w:rsidR="00B03C98"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Stealing, removing</w:t>
      </w:r>
      <w:r w:rsidR="00B03C98" w:rsidRPr="00D35344">
        <w:rPr>
          <w:rFonts w:eastAsia="Arial" w:cstheme="minorHAnsi"/>
        </w:rPr>
        <w:t>,</w:t>
      </w:r>
      <w:r w:rsidRPr="00D35344">
        <w:rPr>
          <w:rFonts w:eastAsia="Arial" w:cstheme="minorHAnsi"/>
        </w:rPr>
        <w:t xml:space="preserve"> or defacing Town of Leland property or a co-worker's property</w:t>
      </w:r>
      <w:r w:rsidR="00B03C98" w:rsidRPr="00D35344">
        <w:rPr>
          <w:rFonts w:eastAsia="Arial" w:cstheme="minorHAnsi"/>
        </w:rPr>
        <w:t>.</w:t>
      </w:r>
    </w:p>
    <w:p w14:paraId="4B12A4B3" w14:textId="78AD7727" w:rsidR="0055396C" w:rsidRPr="00D35344" w:rsidRDefault="00B03C98"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D</w:t>
      </w:r>
      <w:r w:rsidR="0055396C" w:rsidRPr="00D35344">
        <w:rPr>
          <w:rFonts w:eastAsia="Arial" w:cstheme="minorHAnsi"/>
        </w:rPr>
        <w:t>isclosure of confidential information.</w:t>
      </w:r>
    </w:p>
    <w:p w14:paraId="254547B0" w14:textId="4110F159"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Completing another employee's time records</w:t>
      </w:r>
      <w:r w:rsidR="00B03C98" w:rsidRPr="00D35344">
        <w:rPr>
          <w:rFonts w:eastAsia="Arial" w:cstheme="minorHAnsi"/>
        </w:rPr>
        <w:t>,</w:t>
      </w:r>
      <w:r w:rsidRPr="00D35344">
        <w:rPr>
          <w:rFonts w:eastAsia="Arial" w:cstheme="minorHAnsi"/>
        </w:rPr>
        <w:t xml:space="preserve"> including clocking in/out for another employee.</w:t>
      </w:r>
    </w:p>
    <w:p w14:paraId="6DDBEA8D" w14:textId="77777777"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Violation of safety rules and policies.</w:t>
      </w:r>
    </w:p>
    <w:p w14:paraId="28C2053B" w14:textId="00412F40"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 xml:space="preserve">Violation of </w:t>
      </w:r>
      <w:r w:rsidR="00B03C98" w:rsidRPr="00D35344">
        <w:rPr>
          <w:rFonts w:eastAsia="Arial" w:cstheme="minorHAnsi"/>
        </w:rPr>
        <w:t xml:space="preserve">the </w:t>
      </w:r>
      <w:r w:rsidRPr="00D35344">
        <w:rPr>
          <w:rFonts w:eastAsia="Arial" w:cstheme="minorHAnsi"/>
        </w:rPr>
        <w:t>Town of Leland’s Drug and Alcohol-Free Workplace Policy</w:t>
      </w:r>
      <w:r w:rsidR="009A1628" w:rsidRPr="00D35344">
        <w:rPr>
          <w:rFonts w:eastAsia="Arial" w:cstheme="minorHAnsi"/>
        </w:rPr>
        <w:t xml:space="preserve"> (</w:t>
      </w:r>
      <w:r w:rsidR="00EB51FA">
        <w:rPr>
          <w:rFonts w:eastAsia="Arial" w:cstheme="minorHAnsi"/>
        </w:rPr>
        <w:t xml:space="preserve">within </w:t>
      </w:r>
      <w:r w:rsidR="009A1628" w:rsidRPr="00D35344">
        <w:rPr>
          <w:rFonts w:eastAsia="Arial" w:cstheme="minorHAnsi"/>
        </w:rPr>
        <w:t>Section</w:t>
      </w:r>
      <w:r w:rsidR="00283B95" w:rsidRPr="00D35344">
        <w:rPr>
          <w:rFonts w:eastAsia="Arial" w:cstheme="minorHAnsi"/>
        </w:rPr>
        <w:t xml:space="preserve"> </w:t>
      </w:r>
      <w:r w:rsidR="009A1628" w:rsidRPr="00D35344">
        <w:rPr>
          <w:rFonts w:eastAsia="Arial" w:cstheme="minorHAnsi"/>
        </w:rPr>
        <w:t>1)</w:t>
      </w:r>
      <w:r w:rsidRPr="00D35344">
        <w:rPr>
          <w:rFonts w:eastAsia="Arial" w:cstheme="minorHAnsi"/>
        </w:rPr>
        <w:t>.</w:t>
      </w:r>
    </w:p>
    <w:p w14:paraId="1C0EE3A8" w14:textId="6DD71966" w:rsidR="00B3470F" w:rsidRPr="009F1B35" w:rsidRDefault="0055396C" w:rsidP="007B745F">
      <w:pPr>
        <w:widowControl w:val="0"/>
        <w:numPr>
          <w:ilvl w:val="0"/>
          <w:numId w:val="17"/>
        </w:numPr>
        <w:autoSpaceDE w:val="0"/>
        <w:autoSpaceDN w:val="0"/>
        <w:spacing w:after="0" w:line="240" w:lineRule="auto"/>
        <w:rPr>
          <w:rFonts w:eastAsia="Arial" w:cstheme="minorHAnsi"/>
        </w:rPr>
      </w:pPr>
      <w:r w:rsidRPr="009F1B35">
        <w:rPr>
          <w:rFonts w:eastAsia="Arial" w:cstheme="minorHAnsi"/>
        </w:rPr>
        <w:t>Fighting, threatening</w:t>
      </w:r>
      <w:r w:rsidR="00B03C98" w:rsidRPr="009F1B35">
        <w:rPr>
          <w:rFonts w:eastAsia="Arial" w:cstheme="minorHAnsi"/>
        </w:rPr>
        <w:t>,</w:t>
      </w:r>
      <w:r w:rsidRPr="009F1B35">
        <w:rPr>
          <w:rFonts w:eastAsia="Arial" w:cstheme="minorHAnsi"/>
        </w:rPr>
        <w:t xml:space="preserve"> or disrupting the work of others or other violations of </w:t>
      </w:r>
      <w:r w:rsidR="00B03C98" w:rsidRPr="009F1B35">
        <w:rPr>
          <w:rFonts w:eastAsia="Arial" w:cstheme="minorHAnsi"/>
        </w:rPr>
        <w:t xml:space="preserve">the </w:t>
      </w:r>
      <w:r w:rsidRPr="009F1B35">
        <w:rPr>
          <w:rFonts w:eastAsia="Arial" w:cstheme="minorHAnsi"/>
        </w:rPr>
        <w:t xml:space="preserve">Town of Leland’s </w:t>
      </w:r>
    </w:p>
    <w:p w14:paraId="364F7264" w14:textId="7E4AF110" w:rsidR="0055396C" w:rsidRPr="00D35344" w:rsidRDefault="0055396C" w:rsidP="00CF55BE">
      <w:pPr>
        <w:widowControl w:val="0"/>
        <w:autoSpaceDE w:val="0"/>
        <w:autoSpaceDN w:val="0"/>
        <w:spacing w:after="0" w:line="240" w:lineRule="auto"/>
        <w:ind w:left="720"/>
        <w:rPr>
          <w:rFonts w:eastAsia="Arial" w:cstheme="minorHAnsi"/>
        </w:rPr>
      </w:pPr>
      <w:r w:rsidRPr="00D35344">
        <w:rPr>
          <w:rFonts w:eastAsia="Arial" w:cstheme="minorHAnsi"/>
        </w:rPr>
        <w:t>Workplace Violence Policy</w:t>
      </w:r>
      <w:r w:rsidR="009A1628" w:rsidRPr="00D35344">
        <w:rPr>
          <w:rFonts w:eastAsia="Arial" w:cstheme="minorHAnsi"/>
        </w:rPr>
        <w:t xml:space="preserve"> (</w:t>
      </w:r>
      <w:r w:rsidR="00EB51FA">
        <w:rPr>
          <w:rFonts w:eastAsia="Arial" w:cstheme="minorHAnsi"/>
        </w:rPr>
        <w:t xml:space="preserve">within </w:t>
      </w:r>
      <w:r w:rsidR="009A1628" w:rsidRPr="00D35344">
        <w:rPr>
          <w:rFonts w:eastAsia="Arial" w:cstheme="minorHAnsi"/>
        </w:rPr>
        <w:t>Section 1)</w:t>
      </w:r>
      <w:r w:rsidRPr="00D35344">
        <w:rPr>
          <w:rFonts w:eastAsia="Arial" w:cstheme="minorHAnsi"/>
        </w:rPr>
        <w:t>.</w:t>
      </w:r>
    </w:p>
    <w:p w14:paraId="20E42485" w14:textId="77777777"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Failure to follow lawful instructions of a supervisor.</w:t>
      </w:r>
    </w:p>
    <w:p w14:paraId="6B59D303" w14:textId="539A4E2C"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Conduct unbecoming a public officer or employee</w:t>
      </w:r>
      <w:r w:rsidR="000457D2" w:rsidRPr="00D35344">
        <w:rPr>
          <w:rFonts w:eastAsia="Arial" w:cstheme="minorHAnsi"/>
        </w:rPr>
        <w:t>.</w:t>
      </w:r>
    </w:p>
    <w:p w14:paraId="70010BFA" w14:textId="16778F6C"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Acceptance of gifts in exchange for “favors” or “influence</w:t>
      </w:r>
      <w:r w:rsidR="000457D2" w:rsidRPr="00D35344">
        <w:rPr>
          <w:rFonts w:eastAsia="Arial" w:cstheme="minorHAnsi"/>
        </w:rPr>
        <w:t>.</w:t>
      </w:r>
      <w:r w:rsidRPr="00D35344">
        <w:rPr>
          <w:rFonts w:eastAsia="Arial" w:cstheme="minorHAnsi"/>
        </w:rPr>
        <w:t>”</w:t>
      </w:r>
    </w:p>
    <w:p w14:paraId="5D669D10" w14:textId="7CD98D69" w:rsidR="001E1FD4"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Conviction of a felony or of a misdemeanor which would adversely affect performance of duties, or the entry of a plea of “no contest” to either</w:t>
      </w:r>
      <w:r w:rsidR="000457D2" w:rsidRPr="00D35344">
        <w:rPr>
          <w:rFonts w:eastAsia="Arial" w:cstheme="minorHAnsi"/>
        </w:rPr>
        <w:t>.</w:t>
      </w:r>
    </w:p>
    <w:p w14:paraId="65878FB8" w14:textId="5584A1F6"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Misappropriation of Town funds or property</w:t>
      </w:r>
      <w:r w:rsidR="000457D2" w:rsidRPr="00D35344">
        <w:rPr>
          <w:rFonts w:eastAsia="Arial" w:cstheme="minorHAnsi"/>
        </w:rPr>
        <w:t>.</w:t>
      </w:r>
    </w:p>
    <w:p w14:paraId="1CA16049" w14:textId="0D8F9872"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Failure to perform assigned job duties</w:t>
      </w:r>
      <w:r w:rsidR="000457D2" w:rsidRPr="00D35344">
        <w:rPr>
          <w:rFonts w:eastAsia="Arial" w:cstheme="minorHAnsi"/>
        </w:rPr>
        <w:t>.</w:t>
      </w:r>
    </w:p>
    <w:p w14:paraId="75F78D35" w14:textId="04D863BA"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Violation of the Punctuality and Attendance Policy</w:t>
      </w:r>
      <w:r w:rsidR="009A1628" w:rsidRPr="00D35344">
        <w:rPr>
          <w:rFonts w:eastAsia="Arial" w:cstheme="minorHAnsi"/>
        </w:rPr>
        <w:t xml:space="preserve"> (</w:t>
      </w:r>
      <w:r w:rsidR="00EB51FA">
        <w:rPr>
          <w:rFonts w:eastAsia="Arial" w:cstheme="minorHAnsi"/>
        </w:rPr>
        <w:t xml:space="preserve">within </w:t>
      </w:r>
      <w:r w:rsidR="009A1628" w:rsidRPr="00D35344">
        <w:rPr>
          <w:rFonts w:eastAsia="Arial" w:cstheme="minorHAnsi"/>
        </w:rPr>
        <w:t>Section 6)</w:t>
      </w:r>
      <w:r w:rsidRPr="00D35344">
        <w:rPr>
          <w:rFonts w:eastAsia="Arial" w:cstheme="minorHAnsi"/>
        </w:rPr>
        <w:t>, including but not limited to irregular attendance, habitual lateness, or unexcused absences.</w:t>
      </w:r>
    </w:p>
    <w:p w14:paraId="34F12F67" w14:textId="08D8268C"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Gambling on Town property.</w:t>
      </w:r>
    </w:p>
    <w:p w14:paraId="23B453B8" w14:textId="772A8B88"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 xml:space="preserve">Willful or careless destruction, or damage to Town assets or to the equipment or possessions of </w:t>
      </w:r>
      <w:r w:rsidR="00FA2CC8" w:rsidRPr="00D35344">
        <w:rPr>
          <w:rFonts w:eastAsia="Arial" w:cstheme="minorHAnsi"/>
        </w:rPr>
        <w:t>another employee.</w:t>
      </w:r>
    </w:p>
    <w:p w14:paraId="57FC7064" w14:textId="77777777"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Intentionally or carelessly wasting work materials.</w:t>
      </w:r>
    </w:p>
    <w:p w14:paraId="66B5CE14" w14:textId="4B713D89" w:rsidR="00597720" w:rsidRPr="007E1651" w:rsidRDefault="0055396C" w:rsidP="00CF55BE">
      <w:pPr>
        <w:widowControl w:val="0"/>
        <w:numPr>
          <w:ilvl w:val="0"/>
          <w:numId w:val="17"/>
        </w:numPr>
        <w:autoSpaceDE w:val="0"/>
        <w:autoSpaceDN w:val="0"/>
        <w:spacing w:after="0" w:line="240" w:lineRule="auto"/>
        <w:rPr>
          <w:rFonts w:eastAsia="Arial" w:cstheme="minorHAnsi"/>
        </w:rPr>
      </w:pPr>
      <w:r w:rsidRPr="007E1651">
        <w:rPr>
          <w:rFonts w:eastAsia="Arial" w:cstheme="minorHAnsi"/>
        </w:rPr>
        <w:t>Violation of the Solicitation and Distribution</w:t>
      </w:r>
      <w:r w:rsidR="00536694" w:rsidRPr="007E1651">
        <w:rPr>
          <w:rFonts w:eastAsia="Arial" w:cstheme="minorHAnsi"/>
        </w:rPr>
        <w:t xml:space="preserve"> </w:t>
      </w:r>
      <w:r w:rsidRPr="007E1651">
        <w:rPr>
          <w:rFonts w:eastAsia="Arial" w:cstheme="minorHAnsi"/>
        </w:rPr>
        <w:t>Policy</w:t>
      </w:r>
      <w:r w:rsidR="009A1628" w:rsidRPr="007E1651">
        <w:rPr>
          <w:rFonts w:eastAsia="Arial" w:cstheme="minorHAnsi"/>
        </w:rPr>
        <w:t xml:space="preserve"> (</w:t>
      </w:r>
      <w:r w:rsidR="00EB51FA" w:rsidRPr="007E1651">
        <w:rPr>
          <w:rFonts w:eastAsia="Arial" w:cstheme="minorHAnsi"/>
        </w:rPr>
        <w:t xml:space="preserve">within </w:t>
      </w:r>
      <w:r w:rsidR="009A1628" w:rsidRPr="007E1651">
        <w:rPr>
          <w:rFonts w:eastAsia="Arial" w:cstheme="minorHAnsi"/>
        </w:rPr>
        <w:t>Section 6)</w:t>
      </w:r>
      <w:r w:rsidRPr="007E1651">
        <w:rPr>
          <w:rFonts w:eastAsia="Arial" w:cstheme="minorHAnsi"/>
        </w:rPr>
        <w:t>.</w:t>
      </w:r>
    </w:p>
    <w:p w14:paraId="1B30E1C7" w14:textId="5EA9FE80"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 xml:space="preserve">Violation of </w:t>
      </w:r>
      <w:r w:rsidR="00B03C98" w:rsidRPr="00D35344">
        <w:rPr>
          <w:rFonts w:eastAsia="Arial" w:cstheme="minorHAnsi"/>
        </w:rPr>
        <w:t xml:space="preserve">the </w:t>
      </w:r>
      <w:r w:rsidRPr="00D35344">
        <w:rPr>
          <w:rFonts w:eastAsia="Arial" w:cstheme="minorHAnsi"/>
        </w:rPr>
        <w:t>Town of Leland’s Harassment or Equal Employment Opportunity Policies.</w:t>
      </w:r>
    </w:p>
    <w:p w14:paraId="3D524684" w14:textId="22B71563"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Violation of the Communication and Computer Systems Policy</w:t>
      </w:r>
      <w:r w:rsidR="009A1628" w:rsidRPr="00D35344">
        <w:rPr>
          <w:rFonts w:eastAsia="Arial" w:cstheme="minorHAnsi"/>
        </w:rPr>
        <w:t xml:space="preserve"> (</w:t>
      </w:r>
      <w:r w:rsidR="00EB51FA">
        <w:rPr>
          <w:rFonts w:eastAsia="Arial" w:cstheme="minorHAnsi"/>
        </w:rPr>
        <w:t xml:space="preserve">within </w:t>
      </w:r>
      <w:r w:rsidR="009A1628" w:rsidRPr="00D35344">
        <w:rPr>
          <w:rFonts w:eastAsia="Arial" w:cstheme="minorHAnsi"/>
        </w:rPr>
        <w:t>Section 6)</w:t>
      </w:r>
      <w:r w:rsidRPr="00D35344">
        <w:rPr>
          <w:rFonts w:eastAsia="Arial" w:cstheme="minorHAnsi"/>
        </w:rPr>
        <w:t>.</w:t>
      </w:r>
    </w:p>
    <w:p w14:paraId="18680AC6" w14:textId="52AEA5C6" w:rsidR="0055396C"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Unsatisfactory job performance.</w:t>
      </w:r>
    </w:p>
    <w:p w14:paraId="111A8815" w14:textId="0B45859A" w:rsidR="008058A7" w:rsidRPr="00D35344" w:rsidRDefault="008058A7" w:rsidP="008B494C">
      <w:pPr>
        <w:widowControl w:val="0"/>
        <w:numPr>
          <w:ilvl w:val="0"/>
          <w:numId w:val="17"/>
        </w:numPr>
        <w:autoSpaceDE w:val="0"/>
        <w:autoSpaceDN w:val="0"/>
        <w:spacing w:after="0" w:line="240" w:lineRule="auto"/>
        <w:rPr>
          <w:rFonts w:eastAsia="Arial" w:cstheme="minorHAnsi"/>
        </w:rPr>
      </w:pPr>
      <w:r>
        <w:rPr>
          <w:rFonts w:eastAsia="Arial" w:cstheme="minorHAnsi"/>
        </w:rPr>
        <w:t xml:space="preserve">Failure to demonstrate the organization’s core values or </w:t>
      </w:r>
      <w:r w:rsidR="00540A07">
        <w:rPr>
          <w:rFonts w:eastAsia="Arial" w:cstheme="minorHAnsi"/>
        </w:rPr>
        <w:t>align with</w:t>
      </w:r>
      <w:r>
        <w:rPr>
          <w:rFonts w:eastAsia="Arial" w:cstheme="minorHAnsi"/>
        </w:rPr>
        <w:t xml:space="preserve"> the organization’s culture.</w:t>
      </w:r>
    </w:p>
    <w:p w14:paraId="6A721915" w14:textId="77777777" w:rsidR="0055396C" w:rsidRPr="00D35344" w:rsidRDefault="0055396C" w:rsidP="008B494C">
      <w:pPr>
        <w:widowControl w:val="0"/>
        <w:numPr>
          <w:ilvl w:val="0"/>
          <w:numId w:val="17"/>
        </w:numPr>
        <w:autoSpaceDE w:val="0"/>
        <w:autoSpaceDN w:val="0"/>
        <w:spacing w:after="0" w:line="240" w:lineRule="auto"/>
        <w:rPr>
          <w:rFonts w:eastAsia="Arial" w:cstheme="minorHAnsi"/>
        </w:rPr>
      </w:pPr>
      <w:r w:rsidRPr="00D35344">
        <w:rPr>
          <w:rFonts w:eastAsia="Arial" w:cstheme="minorHAnsi"/>
        </w:rPr>
        <w:t>Any other violation of Town policy.</w:t>
      </w:r>
    </w:p>
    <w:p w14:paraId="0D9CAE6F" w14:textId="77777777" w:rsidR="0018643A" w:rsidRPr="00D35344" w:rsidRDefault="0018643A" w:rsidP="00D35344">
      <w:pPr>
        <w:widowControl w:val="0"/>
        <w:autoSpaceDE w:val="0"/>
        <w:autoSpaceDN w:val="0"/>
        <w:spacing w:after="0" w:line="240" w:lineRule="auto"/>
        <w:rPr>
          <w:rFonts w:eastAsia="Arial" w:cstheme="minorHAnsi"/>
        </w:rPr>
      </w:pPr>
    </w:p>
    <w:p w14:paraId="166B82B5" w14:textId="5B37739A" w:rsidR="0055396C" w:rsidRDefault="0055396C" w:rsidP="00D35344">
      <w:pPr>
        <w:widowControl w:val="0"/>
        <w:autoSpaceDE w:val="0"/>
        <w:autoSpaceDN w:val="0"/>
        <w:spacing w:after="0" w:line="240" w:lineRule="auto"/>
        <w:ind w:right="115"/>
        <w:rPr>
          <w:rFonts w:eastAsia="Arial" w:cstheme="minorHAnsi"/>
        </w:rPr>
      </w:pPr>
      <w:r w:rsidRPr="00D35344">
        <w:rPr>
          <w:rFonts w:eastAsia="Arial" w:cstheme="minorHAnsi"/>
        </w:rPr>
        <w:t>Obviously, not every type of misconduct can be listed. Note that all employees are employed at</w:t>
      </w:r>
      <w:r w:rsidR="009A1628" w:rsidRPr="00D35344">
        <w:rPr>
          <w:rFonts w:eastAsia="Arial" w:cstheme="minorHAnsi"/>
        </w:rPr>
        <w:t xml:space="preserve"> </w:t>
      </w:r>
      <w:r w:rsidRPr="00D35344">
        <w:rPr>
          <w:rFonts w:eastAsia="Arial" w:cstheme="minorHAnsi"/>
        </w:rPr>
        <w:t>will, and</w:t>
      </w:r>
      <w:r w:rsidR="00EF0EFB" w:rsidRPr="00D35344">
        <w:rPr>
          <w:rFonts w:eastAsia="Arial" w:cstheme="minorHAnsi"/>
        </w:rPr>
        <w:t xml:space="preserve"> the</w:t>
      </w:r>
      <w:r w:rsidRPr="00D35344">
        <w:rPr>
          <w:rFonts w:eastAsia="Arial" w:cstheme="minorHAnsi"/>
        </w:rPr>
        <w:t xml:space="preserve"> Town of Leland reserves the right to </w:t>
      </w:r>
      <w:r w:rsidR="001922CE">
        <w:rPr>
          <w:rFonts w:eastAsia="Arial" w:cstheme="minorHAnsi"/>
        </w:rPr>
        <w:t>take disciplinary</w:t>
      </w:r>
      <w:r w:rsidR="00D779B6">
        <w:rPr>
          <w:rFonts w:eastAsia="Arial" w:cstheme="minorHAnsi"/>
        </w:rPr>
        <w:t xml:space="preserve"> or corrective</w:t>
      </w:r>
      <w:r w:rsidR="001922CE">
        <w:rPr>
          <w:rFonts w:eastAsia="Arial" w:cstheme="minorHAnsi"/>
        </w:rPr>
        <w:t xml:space="preserve"> action for any reason deemed appropriate by the Town. N</w:t>
      </w:r>
      <w:r w:rsidRPr="00D35344">
        <w:rPr>
          <w:rFonts w:eastAsia="Arial" w:cstheme="minorHAnsi"/>
        </w:rPr>
        <w:t xml:space="preserve">othing in this handbook </w:t>
      </w:r>
      <w:r w:rsidR="00596F5B">
        <w:rPr>
          <w:rFonts w:eastAsia="Arial" w:cstheme="minorHAnsi"/>
        </w:rPr>
        <w:t xml:space="preserve">shall </w:t>
      </w:r>
      <w:r w:rsidRPr="00D35344">
        <w:rPr>
          <w:rFonts w:eastAsia="Arial" w:cstheme="minorHAnsi"/>
        </w:rPr>
        <w:t>be construed as a promise of</w:t>
      </w:r>
      <w:r w:rsidR="00C228EC">
        <w:rPr>
          <w:rFonts w:eastAsia="Arial" w:cstheme="minorHAnsi"/>
        </w:rPr>
        <w:t>, or right to, any</w:t>
      </w:r>
      <w:r w:rsidRPr="00D35344">
        <w:rPr>
          <w:rFonts w:eastAsia="Arial" w:cstheme="minorHAnsi"/>
        </w:rPr>
        <w:t xml:space="preserve"> specific treatment </w:t>
      </w:r>
      <w:r w:rsidR="008B0912">
        <w:rPr>
          <w:rFonts w:eastAsia="Arial" w:cstheme="minorHAnsi"/>
        </w:rPr>
        <w:t xml:space="preserve">or procedure </w:t>
      </w:r>
      <w:r w:rsidR="00E8290B" w:rsidRPr="00D35344">
        <w:rPr>
          <w:rFonts w:eastAsia="Arial" w:cstheme="minorHAnsi"/>
        </w:rPr>
        <w:t>in each</w:t>
      </w:r>
      <w:r w:rsidRPr="00D35344">
        <w:rPr>
          <w:rFonts w:eastAsia="Arial" w:cstheme="minorHAnsi"/>
        </w:rPr>
        <w:t xml:space="preserve"> situation. However, </w:t>
      </w:r>
      <w:r w:rsidR="00EF0EFB" w:rsidRPr="00D35344">
        <w:rPr>
          <w:rFonts w:eastAsia="Arial" w:cstheme="minorHAnsi"/>
        </w:rPr>
        <w:t xml:space="preserve">the </w:t>
      </w:r>
      <w:r w:rsidRPr="00D35344">
        <w:rPr>
          <w:rFonts w:eastAsia="Arial" w:cstheme="minorHAnsi"/>
        </w:rPr>
        <w:t>Town of Leland</w:t>
      </w:r>
      <w:r w:rsidR="001922CE">
        <w:rPr>
          <w:rFonts w:eastAsia="Arial" w:cstheme="minorHAnsi"/>
        </w:rPr>
        <w:t xml:space="preserve"> will endeavor to utilize </w:t>
      </w:r>
      <w:r w:rsidR="00D779B6">
        <w:rPr>
          <w:rFonts w:eastAsia="Arial" w:cstheme="minorHAnsi"/>
        </w:rPr>
        <w:t>corrective action</w:t>
      </w:r>
      <w:r w:rsidR="001922CE">
        <w:rPr>
          <w:rFonts w:eastAsia="Arial" w:cstheme="minorHAnsi"/>
        </w:rPr>
        <w:t xml:space="preserve"> when appropriate.</w:t>
      </w:r>
      <w:r w:rsidRPr="00D35344">
        <w:rPr>
          <w:rFonts w:eastAsia="Arial" w:cstheme="minorHAnsi"/>
        </w:rPr>
        <w:t xml:space="preserve"> </w:t>
      </w:r>
    </w:p>
    <w:p w14:paraId="795ACC29" w14:textId="2B572C58" w:rsidR="00871568" w:rsidRDefault="00871568" w:rsidP="00D35344">
      <w:pPr>
        <w:widowControl w:val="0"/>
        <w:autoSpaceDE w:val="0"/>
        <w:autoSpaceDN w:val="0"/>
        <w:spacing w:after="0" w:line="240" w:lineRule="auto"/>
        <w:ind w:right="115"/>
        <w:rPr>
          <w:rFonts w:eastAsia="Arial" w:cstheme="minorHAnsi"/>
        </w:rPr>
      </w:pPr>
    </w:p>
    <w:p w14:paraId="4A4CF1BA" w14:textId="77777777" w:rsidR="00871568" w:rsidRDefault="00871568" w:rsidP="00D35344">
      <w:pPr>
        <w:widowControl w:val="0"/>
        <w:autoSpaceDE w:val="0"/>
        <w:autoSpaceDN w:val="0"/>
        <w:spacing w:after="0" w:line="240" w:lineRule="auto"/>
        <w:ind w:right="115"/>
        <w:rPr>
          <w:rFonts w:eastAsia="Arial" w:cstheme="minorHAnsi"/>
        </w:rPr>
      </w:pPr>
    </w:p>
    <w:p w14:paraId="0548C6AA" w14:textId="0E80700D" w:rsidR="00B46316" w:rsidRPr="00D35344" w:rsidRDefault="00B46316" w:rsidP="00D35344">
      <w:pPr>
        <w:widowControl w:val="0"/>
        <w:autoSpaceDE w:val="0"/>
        <w:autoSpaceDN w:val="0"/>
        <w:spacing w:after="0" w:line="240" w:lineRule="auto"/>
        <w:ind w:right="115"/>
        <w:rPr>
          <w:rFonts w:eastAsia="Arial" w:cstheme="minorHAnsi"/>
        </w:rPr>
      </w:pPr>
    </w:p>
    <w:p w14:paraId="3ABEDC36" w14:textId="73F11493" w:rsidR="0055396C" w:rsidRPr="00E8290B" w:rsidRDefault="0055396C" w:rsidP="00EB51FA">
      <w:pPr>
        <w:pStyle w:val="Heading2"/>
        <w:rPr>
          <w:u w:val="none"/>
        </w:rPr>
      </w:pPr>
      <w:bookmarkStart w:id="238" w:name="_bookmark50"/>
      <w:bookmarkStart w:id="239" w:name="_Toc52443882"/>
      <w:bookmarkStart w:id="240" w:name="_Toc110432411"/>
      <w:bookmarkStart w:id="241" w:name="_Hlk44931832"/>
      <w:bookmarkEnd w:id="237"/>
      <w:bookmarkEnd w:id="238"/>
      <w:r w:rsidRPr="00E8290B">
        <w:rPr>
          <w:u w:val="none"/>
        </w:rPr>
        <w:t>Punctuality and</w:t>
      </w:r>
      <w:r w:rsidR="00EE79DD" w:rsidRPr="00E8290B">
        <w:rPr>
          <w:u w:val="none"/>
        </w:rPr>
        <w:t xml:space="preserve"> </w:t>
      </w:r>
      <w:r w:rsidRPr="00E8290B">
        <w:rPr>
          <w:u w:val="none"/>
        </w:rPr>
        <w:t>Attendance</w:t>
      </w:r>
      <w:bookmarkEnd w:id="239"/>
      <w:bookmarkEnd w:id="240"/>
    </w:p>
    <w:p w14:paraId="54397D2B" w14:textId="6AA678A2" w:rsidR="00536694" w:rsidRPr="00D35344" w:rsidRDefault="0053669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are hired to perform important functions at </w:t>
      </w:r>
      <w:r w:rsidR="00EF0EFB" w:rsidRPr="00D35344">
        <w:rPr>
          <w:rFonts w:eastAsia="Arial" w:cstheme="minorHAnsi"/>
        </w:rPr>
        <w:t xml:space="preserve">the </w:t>
      </w:r>
      <w:r w:rsidRPr="00D35344">
        <w:rPr>
          <w:rFonts w:eastAsia="Arial" w:cstheme="minorHAnsi"/>
        </w:rPr>
        <w:t>Town of Leland. As with any group effort, operating effectively takes cooperation and commitment from everyone. Therefore, attendance and punctuality are very important. Unnecessary absences and lateness are expensive, disruptive</w:t>
      </w:r>
      <w:r w:rsidR="004755D7" w:rsidRPr="00D35344">
        <w:rPr>
          <w:rFonts w:eastAsia="Arial" w:cstheme="minorHAnsi"/>
        </w:rPr>
        <w:t>,</w:t>
      </w:r>
      <w:r w:rsidRPr="00D35344">
        <w:rPr>
          <w:rFonts w:eastAsia="Arial" w:cstheme="minorHAnsi"/>
        </w:rPr>
        <w:t xml:space="preserve"> and place an unfair burden on fellow employees and </w:t>
      </w:r>
      <w:r w:rsidR="00003916" w:rsidRPr="00D35344">
        <w:rPr>
          <w:rFonts w:eastAsia="Arial" w:cstheme="minorHAnsi"/>
        </w:rPr>
        <w:t>s</w:t>
      </w:r>
      <w:r w:rsidRPr="00D35344">
        <w:rPr>
          <w:rFonts w:eastAsia="Arial" w:cstheme="minorHAnsi"/>
        </w:rPr>
        <w:t>upervisors. We expect excellent attendance from all employees. Excessive absenteeism or tardiness will result in action</w:t>
      </w:r>
      <w:r w:rsidR="004755D7" w:rsidRPr="00D35344">
        <w:rPr>
          <w:rFonts w:eastAsia="Arial" w:cstheme="minorHAnsi"/>
        </w:rPr>
        <w:t>,</w:t>
      </w:r>
      <w:r w:rsidRPr="00D35344">
        <w:rPr>
          <w:rFonts w:eastAsia="Arial" w:cstheme="minorHAnsi"/>
        </w:rPr>
        <w:t xml:space="preserve"> up to and including termination.</w:t>
      </w:r>
    </w:p>
    <w:p w14:paraId="246123F2" w14:textId="77777777" w:rsidR="00EB51FA" w:rsidRDefault="00EB51FA" w:rsidP="00D35344">
      <w:pPr>
        <w:widowControl w:val="0"/>
        <w:autoSpaceDE w:val="0"/>
        <w:autoSpaceDN w:val="0"/>
        <w:spacing w:after="0" w:line="240" w:lineRule="auto"/>
        <w:ind w:right="115"/>
        <w:rPr>
          <w:rFonts w:eastAsia="Arial" w:cstheme="minorHAnsi"/>
        </w:rPr>
      </w:pPr>
    </w:p>
    <w:p w14:paraId="5CD88247" w14:textId="2C65B029" w:rsidR="00C7556B" w:rsidRPr="00D35344" w:rsidRDefault="00536694" w:rsidP="00D35344">
      <w:pPr>
        <w:widowControl w:val="0"/>
        <w:autoSpaceDE w:val="0"/>
        <w:autoSpaceDN w:val="0"/>
        <w:spacing w:after="0" w:line="240" w:lineRule="auto"/>
        <w:ind w:right="115"/>
        <w:rPr>
          <w:rFonts w:eastAsia="Arial" w:cstheme="minorHAnsi"/>
        </w:rPr>
      </w:pPr>
      <w:r w:rsidRPr="00D35344">
        <w:rPr>
          <w:rFonts w:eastAsia="Arial" w:cstheme="minorHAnsi"/>
        </w:rPr>
        <w:t>We recognize, however, there are times when absences and tardiness cannot be avoided. In</w:t>
      </w:r>
      <w:r w:rsidR="004C2BD0" w:rsidRPr="00D35344">
        <w:rPr>
          <w:rFonts w:eastAsia="Arial" w:cstheme="minorHAnsi"/>
        </w:rPr>
        <w:t xml:space="preserve"> </w:t>
      </w:r>
      <w:r w:rsidRPr="00D35344">
        <w:rPr>
          <w:rFonts w:eastAsia="Arial" w:cstheme="minorHAnsi"/>
        </w:rPr>
        <w:t xml:space="preserve">such cases, employees are </w:t>
      </w:r>
      <w:r w:rsidR="00924199">
        <w:rPr>
          <w:rFonts w:eastAsia="Arial" w:cstheme="minorHAnsi"/>
        </w:rPr>
        <w:t xml:space="preserve">required </w:t>
      </w:r>
      <w:r w:rsidRPr="00D35344">
        <w:rPr>
          <w:rFonts w:eastAsia="Arial" w:cstheme="minorHAnsi"/>
        </w:rPr>
        <w:t xml:space="preserve">to notify </w:t>
      </w:r>
      <w:r w:rsidR="00003916" w:rsidRPr="00D35344">
        <w:rPr>
          <w:rFonts w:eastAsia="Arial" w:cstheme="minorHAnsi"/>
        </w:rPr>
        <w:t>s</w:t>
      </w:r>
      <w:r w:rsidRPr="00D35344">
        <w:rPr>
          <w:rFonts w:eastAsia="Arial" w:cstheme="minorHAnsi"/>
        </w:rPr>
        <w:t xml:space="preserve">upervisors as early as possible, but no later than the start of the workday. </w:t>
      </w:r>
    </w:p>
    <w:p w14:paraId="71A1AD30" w14:textId="77777777" w:rsidR="004755D7" w:rsidRPr="00D35344" w:rsidRDefault="004755D7" w:rsidP="00D35344">
      <w:pPr>
        <w:widowControl w:val="0"/>
        <w:autoSpaceDE w:val="0"/>
        <w:autoSpaceDN w:val="0"/>
        <w:spacing w:after="0" w:line="240" w:lineRule="auto"/>
        <w:ind w:right="115"/>
        <w:rPr>
          <w:rFonts w:eastAsia="Arial" w:cstheme="minorHAnsi"/>
        </w:rPr>
      </w:pPr>
    </w:p>
    <w:p w14:paraId="22E5AD98" w14:textId="293E0F8A" w:rsidR="00536694" w:rsidRPr="00D35344" w:rsidRDefault="00536694" w:rsidP="00D35344">
      <w:pPr>
        <w:widowControl w:val="0"/>
        <w:autoSpaceDE w:val="0"/>
        <w:autoSpaceDN w:val="0"/>
        <w:spacing w:after="0" w:line="240" w:lineRule="auto"/>
        <w:ind w:right="115"/>
        <w:rPr>
          <w:rFonts w:eastAsia="Arial" w:cstheme="minorHAnsi"/>
        </w:rPr>
      </w:pPr>
      <w:r w:rsidRPr="00D35344">
        <w:rPr>
          <w:rFonts w:eastAsia="Arial" w:cstheme="minorHAnsi"/>
        </w:rPr>
        <w:t>Asking another employee, friend</w:t>
      </w:r>
      <w:r w:rsidR="004755D7" w:rsidRPr="00D35344">
        <w:rPr>
          <w:rFonts w:eastAsia="Arial" w:cstheme="minorHAnsi"/>
        </w:rPr>
        <w:t>,</w:t>
      </w:r>
      <w:r w:rsidRPr="00D35344">
        <w:rPr>
          <w:rFonts w:eastAsia="Arial" w:cstheme="minorHAnsi"/>
        </w:rPr>
        <w:t xml:space="preserve"> or relative to give this notice is improper and may be grounds for </w:t>
      </w:r>
      <w:r w:rsidR="00B3658F">
        <w:rPr>
          <w:rFonts w:eastAsia="Arial" w:cstheme="minorHAnsi"/>
        </w:rPr>
        <w:t>corrective</w:t>
      </w:r>
      <w:r w:rsidR="005F1AF8">
        <w:rPr>
          <w:rFonts w:eastAsia="Arial" w:cstheme="minorHAnsi"/>
        </w:rPr>
        <w:t xml:space="preserve"> </w:t>
      </w:r>
      <w:r w:rsidRPr="00D35344">
        <w:rPr>
          <w:rFonts w:eastAsia="Arial" w:cstheme="minorHAnsi"/>
        </w:rPr>
        <w:t xml:space="preserve">action. Employees should call, email, or text, stating the reason for </w:t>
      </w:r>
      <w:r w:rsidR="004755D7" w:rsidRPr="00D35344">
        <w:rPr>
          <w:rFonts w:eastAsia="Arial" w:cstheme="minorHAnsi"/>
        </w:rPr>
        <w:t xml:space="preserve">the </w:t>
      </w:r>
      <w:r w:rsidRPr="00D35344">
        <w:rPr>
          <w:rFonts w:eastAsia="Arial" w:cstheme="minorHAnsi"/>
        </w:rPr>
        <w:t>absence and the expected duration, for every day of absenteeism or tardiness</w:t>
      </w:r>
      <w:r w:rsidR="004755D7" w:rsidRPr="00D35344">
        <w:rPr>
          <w:rFonts w:eastAsia="Arial" w:cstheme="minorHAnsi"/>
        </w:rPr>
        <w:t>,</w:t>
      </w:r>
      <w:r w:rsidRPr="00D35344">
        <w:rPr>
          <w:rFonts w:eastAsia="Arial" w:cstheme="minorHAnsi"/>
        </w:rPr>
        <w:t xml:space="preserve"> unless on an approved leave of absence.</w:t>
      </w:r>
    </w:p>
    <w:p w14:paraId="4010D96E" w14:textId="77777777" w:rsidR="00D37A94" w:rsidRPr="00D35344" w:rsidRDefault="00D37A94" w:rsidP="00D35344">
      <w:pPr>
        <w:widowControl w:val="0"/>
        <w:autoSpaceDE w:val="0"/>
        <w:autoSpaceDN w:val="0"/>
        <w:spacing w:after="0" w:line="240" w:lineRule="auto"/>
        <w:ind w:right="115"/>
        <w:rPr>
          <w:rFonts w:eastAsia="Arial" w:cstheme="minorHAnsi"/>
        </w:rPr>
      </w:pPr>
    </w:p>
    <w:p w14:paraId="6041672D" w14:textId="7DA92DAB" w:rsidR="00536694" w:rsidRPr="00D35344" w:rsidRDefault="00473F74" w:rsidP="00D35344">
      <w:pPr>
        <w:widowControl w:val="0"/>
        <w:autoSpaceDE w:val="0"/>
        <w:autoSpaceDN w:val="0"/>
        <w:spacing w:after="0" w:line="240" w:lineRule="auto"/>
        <w:ind w:right="115"/>
        <w:rPr>
          <w:rFonts w:eastAsia="Arial" w:cstheme="minorHAnsi"/>
        </w:rPr>
      </w:pPr>
      <w:r w:rsidRPr="00D35344">
        <w:rPr>
          <w:rFonts w:eastAsia="Arial" w:cstheme="minorHAnsi"/>
        </w:rPr>
        <w:t>Absences</w:t>
      </w:r>
      <w:r w:rsidR="00536694" w:rsidRPr="00D35344">
        <w:rPr>
          <w:rFonts w:eastAsia="Arial" w:cstheme="minorHAnsi"/>
        </w:rPr>
        <w:t xml:space="preserve"> of three (3) consecutive workdays </w:t>
      </w:r>
      <w:r w:rsidRPr="00D35344">
        <w:rPr>
          <w:rFonts w:eastAsia="Arial" w:cstheme="minorHAnsi"/>
        </w:rPr>
        <w:t xml:space="preserve">without notification </w:t>
      </w:r>
      <w:r w:rsidR="00536694" w:rsidRPr="00D35344">
        <w:rPr>
          <w:rFonts w:eastAsia="Arial" w:cstheme="minorHAnsi"/>
        </w:rPr>
        <w:t>generally will be considered a voluntary resignation of employment with the Town</w:t>
      </w:r>
      <w:r w:rsidR="006A1C87">
        <w:rPr>
          <w:rFonts w:eastAsia="Arial" w:cstheme="minorHAnsi"/>
        </w:rPr>
        <w:t xml:space="preserve"> and </w:t>
      </w:r>
      <w:r w:rsidR="00667D98">
        <w:rPr>
          <w:rFonts w:eastAsia="Arial" w:cstheme="minorHAnsi"/>
        </w:rPr>
        <w:t xml:space="preserve">the Town may take action </w:t>
      </w:r>
      <w:r w:rsidR="007E1651">
        <w:rPr>
          <w:rFonts w:eastAsia="Arial" w:cstheme="minorHAnsi"/>
        </w:rPr>
        <w:t>to finalize the end of the employment relationship.</w:t>
      </w:r>
    </w:p>
    <w:p w14:paraId="0FC5130B" w14:textId="77777777" w:rsidR="000457D2" w:rsidRPr="00D35344" w:rsidRDefault="000457D2" w:rsidP="008B494C">
      <w:pPr>
        <w:pStyle w:val="BodyText"/>
      </w:pPr>
    </w:p>
    <w:p w14:paraId="519DD433" w14:textId="7713241E" w:rsidR="00536694" w:rsidRPr="00E8290B" w:rsidRDefault="00621425" w:rsidP="008B494C">
      <w:pPr>
        <w:pStyle w:val="Heading2"/>
        <w:rPr>
          <w:u w:val="none"/>
        </w:rPr>
      </w:pPr>
      <w:bookmarkStart w:id="242" w:name="_Toc110432412"/>
      <w:bookmarkStart w:id="243" w:name="_Toc52443883"/>
      <w:r w:rsidRPr="00E8290B">
        <w:rPr>
          <w:u w:val="none"/>
        </w:rPr>
        <w:t>Corrective Action</w:t>
      </w:r>
      <w:bookmarkEnd w:id="242"/>
      <w:r w:rsidRPr="00E8290B">
        <w:rPr>
          <w:u w:val="none"/>
        </w:rPr>
        <w:t xml:space="preserve"> </w:t>
      </w:r>
      <w:bookmarkEnd w:id="243"/>
    </w:p>
    <w:p w14:paraId="3F6FA638" w14:textId="77777777" w:rsidR="000F069B" w:rsidRDefault="007E1651">
      <w:pPr>
        <w:widowControl w:val="0"/>
        <w:autoSpaceDE w:val="0"/>
        <w:autoSpaceDN w:val="0"/>
        <w:spacing w:after="0" w:line="240" w:lineRule="auto"/>
        <w:ind w:right="115"/>
        <w:rPr>
          <w:rFonts w:eastAsia="Arial" w:cstheme="minorHAnsi"/>
        </w:rPr>
      </w:pPr>
      <w:r>
        <w:rPr>
          <w:rFonts w:eastAsia="Arial" w:cstheme="minorHAnsi"/>
        </w:rPr>
        <w:t>E</w:t>
      </w:r>
      <w:r w:rsidRPr="00D35344">
        <w:rPr>
          <w:rFonts w:eastAsia="Arial" w:cstheme="minorHAnsi"/>
        </w:rPr>
        <w:t xml:space="preserve">mployment with </w:t>
      </w:r>
      <w:r>
        <w:rPr>
          <w:rFonts w:eastAsia="Arial" w:cstheme="minorHAnsi"/>
        </w:rPr>
        <w:t xml:space="preserve">the </w:t>
      </w:r>
      <w:r w:rsidRPr="00D35344">
        <w:rPr>
          <w:rFonts w:eastAsia="Arial" w:cstheme="minorHAnsi"/>
        </w:rPr>
        <w:t>Town of Leland is based on mutual consent</w:t>
      </w:r>
      <w:r>
        <w:rPr>
          <w:rFonts w:eastAsia="Arial" w:cstheme="minorHAnsi"/>
        </w:rPr>
        <w:t>,</w:t>
      </w:r>
      <w:r w:rsidRPr="00D35344">
        <w:rPr>
          <w:rFonts w:eastAsia="Arial" w:cstheme="minorHAnsi"/>
        </w:rPr>
        <w:t xml:space="preserve"> and both the employee and the Town have the right to terminate employment at will, with or without cause or advance notice</w:t>
      </w:r>
      <w:r>
        <w:rPr>
          <w:rFonts w:eastAsia="Arial" w:cstheme="minorHAnsi"/>
        </w:rPr>
        <w:t xml:space="preserve">. However, the Town </w:t>
      </w:r>
    </w:p>
    <w:p w14:paraId="67759577" w14:textId="699C3A5F" w:rsidR="007E1651" w:rsidRDefault="005F1AF8">
      <w:pPr>
        <w:widowControl w:val="0"/>
        <w:autoSpaceDE w:val="0"/>
        <w:autoSpaceDN w:val="0"/>
        <w:spacing w:after="0" w:line="240" w:lineRule="auto"/>
        <w:ind w:right="115"/>
        <w:rPr>
          <w:rFonts w:eastAsia="Arial" w:cstheme="minorHAnsi"/>
        </w:rPr>
      </w:pPr>
      <w:r>
        <w:rPr>
          <w:rFonts w:eastAsia="Arial" w:cstheme="minorHAnsi"/>
        </w:rPr>
        <w:t>recognizes the value in retaining and helping its employees succeed. To that end, the Town</w:t>
      </w:r>
      <w:r w:rsidR="007E1651">
        <w:rPr>
          <w:rFonts w:eastAsia="Arial" w:cstheme="minorHAnsi"/>
        </w:rPr>
        <w:t xml:space="preserve"> endeavors, to utilize </w:t>
      </w:r>
      <w:r w:rsidR="00621425">
        <w:rPr>
          <w:rFonts w:eastAsia="Arial" w:cstheme="minorHAnsi"/>
        </w:rPr>
        <w:t>corrective action to help an employee improve his or her performance</w:t>
      </w:r>
      <w:r>
        <w:rPr>
          <w:rFonts w:eastAsia="Arial" w:cstheme="minorHAnsi"/>
        </w:rPr>
        <w:t xml:space="preserve"> when appropriate. </w:t>
      </w:r>
      <w:r w:rsidR="00A0272F" w:rsidRPr="00A0272F">
        <w:rPr>
          <w:rFonts w:eastAsia="Arial" w:cstheme="minorHAnsi"/>
        </w:rPr>
        <w:t xml:space="preserve"> </w:t>
      </w:r>
    </w:p>
    <w:p w14:paraId="41B037FF" w14:textId="1A98FFB9" w:rsidR="007E1651" w:rsidRDefault="007E1651">
      <w:pPr>
        <w:widowControl w:val="0"/>
        <w:autoSpaceDE w:val="0"/>
        <w:autoSpaceDN w:val="0"/>
        <w:spacing w:after="0" w:line="240" w:lineRule="auto"/>
        <w:ind w:right="115"/>
        <w:rPr>
          <w:rFonts w:eastAsia="Arial" w:cstheme="minorHAnsi"/>
        </w:rPr>
      </w:pPr>
    </w:p>
    <w:p w14:paraId="385398BC" w14:textId="365AFD7B" w:rsidR="009C2E93" w:rsidRPr="00D35344" w:rsidRDefault="001922CE" w:rsidP="00621F65">
      <w:pPr>
        <w:widowControl w:val="0"/>
        <w:autoSpaceDE w:val="0"/>
        <w:autoSpaceDN w:val="0"/>
        <w:spacing w:after="0" w:line="240" w:lineRule="auto"/>
        <w:ind w:right="115"/>
        <w:rPr>
          <w:rFonts w:eastAsia="Arial" w:cstheme="minorHAnsi"/>
        </w:rPr>
      </w:pPr>
      <w:r>
        <w:rPr>
          <w:rFonts w:eastAsia="Arial" w:cstheme="minorHAnsi"/>
        </w:rPr>
        <w:t xml:space="preserve">The major purpose of any </w:t>
      </w:r>
      <w:r w:rsidR="00A0272F">
        <w:rPr>
          <w:rFonts w:eastAsia="Arial" w:cstheme="minorHAnsi"/>
        </w:rPr>
        <w:t>corrective</w:t>
      </w:r>
      <w:r>
        <w:rPr>
          <w:rFonts w:eastAsia="Arial" w:cstheme="minorHAnsi"/>
        </w:rPr>
        <w:t xml:space="preserve"> action is to correct concerns where possible, prevent recurrence, and prepare the employee for satisfactory performance in the future. </w:t>
      </w:r>
      <w:r w:rsidR="00621425">
        <w:rPr>
          <w:rFonts w:eastAsia="Arial" w:cstheme="minorHAnsi"/>
        </w:rPr>
        <w:t>Although</w:t>
      </w:r>
      <w:r>
        <w:rPr>
          <w:rFonts w:eastAsia="Arial" w:cstheme="minorHAnsi"/>
        </w:rPr>
        <w:t xml:space="preserve"> the Town does not</w:t>
      </w:r>
      <w:r w:rsidR="00B97BD7">
        <w:rPr>
          <w:rFonts w:eastAsia="Arial" w:cstheme="minorHAnsi"/>
        </w:rPr>
        <w:t xml:space="preserve"> </w:t>
      </w:r>
      <w:r w:rsidR="00631652">
        <w:rPr>
          <w:rFonts w:eastAsia="Arial" w:cstheme="minorHAnsi"/>
        </w:rPr>
        <w:t>adhere to a progressive disciplin</w:t>
      </w:r>
      <w:r w:rsidR="008D64DF">
        <w:rPr>
          <w:rFonts w:eastAsia="Arial" w:cstheme="minorHAnsi"/>
        </w:rPr>
        <w:t>ary</w:t>
      </w:r>
      <w:r w:rsidR="00631652">
        <w:rPr>
          <w:rFonts w:eastAsia="Arial" w:cstheme="minorHAnsi"/>
        </w:rPr>
        <w:t xml:space="preserve"> policy</w:t>
      </w:r>
      <w:r w:rsidR="00A0272F">
        <w:rPr>
          <w:rFonts w:eastAsia="Arial" w:cstheme="minorHAnsi"/>
        </w:rPr>
        <w:t>,</w:t>
      </w:r>
      <w:r w:rsidR="00621425">
        <w:rPr>
          <w:rFonts w:eastAsia="Arial" w:cstheme="minorHAnsi"/>
        </w:rPr>
        <w:t xml:space="preserve"> the following measures may be used by the Town, as appropriate</w:t>
      </w:r>
      <w:r w:rsidR="005F1AF8">
        <w:rPr>
          <w:rFonts w:eastAsia="Arial" w:cstheme="minorHAnsi"/>
        </w:rPr>
        <w:t xml:space="preserve"> and in an equitable manner</w:t>
      </w:r>
      <w:r w:rsidR="00621425">
        <w:rPr>
          <w:rFonts w:eastAsia="Arial" w:cstheme="minorHAnsi"/>
        </w:rPr>
        <w:t xml:space="preserve">, to help employees improve their performance: </w:t>
      </w:r>
    </w:p>
    <w:p w14:paraId="720505B5" w14:textId="77777777" w:rsidR="00621425" w:rsidRDefault="00621425" w:rsidP="00621425">
      <w:pPr>
        <w:widowControl w:val="0"/>
        <w:autoSpaceDE w:val="0"/>
        <w:autoSpaceDN w:val="0"/>
        <w:spacing w:after="0" w:line="240" w:lineRule="auto"/>
        <w:ind w:right="115"/>
        <w:rPr>
          <w:rFonts w:eastAsia="Arial" w:cstheme="minorHAnsi"/>
        </w:rPr>
      </w:pPr>
    </w:p>
    <w:p w14:paraId="5BE063CA" w14:textId="49195303" w:rsidR="00621425" w:rsidRDefault="00621425" w:rsidP="00621425">
      <w:pPr>
        <w:pStyle w:val="ListParagraph"/>
        <w:widowControl w:val="0"/>
        <w:numPr>
          <w:ilvl w:val="0"/>
          <w:numId w:val="72"/>
        </w:numPr>
        <w:autoSpaceDE w:val="0"/>
        <w:autoSpaceDN w:val="0"/>
        <w:spacing w:after="0" w:line="240" w:lineRule="auto"/>
        <w:ind w:right="115"/>
        <w:rPr>
          <w:rFonts w:eastAsia="Arial" w:cstheme="minorHAnsi"/>
        </w:rPr>
      </w:pPr>
      <w:r>
        <w:rPr>
          <w:rFonts w:eastAsia="Arial" w:cstheme="minorHAnsi"/>
        </w:rPr>
        <w:t>Coaching sessions</w:t>
      </w:r>
    </w:p>
    <w:p w14:paraId="6B927C05" w14:textId="3F32877C" w:rsidR="00621425" w:rsidRDefault="00A0272F" w:rsidP="00621425">
      <w:pPr>
        <w:pStyle w:val="ListParagraph"/>
        <w:widowControl w:val="0"/>
        <w:numPr>
          <w:ilvl w:val="0"/>
          <w:numId w:val="72"/>
        </w:numPr>
        <w:autoSpaceDE w:val="0"/>
        <w:autoSpaceDN w:val="0"/>
        <w:spacing w:after="0" w:line="240" w:lineRule="auto"/>
        <w:ind w:right="115"/>
        <w:rPr>
          <w:rFonts w:eastAsia="Arial" w:cstheme="minorHAnsi"/>
        </w:rPr>
      </w:pPr>
      <w:r>
        <w:rPr>
          <w:rFonts w:eastAsia="Arial" w:cstheme="minorHAnsi"/>
        </w:rPr>
        <w:t>T</w:t>
      </w:r>
      <w:r w:rsidR="00621425">
        <w:rPr>
          <w:rFonts w:eastAsia="Arial" w:cstheme="minorHAnsi"/>
        </w:rPr>
        <w:t>raining</w:t>
      </w:r>
    </w:p>
    <w:p w14:paraId="27EDE727" w14:textId="6C217DB4" w:rsidR="008D64DF" w:rsidRPr="00B3658F" w:rsidRDefault="0034537F" w:rsidP="00B3658F">
      <w:pPr>
        <w:pStyle w:val="ListParagraph"/>
        <w:widowControl w:val="0"/>
        <w:numPr>
          <w:ilvl w:val="0"/>
          <w:numId w:val="72"/>
        </w:numPr>
        <w:autoSpaceDE w:val="0"/>
        <w:autoSpaceDN w:val="0"/>
        <w:spacing w:after="0" w:line="240" w:lineRule="auto"/>
        <w:ind w:right="115"/>
        <w:rPr>
          <w:rFonts w:eastAsia="Arial" w:cstheme="minorHAnsi"/>
        </w:rPr>
      </w:pPr>
      <w:r w:rsidRPr="00B3658F">
        <w:rPr>
          <w:rFonts w:eastAsia="Arial" w:cstheme="minorHAnsi"/>
        </w:rPr>
        <w:t>Verbal warnings</w:t>
      </w:r>
    </w:p>
    <w:p w14:paraId="5D3C4B81" w14:textId="41C48C6F" w:rsidR="0034537F" w:rsidRDefault="0034537F" w:rsidP="0034537F">
      <w:pPr>
        <w:pStyle w:val="ListParagraph"/>
        <w:widowControl w:val="0"/>
        <w:numPr>
          <w:ilvl w:val="0"/>
          <w:numId w:val="71"/>
        </w:numPr>
        <w:autoSpaceDE w:val="0"/>
        <w:autoSpaceDN w:val="0"/>
        <w:spacing w:after="0" w:line="240" w:lineRule="auto"/>
        <w:ind w:right="115"/>
        <w:rPr>
          <w:rFonts w:eastAsia="Arial" w:cstheme="minorHAnsi"/>
        </w:rPr>
      </w:pPr>
      <w:r>
        <w:rPr>
          <w:rFonts w:eastAsia="Arial" w:cstheme="minorHAnsi"/>
        </w:rPr>
        <w:t>Written warnings</w:t>
      </w:r>
    </w:p>
    <w:p w14:paraId="2C4C5B9D" w14:textId="6D5F5617" w:rsidR="00621425" w:rsidRDefault="00621425" w:rsidP="0034537F">
      <w:pPr>
        <w:pStyle w:val="ListParagraph"/>
        <w:widowControl w:val="0"/>
        <w:numPr>
          <w:ilvl w:val="0"/>
          <w:numId w:val="71"/>
        </w:numPr>
        <w:autoSpaceDE w:val="0"/>
        <w:autoSpaceDN w:val="0"/>
        <w:spacing w:after="0" w:line="240" w:lineRule="auto"/>
        <w:ind w:right="115"/>
        <w:rPr>
          <w:rFonts w:eastAsia="Arial" w:cstheme="minorHAnsi"/>
        </w:rPr>
      </w:pPr>
      <w:r>
        <w:rPr>
          <w:rFonts w:eastAsia="Arial" w:cstheme="minorHAnsi"/>
        </w:rPr>
        <w:t>Performance improvement plans</w:t>
      </w:r>
    </w:p>
    <w:p w14:paraId="64E35214" w14:textId="4DC9AD95" w:rsidR="0034537F" w:rsidRPr="00B3658F" w:rsidRDefault="0034537F" w:rsidP="00B3658F">
      <w:pPr>
        <w:pStyle w:val="ListParagraph"/>
        <w:widowControl w:val="0"/>
        <w:numPr>
          <w:ilvl w:val="0"/>
          <w:numId w:val="71"/>
        </w:numPr>
        <w:autoSpaceDE w:val="0"/>
        <w:autoSpaceDN w:val="0"/>
        <w:spacing w:after="0" w:line="240" w:lineRule="auto"/>
        <w:ind w:right="115"/>
        <w:rPr>
          <w:rFonts w:eastAsia="Arial" w:cstheme="minorHAnsi"/>
        </w:rPr>
      </w:pPr>
      <w:r>
        <w:rPr>
          <w:rFonts w:eastAsia="Arial" w:cstheme="minorHAnsi"/>
        </w:rPr>
        <w:t>Suspension, with or without pay</w:t>
      </w:r>
    </w:p>
    <w:p w14:paraId="57D3B3F9" w14:textId="2DC9FF4F" w:rsidR="009C2E93" w:rsidRPr="00D35344" w:rsidRDefault="009C2E93" w:rsidP="00B3658F">
      <w:pPr>
        <w:widowControl w:val="0"/>
        <w:autoSpaceDE w:val="0"/>
        <w:autoSpaceDN w:val="0"/>
        <w:spacing w:after="0" w:line="240" w:lineRule="auto"/>
        <w:ind w:right="115"/>
        <w:rPr>
          <w:rFonts w:eastAsia="Arial" w:cstheme="minorHAnsi"/>
        </w:rPr>
      </w:pPr>
    </w:p>
    <w:p w14:paraId="400AB24B" w14:textId="0C3B75AE" w:rsidR="000F069B" w:rsidRDefault="005F1AF8">
      <w:pPr>
        <w:widowControl w:val="0"/>
        <w:autoSpaceDE w:val="0"/>
        <w:autoSpaceDN w:val="0"/>
        <w:spacing w:after="0" w:line="240" w:lineRule="auto"/>
        <w:ind w:right="115"/>
        <w:rPr>
          <w:rFonts w:eastAsia="Arial" w:cstheme="minorHAnsi"/>
        </w:rPr>
      </w:pPr>
      <w:r>
        <w:rPr>
          <w:rFonts w:eastAsia="Arial" w:cstheme="minorHAnsi"/>
        </w:rPr>
        <w:t>These types of c</w:t>
      </w:r>
      <w:r w:rsidR="00A0272F">
        <w:rPr>
          <w:rFonts w:eastAsia="Arial" w:cstheme="minorHAnsi"/>
        </w:rPr>
        <w:t>orrective action</w:t>
      </w:r>
      <w:r>
        <w:rPr>
          <w:rFonts w:eastAsia="Arial" w:cstheme="minorHAnsi"/>
        </w:rPr>
        <w:t>s</w:t>
      </w:r>
      <w:r w:rsidR="00A0272F">
        <w:rPr>
          <w:rFonts w:eastAsia="Arial" w:cstheme="minorHAnsi"/>
        </w:rPr>
        <w:t xml:space="preserve"> may be used when it is determined that termination is not appropriate, but nothing in this policy shall be read to require that </w:t>
      </w:r>
      <w:r>
        <w:rPr>
          <w:rFonts w:eastAsia="Arial" w:cstheme="minorHAnsi"/>
        </w:rPr>
        <w:t xml:space="preserve">a particular </w:t>
      </w:r>
      <w:r w:rsidR="00A0272F">
        <w:rPr>
          <w:rFonts w:eastAsia="Arial" w:cstheme="minorHAnsi"/>
        </w:rPr>
        <w:t>corrective action be utilized. Su</w:t>
      </w:r>
      <w:r w:rsidR="00621425">
        <w:rPr>
          <w:rFonts w:eastAsia="Arial" w:cstheme="minorHAnsi"/>
        </w:rPr>
        <w:t xml:space="preserve">pervisors </w:t>
      </w:r>
      <w:r w:rsidR="00A0272F">
        <w:rPr>
          <w:rFonts w:eastAsia="Arial" w:cstheme="minorHAnsi"/>
        </w:rPr>
        <w:t>shall</w:t>
      </w:r>
      <w:r w:rsidR="00621425">
        <w:rPr>
          <w:rFonts w:eastAsia="Arial" w:cstheme="minorHAnsi"/>
        </w:rPr>
        <w:t xml:space="preserve"> document, in writing, all corrective actions taken to help employees improve</w:t>
      </w:r>
      <w:r>
        <w:rPr>
          <w:rFonts w:eastAsia="Arial" w:cstheme="minorHAnsi"/>
        </w:rPr>
        <w:t xml:space="preserve"> their performance</w:t>
      </w:r>
      <w:r w:rsidR="00621425">
        <w:rPr>
          <w:rFonts w:eastAsia="Arial" w:cstheme="minorHAnsi"/>
        </w:rPr>
        <w:t xml:space="preserve">. </w:t>
      </w:r>
    </w:p>
    <w:p w14:paraId="7A1707B5" w14:textId="77777777" w:rsidR="0034537F" w:rsidRPr="00D35344" w:rsidRDefault="0034537F" w:rsidP="00B3658F">
      <w:pPr>
        <w:widowControl w:val="0"/>
        <w:autoSpaceDE w:val="0"/>
        <w:autoSpaceDN w:val="0"/>
        <w:spacing w:after="0" w:line="240" w:lineRule="auto"/>
        <w:ind w:right="115"/>
        <w:rPr>
          <w:rFonts w:eastAsia="Arial" w:cstheme="minorHAnsi"/>
        </w:rPr>
      </w:pPr>
    </w:p>
    <w:p w14:paraId="7A1A9915" w14:textId="4EA0D227" w:rsidR="009C2E93" w:rsidRPr="00E8290B" w:rsidRDefault="009E6DB0" w:rsidP="008B494C">
      <w:pPr>
        <w:pStyle w:val="Heading2"/>
        <w:rPr>
          <w:u w:val="none"/>
        </w:rPr>
      </w:pPr>
      <w:bookmarkStart w:id="244" w:name="_Toc110432413"/>
      <w:r w:rsidRPr="00E8290B">
        <w:rPr>
          <w:u w:val="none"/>
        </w:rPr>
        <w:t>Political Activity Restricted</w:t>
      </w:r>
      <w:bookmarkEnd w:id="244"/>
    </w:p>
    <w:p w14:paraId="48863CE2" w14:textId="77777777" w:rsidR="008B494C" w:rsidRDefault="00485EE9"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Each employee has a civic responsibility to support good government by every available means and in every appropriate manner. Each employee may join or affiliate with civic organizations of a partisan or political </w:t>
      </w:r>
    </w:p>
    <w:p w14:paraId="496F3BC9" w14:textId="6A9C0CB7" w:rsidR="00485EE9" w:rsidRPr="00D35344" w:rsidRDefault="008B494C" w:rsidP="00D35344">
      <w:pPr>
        <w:widowControl w:val="0"/>
        <w:autoSpaceDE w:val="0"/>
        <w:autoSpaceDN w:val="0"/>
        <w:spacing w:after="0" w:line="240" w:lineRule="auto"/>
        <w:ind w:right="115"/>
        <w:rPr>
          <w:rFonts w:eastAsia="Arial" w:cstheme="minorHAnsi"/>
        </w:rPr>
      </w:pPr>
      <w:r w:rsidRPr="00D35344">
        <w:rPr>
          <w:rFonts w:eastAsia="Arial" w:cstheme="minorHAnsi"/>
        </w:rPr>
        <w:t>nature</w:t>
      </w:r>
      <w:r w:rsidR="00485EE9" w:rsidRPr="00D35344">
        <w:rPr>
          <w:rFonts w:eastAsia="Arial" w:cstheme="minorHAnsi"/>
        </w:rPr>
        <w:t xml:space="preserve"> may advocate and support the principles or policies of civic or political organizations in accordance with the </w:t>
      </w:r>
      <w:r w:rsidR="00480988" w:rsidRPr="00D35344">
        <w:rPr>
          <w:rFonts w:eastAsia="Arial" w:cstheme="minorHAnsi"/>
        </w:rPr>
        <w:t xml:space="preserve">United States </w:t>
      </w:r>
      <w:r w:rsidR="00485EE9" w:rsidRPr="00D35344">
        <w:rPr>
          <w:rFonts w:eastAsia="Arial" w:cstheme="minorHAnsi"/>
        </w:rPr>
        <w:t>Constitution and laws of the State of North Carolina and in accordance with the Constitution and laws of the United States of America. However, no employee shall:</w:t>
      </w:r>
    </w:p>
    <w:p w14:paraId="4B55775E" w14:textId="77777777" w:rsidR="00485EE9" w:rsidRPr="00D35344" w:rsidRDefault="00485EE9" w:rsidP="00D35344">
      <w:pPr>
        <w:widowControl w:val="0"/>
        <w:autoSpaceDE w:val="0"/>
        <w:autoSpaceDN w:val="0"/>
        <w:spacing w:after="0" w:line="240" w:lineRule="auto"/>
        <w:rPr>
          <w:rFonts w:eastAsia="Arial" w:cstheme="minorHAnsi"/>
        </w:rPr>
      </w:pPr>
    </w:p>
    <w:p w14:paraId="28D139D3" w14:textId="4AFA0606" w:rsidR="00485EE9" w:rsidRPr="00D35344" w:rsidRDefault="00485EE9"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Engage in any political or partisan activity while on duty</w:t>
      </w:r>
      <w:r w:rsidR="008B494C">
        <w:rPr>
          <w:rFonts w:eastAsia="Arial" w:cstheme="minorHAnsi"/>
        </w:rPr>
        <w:t>.</w:t>
      </w:r>
    </w:p>
    <w:p w14:paraId="4BDE7BAD" w14:textId="77777777" w:rsidR="00583428" w:rsidRPr="00D35344" w:rsidRDefault="00583428" w:rsidP="00D35344">
      <w:pPr>
        <w:widowControl w:val="0"/>
        <w:autoSpaceDE w:val="0"/>
        <w:autoSpaceDN w:val="0"/>
        <w:spacing w:after="0" w:line="240" w:lineRule="auto"/>
        <w:ind w:left="720" w:hanging="360"/>
        <w:rPr>
          <w:rFonts w:eastAsia="Arial" w:cstheme="minorHAnsi"/>
        </w:rPr>
      </w:pPr>
    </w:p>
    <w:p w14:paraId="1D04FCDF" w14:textId="54D5838A" w:rsidR="00485EE9" w:rsidRPr="00D35344" w:rsidRDefault="00485EE9"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 xml:space="preserve">Use </w:t>
      </w:r>
      <w:r w:rsidR="00D37A94" w:rsidRPr="00D35344">
        <w:rPr>
          <w:rFonts w:eastAsia="Arial" w:cstheme="minorHAnsi"/>
        </w:rPr>
        <w:t xml:space="preserve">official </w:t>
      </w:r>
      <w:r w:rsidRPr="00D35344">
        <w:rPr>
          <w:rFonts w:eastAsia="Arial" w:cstheme="minorHAnsi"/>
        </w:rPr>
        <w:t>authority or influence for the purpose of interfering with or affecting the result of an election or a nomination for office</w:t>
      </w:r>
      <w:r w:rsidR="008B494C">
        <w:rPr>
          <w:rFonts w:eastAsia="Arial" w:cstheme="minorHAnsi"/>
        </w:rPr>
        <w:t>.</w:t>
      </w:r>
    </w:p>
    <w:p w14:paraId="50B17786" w14:textId="3F38C8A1" w:rsidR="00583428" w:rsidRDefault="00583428" w:rsidP="00D35344">
      <w:pPr>
        <w:widowControl w:val="0"/>
        <w:autoSpaceDE w:val="0"/>
        <w:autoSpaceDN w:val="0"/>
        <w:spacing w:after="0" w:line="240" w:lineRule="auto"/>
        <w:ind w:left="720" w:hanging="360"/>
        <w:rPr>
          <w:rFonts w:eastAsia="Arial" w:cstheme="minorHAnsi"/>
        </w:rPr>
      </w:pPr>
    </w:p>
    <w:p w14:paraId="1290E668" w14:textId="313B72D7" w:rsidR="003A6B4D" w:rsidRPr="00D35344" w:rsidRDefault="00485EE9"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 xml:space="preserve">Be required as a duty of employment or as a condition for employment, promotion, or tenure of </w:t>
      </w:r>
    </w:p>
    <w:p w14:paraId="521E811D" w14:textId="6DC76578" w:rsidR="003A6B4D" w:rsidRPr="00D35344" w:rsidRDefault="00FA2CC8" w:rsidP="00D35344">
      <w:pPr>
        <w:widowControl w:val="0"/>
        <w:autoSpaceDE w:val="0"/>
        <w:autoSpaceDN w:val="0"/>
        <w:spacing w:after="0" w:line="240" w:lineRule="auto"/>
        <w:ind w:left="720"/>
        <w:rPr>
          <w:rFonts w:eastAsia="Arial" w:cstheme="minorHAnsi"/>
        </w:rPr>
      </w:pPr>
      <w:r w:rsidRPr="00D35344">
        <w:rPr>
          <w:rFonts w:eastAsia="Arial" w:cstheme="minorHAnsi"/>
        </w:rPr>
        <w:t>office to contribute funds for political or partisan purposes</w:t>
      </w:r>
      <w:r w:rsidR="008B494C">
        <w:rPr>
          <w:rFonts w:eastAsia="Arial" w:cstheme="minorHAnsi"/>
        </w:rPr>
        <w:t>.</w:t>
      </w:r>
    </w:p>
    <w:p w14:paraId="03042056" w14:textId="77777777" w:rsidR="00583428" w:rsidRPr="00D35344" w:rsidRDefault="00583428" w:rsidP="00D35344">
      <w:pPr>
        <w:widowControl w:val="0"/>
        <w:autoSpaceDE w:val="0"/>
        <w:autoSpaceDN w:val="0"/>
        <w:spacing w:after="0" w:line="240" w:lineRule="auto"/>
        <w:ind w:left="720" w:hanging="360"/>
        <w:rPr>
          <w:rFonts w:eastAsia="Arial" w:cstheme="minorHAnsi"/>
        </w:rPr>
      </w:pPr>
    </w:p>
    <w:p w14:paraId="41F7B9BD" w14:textId="4C3354E1" w:rsidR="00485EE9" w:rsidRPr="00D35344" w:rsidRDefault="00485EE9"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Coerce or compel contributions for political or partisan purposes by another employee of the Town</w:t>
      </w:r>
      <w:r w:rsidR="008B494C">
        <w:rPr>
          <w:rFonts w:eastAsia="Arial" w:cstheme="minorHAnsi"/>
        </w:rPr>
        <w:t>.</w:t>
      </w:r>
    </w:p>
    <w:p w14:paraId="0A473A81" w14:textId="77777777" w:rsidR="00583428" w:rsidRPr="00D35344" w:rsidRDefault="00583428" w:rsidP="00D35344">
      <w:pPr>
        <w:widowControl w:val="0"/>
        <w:autoSpaceDE w:val="0"/>
        <w:autoSpaceDN w:val="0"/>
        <w:spacing w:after="0" w:line="240" w:lineRule="auto"/>
        <w:ind w:left="720" w:hanging="360"/>
        <w:rPr>
          <w:rFonts w:eastAsia="Arial" w:cstheme="minorHAnsi"/>
        </w:rPr>
      </w:pPr>
    </w:p>
    <w:p w14:paraId="542A151E" w14:textId="4B1DF257" w:rsidR="001F7402" w:rsidRPr="00D35344" w:rsidRDefault="00485EE9"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Use any supplies or equipment of the Town for political or partisan purposes</w:t>
      </w:r>
      <w:r w:rsidR="008B494C">
        <w:rPr>
          <w:rFonts w:eastAsia="Arial" w:cstheme="minorHAnsi"/>
        </w:rPr>
        <w:t>.</w:t>
      </w:r>
      <w:r w:rsidRPr="00D35344">
        <w:rPr>
          <w:rFonts w:eastAsia="Arial" w:cstheme="minorHAnsi"/>
        </w:rPr>
        <w:t xml:space="preserve"> </w:t>
      </w:r>
    </w:p>
    <w:p w14:paraId="6A755764" w14:textId="77777777" w:rsidR="00C57DD0" w:rsidRPr="00D35344" w:rsidRDefault="00C57DD0" w:rsidP="00D35344">
      <w:pPr>
        <w:widowControl w:val="0"/>
        <w:autoSpaceDE w:val="0"/>
        <w:autoSpaceDN w:val="0"/>
        <w:spacing w:after="0" w:line="240" w:lineRule="auto"/>
        <w:ind w:left="720" w:hanging="360"/>
        <w:rPr>
          <w:rFonts w:eastAsia="Arial" w:cstheme="minorHAnsi"/>
        </w:rPr>
      </w:pPr>
    </w:p>
    <w:p w14:paraId="4B11446A" w14:textId="3A833489" w:rsidR="00485EE9" w:rsidRPr="00D35344" w:rsidRDefault="001F7402" w:rsidP="00D35344">
      <w:pPr>
        <w:widowControl w:val="0"/>
        <w:numPr>
          <w:ilvl w:val="0"/>
          <w:numId w:val="20"/>
        </w:numPr>
        <w:autoSpaceDE w:val="0"/>
        <w:autoSpaceDN w:val="0"/>
        <w:spacing w:after="0" w:line="240" w:lineRule="auto"/>
        <w:ind w:left="720"/>
        <w:rPr>
          <w:rFonts w:eastAsia="Arial" w:cstheme="minorHAnsi"/>
        </w:rPr>
      </w:pPr>
      <w:r w:rsidRPr="00D35344">
        <w:rPr>
          <w:rFonts w:eastAsia="Arial" w:cstheme="minorHAnsi"/>
        </w:rPr>
        <w:t>Be appointed to any Town of Leland Advisory Boards</w:t>
      </w:r>
      <w:r w:rsidR="008B494C">
        <w:rPr>
          <w:rFonts w:eastAsia="Arial" w:cstheme="minorHAnsi"/>
        </w:rPr>
        <w:t>.</w:t>
      </w:r>
    </w:p>
    <w:p w14:paraId="2440F210" w14:textId="77777777" w:rsidR="00583428" w:rsidRPr="00D35344" w:rsidRDefault="00583428" w:rsidP="00D35344">
      <w:pPr>
        <w:widowControl w:val="0"/>
        <w:autoSpaceDE w:val="0"/>
        <w:autoSpaceDN w:val="0"/>
        <w:spacing w:after="0" w:line="240" w:lineRule="auto"/>
        <w:ind w:left="720" w:hanging="360"/>
        <w:rPr>
          <w:rFonts w:eastAsia="Arial" w:cstheme="minorHAnsi"/>
        </w:rPr>
      </w:pPr>
    </w:p>
    <w:p w14:paraId="63CB6BC2" w14:textId="35CD3BA7" w:rsidR="000F069B" w:rsidRPr="009F1B35" w:rsidRDefault="00485EE9" w:rsidP="00B66D2E">
      <w:pPr>
        <w:widowControl w:val="0"/>
        <w:numPr>
          <w:ilvl w:val="0"/>
          <w:numId w:val="20"/>
        </w:numPr>
        <w:autoSpaceDE w:val="0"/>
        <w:autoSpaceDN w:val="0"/>
        <w:spacing w:after="0" w:line="240" w:lineRule="auto"/>
        <w:ind w:left="720"/>
        <w:rPr>
          <w:rFonts w:eastAsia="Arial" w:cstheme="minorHAnsi"/>
        </w:rPr>
      </w:pPr>
      <w:r w:rsidRPr="009F1B35">
        <w:rPr>
          <w:rFonts w:eastAsia="Arial" w:cstheme="minorHAnsi"/>
        </w:rPr>
        <w:t xml:space="preserve">Be a candidate for the </w:t>
      </w:r>
      <w:r w:rsidR="004755D7" w:rsidRPr="009F1B35">
        <w:rPr>
          <w:rFonts w:eastAsia="Arial" w:cstheme="minorHAnsi"/>
        </w:rPr>
        <w:t xml:space="preserve">Leland </w:t>
      </w:r>
      <w:r w:rsidRPr="009F1B35">
        <w:rPr>
          <w:rFonts w:eastAsia="Arial" w:cstheme="minorHAnsi"/>
        </w:rPr>
        <w:t xml:space="preserve">Town Council or </w:t>
      </w:r>
      <w:r w:rsidR="000C26A6" w:rsidRPr="009F1B35">
        <w:rPr>
          <w:rFonts w:eastAsia="Arial" w:cstheme="minorHAnsi"/>
        </w:rPr>
        <w:t xml:space="preserve">any </w:t>
      </w:r>
      <w:r w:rsidRPr="009F1B35">
        <w:rPr>
          <w:rFonts w:eastAsia="Arial" w:cstheme="minorHAnsi"/>
        </w:rPr>
        <w:t xml:space="preserve">partisan election. However, if the employee is a candidate for a non-partisan election, except the </w:t>
      </w:r>
      <w:r w:rsidR="004755D7" w:rsidRPr="009F1B35">
        <w:rPr>
          <w:rFonts w:eastAsia="Arial" w:cstheme="minorHAnsi"/>
        </w:rPr>
        <w:t xml:space="preserve">Leland </w:t>
      </w:r>
      <w:r w:rsidRPr="009F1B35">
        <w:rPr>
          <w:rFonts w:eastAsia="Arial" w:cstheme="minorHAnsi"/>
        </w:rPr>
        <w:t xml:space="preserve">Town Council, the employee must take a leave of absence </w:t>
      </w:r>
      <w:r w:rsidR="007F07CD" w:rsidRPr="009F1B35">
        <w:rPr>
          <w:rFonts w:eastAsia="Arial" w:cstheme="minorHAnsi"/>
        </w:rPr>
        <w:t xml:space="preserve">starting at least by the beginning of early voting </w:t>
      </w:r>
      <w:r w:rsidR="001F7402" w:rsidRPr="009F1B35">
        <w:rPr>
          <w:rFonts w:eastAsia="Arial" w:cstheme="minorHAnsi"/>
        </w:rPr>
        <w:t>for the primary election</w:t>
      </w:r>
      <w:r w:rsidR="00543BA5" w:rsidRPr="009F1B35">
        <w:rPr>
          <w:rFonts w:eastAsia="Arial" w:cstheme="minorHAnsi"/>
        </w:rPr>
        <w:t xml:space="preserve">, but no less than fifteen (15) calendar days immediately prior to the primary </w:t>
      </w:r>
      <w:r w:rsidR="00597720" w:rsidRPr="009F1B35">
        <w:rPr>
          <w:rFonts w:eastAsia="Arial" w:cstheme="minorHAnsi"/>
        </w:rPr>
        <w:t>election and</w:t>
      </w:r>
      <w:r w:rsidR="007F07CD" w:rsidRPr="009F1B35">
        <w:rPr>
          <w:rFonts w:eastAsia="Arial" w:cstheme="minorHAnsi"/>
        </w:rPr>
        <w:t xml:space="preserve"> extending through the primary election day</w:t>
      </w:r>
      <w:r w:rsidRPr="009F1B35">
        <w:rPr>
          <w:rFonts w:eastAsia="Arial" w:cstheme="minorHAnsi"/>
        </w:rPr>
        <w:t xml:space="preserve">. The leave of absence may consist of accumulated vacation leave and/or leave without pay. If successful in any primary election, the leave of absence must be extended </w:t>
      </w:r>
      <w:r w:rsidR="001F7402" w:rsidRPr="009F1B35">
        <w:rPr>
          <w:rFonts w:eastAsia="Arial" w:cstheme="minorHAnsi"/>
        </w:rPr>
        <w:t>through</w:t>
      </w:r>
      <w:r w:rsidRPr="009F1B35">
        <w:rPr>
          <w:rFonts w:eastAsia="Arial" w:cstheme="minorHAnsi"/>
        </w:rPr>
        <w:t xml:space="preserve"> the general election</w:t>
      </w:r>
      <w:r w:rsidR="001F7402" w:rsidRPr="009F1B35">
        <w:rPr>
          <w:rFonts w:eastAsia="Arial" w:cstheme="minorHAnsi"/>
        </w:rPr>
        <w:t xml:space="preserve"> day</w:t>
      </w:r>
      <w:r w:rsidRPr="009F1B35">
        <w:rPr>
          <w:rFonts w:eastAsia="Arial" w:cstheme="minorHAnsi"/>
        </w:rPr>
        <w:t xml:space="preserve">. </w:t>
      </w:r>
      <w:r w:rsidR="001F7402" w:rsidRPr="009F1B35">
        <w:rPr>
          <w:rFonts w:eastAsia="Arial" w:cstheme="minorHAnsi"/>
        </w:rPr>
        <w:t xml:space="preserve">If a primary election is not required for the candidate position, the employee must take a </w:t>
      </w:r>
    </w:p>
    <w:p w14:paraId="243A97BF" w14:textId="11FD4387" w:rsidR="00485EE9" w:rsidRPr="000F069B" w:rsidRDefault="001F7402" w:rsidP="000F069B">
      <w:pPr>
        <w:widowControl w:val="0"/>
        <w:autoSpaceDE w:val="0"/>
        <w:autoSpaceDN w:val="0"/>
        <w:spacing w:after="0" w:line="240" w:lineRule="auto"/>
        <w:ind w:left="720"/>
        <w:rPr>
          <w:rFonts w:eastAsia="Arial" w:cstheme="minorHAnsi"/>
        </w:rPr>
      </w:pPr>
      <w:r w:rsidRPr="000F069B">
        <w:rPr>
          <w:rFonts w:eastAsia="Arial" w:cstheme="minorHAnsi"/>
        </w:rPr>
        <w:t>leave of absence starting at least by the beginning of early voting</w:t>
      </w:r>
      <w:r w:rsidR="00543BA5" w:rsidRPr="000F069B">
        <w:rPr>
          <w:rFonts w:eastAsia="Arial" w:cstheme="minorHAnsi"/>
        </w:rPr>
        <w:t xml:space="preserve"> for the general election, but no less than fifteen (15) calendar days immediately prior to the general </w:t>
      </w:r>
      <w:r w:rsidR="002D4539" w:rsidRPr="000F069B">
        <w:rPr>
          <w:rFonts w:eastAsia="Arial" w:cstheme="minorHAnsi"/>
        </w:rPr>
        <w:t>election and</w:t>
      </w:r>
      <w:r w:rsidRPr="000F069B">
        <w:rPr>
          <w:rFonts w:eastAsia="Arial" w:cstheme="minorHAnsi"/>
        </w:rPr>
        <w:t xml:space="preserve"> extending through the general election day. </w:t>
      </w:r>
      <w:r w:rsidR="00485EE9" w:rsidRPr="000F069B">
        <w:rPr>
          <w:rFonts w:eastAsia="Arial" w:cstheme="minorHAnsi"/>
        </w:rPr>
        <w:t xml:space="preserve">If successful, the NC General Statutes concerning dual office holding shall apply. </w:t>
      </w:r>
      <w:r w:rsidR="00E8290B" w:rsidRPr="000F069B">
        <w:rPr>
          <w:rFonts w:eastAsia="Arial" w:cstheme="minorHAnsi"/>
        </w:rPr>
        <w:t>To</w:t>
      </w:r>
      <w:r w:rsidR="00485EE9" w:rsidRPr="000F069B">
        <w:rPr>
          <w:rFonts w:eastAsia="Arial" w:cstheme="minorHAnsi"/>
        </w:rPr>
        <w:t xml:space="preserve"> follow the proper procedures when requesting a leave of absence, the employee should refer to the Vacation Leave policy and the Leave without Pay policy</w:t>
      </w:r>
      <w:r w:rsidRPr="000F069B">
        <w:rPr>
          <w:rFonts w:eastAsia="Arial" w:cstheme="minorHAnsi"/>
        </w:rPr>
        <w:t>.</w:t>
      </w:r>
    </w:p>
    <w:p w14:paraId="545F853F" w14:textId="77777777" w:rsidR="00485EE9" w:rsidRPr="00D35344" w:rsidRDefault="00485EE9" w:rsidP="00D35344">
      <w:pPr>
        <w:widowControl w:val="0"/>
        <w:autoSpaceDE w:val="0"/>
        <w:autoSpaceDN w:val="0"/>
        <w:spacing w:after="0" w:line="240" w:lineRule="auto"/>
        <w:rPr>
          <w:rFonts w:eastAsia="Arial" w:cstheme="minorHAnsi"/>
        </w:rPr>
      </w:pPr>
    </w:p>
    <w:p w14:paraId="6F879907" w14:textId="124C5EB9" w:rsidR="00485EE9" w:rsidRPr="00D35344" w:rsidRDefault="00485EE9" w:rsidP="00D35344">
      <w:pPr>
        <w:widowControl w:val="0"/>
        <w:autoSpaceDE w:val="0"/>
        <w:autoSpaceDN w:val="0"/>
        <w:spacing w:after="0" w:line="240" w:lineRule="auto"/>
        <w:ind w:right="115"/>
        <w:rPr>
          <w:rFonts w:eastAsia="Arial" w:cstheme="minorHAnsi"/>
        </w:rPr>
      </w:pPr>
      <w:r w:rsidRPr="00D35344">
        <w:rPr>
          <w:rFonts w:eastAsia="Arial" w:cstheme="minorHAnsi"/>
        </w:rPr>
        <w:t>Any violation of this section shall subject such employee to</w:t>
      </w:r>
      <w:r w:rsidR="00597720">
        <w:rPr>
          <w:rFonts w:eastAsia="Arial" w:cstheme="minorHAnsi"/>
        </w:rPr>
        <w:t xml:space="preserve"> corrective</w:t>
      </w:r>
      <w:r w:rsidRPr="00D35344">
        <w:rPr>
          <w:rFonts w:eastAsia="Arial" w:cstheme="minorHAnsi"/>
        </w:rPr>
        <w:t xml:space="preserve"> action</w:t>
      </w:r>
      <w:r w:rsidR="00A84C0C" w:rsidRPr="00D35344">
        <w:rPr>
          <w:rFonts w:eastAsia="Arial" w:cstheme="minorHAnsi"/>
        </w:rPr>
        <w:t>,</w:t>
      </w:r>
      <w:r w:rsidRPr="00D35344">
        <w:rPr>
          <w:rFonts w:eastAsia="Arial" w:cstheme="minorHAnsi"/>
        </w:rPr>
        <w:t xml:space="preserve"> up to and including </w:t>
      </w:r>
      <w:r w:rsidR="00A84C0C" w:rsidRPr="00D35344">
        <w:rPr>
          <w:rFonts w:eastAsia="Arial" w:cstheme="minorHAnsi"/>
        </w:rPr>
        <w:t>termination</w:t>
      </w:r>
      <w:r w:rsidRPr="00D35344">
        <w:rPr>
          <w:rFonts w:eastAsia="Arial" w:cstheme="minorHAnsi"/>
        </w:rPr>
        <w:t>.</w:t>
      </w:r>
    </w:p>
    <w:p w14:paraId="1785B910" w14:textId="00195AF5" w:rsidR="00485EE9" w:rsidRPr="00D35344" w:rsidRDefault="00485EE9" w:rsidP="008B494C">
      <w:pPr>
        <w:pStyle w:val="BodyText"/>
      </w:pPr>
    </w:p>
    <w:p w14:paraId="17E3C2BF" w14:textId="7469B34D" w:rsidR="00485EE9" w:rsidRPr="00E8290B" w:rsidRDefault="00485EE9" w:rsidP="008B494C">
      <w:pPr>
        <w:pStyle w:val="Heading2"/>
        <w:rPr>
          <w:u w:val="none"/>
        </w:rPr>
      </w:pPr>
      <w:bookmarkStart w:id="245" w:name="_Toc53754225"/>
      <w:bookmarkStart w:id="246" w:name="_Toc53754356"/>
      <w:bookmarkStart w:id="247" w:name="_Toc75522081"/>
      <w:bookmarkStart w:id="248" w:name="_Toc75522170"/>
      <w:bookmarkStart w:id="249" w:name="_Toc75522259"/>
      <w:bookmarkStart w:id="250" w:name="_Toc75523201"/>
      <w:bookmarkStart w:id="251" w:name="_Toc52443884"/>
      <w:bookmarkStart w:id="252" w:name="_Toc110432414"/>
      <w:bookmarkEnd w:id="245"/>
      <w:bookmarkEnd w:id="246"/>
      <w:bookmarkEnd w:id="247"/>
      <w:bookmarkEnd w:id="248"/>
      <w:bookmarkEnd w:id="249"/>
      <w:bookmarkEnd w:id="250"/>
      <w:r w:rsidRPr="00E8290B">
        <w:rPr>
          <w:u w:val="none"/>
        </w:rPr>
        <w:t>Intra-Organizational Communications</w:t>
      </w:r>
      <w:bookmarkEnd w:id="251"/>
      <w:bookmarkEnd w:id="252"/>
    </w:p>
    <w:p w14:paraId="4978F71E" w14:textId="77777777" w:rsidR="003A4602" w:rsidRPr="00D35344" w:rsidRDefault="003A4602" w:rsidP="00D9078F">
      <w:pPr>
        <w:pStyle w:val="BodyText"/>
        <w:rPr>
          <w:b/>
          <w:bCs/>
        </w:rPr>
      </w:pPr>
      <w:bookmarkStart w:id="253" w:name="_Toc52443885"/>
      <w:bookmarkStart w:id="254" w:name="_Toc53754358"/>
      <w:r w:rsidRPr="00D35344">
        <w:t>Town employees shall adhere to the following guidelines when dealing with intra-organizational communications:</w:t>
      </w:r>
      <w:bookmarkEnd w:id="253"/>
      <w:bookmarkEnd w:id="254"/>
    </w:p>
    <w:p w14:paraId="687E63BC" w14:textId="7EFDD4A4" w:rsidR="00593BC1" w:rsidRPr="00D35344" w:rsidRDefault="00593BC1" w:rsidP="00D9078F">
      <w:pPr>
        <w:pStyle w:val="BodyText"/>
      </w:pPr>
    </w:p>
    <w:p w14:paraId="637EC7BD" w14:textId="3D4C33D5" w:rsidR="00CE1B26" w:rsidRPr="00D35344" w:rsidRDefault="00CE1B26" w:rsidP="00D35344">
      <w:pPr>
        <w:widowControl w:val="0"/>
        <w:numPr>
          <w:ilvl w:val="0"/>
          <w:numId w:val="21"/>
        </w:numPr>
        <w:autoSpaceDE w:val="0"/>
        <w:autoSpaceDN w:val="0"/>
        <w:spacing w:after="0" w:line="240" w:lineRule="auto"/>
        <w:rPr>
          <w:rFonts w:eastAsia="Arial" w:cstheme="minorHAnsi"/>
          <w:u w:val="single"/>
        </w:rPr>
      </w:pPr>
      <w:r w:rsidRPr="00D35344">
        <w:rPr>
          <w:rFonts w:eastAsia="Arial" w:cstheme="minorHAnsi"/>
        </w:rPr>
        <w:t xml:space="preserve">Town employees shall not directly contact </w:t>
      </w:r>
      <w:r w:rsidR="007461FB" w:rsidRPr="00D35344">
        <w:rPr>
          <w:rFonts w:eastAsia="Arial" w:cstheme="minorHAnsi"/>
        </w:rPr>
        <w:t xml:space="preserve">Town of Leland </w:t>
      </w:r>
      <w:r w:rsidRPr="00D35344">
        <w:rPr>
          <w:rFonts w:eastAsia="Arial" w:cstheme="minorHAnsi"/>
        </w:rPr>
        <w:t>elected officials concerning any work-related functions, except via the established supervisory chain, or by special permission of the Town Manager.</w:t>
      </w:r>
    </w:p>
    <w:p w14:paraId="2D529A61" w14:textId="77777777" w:rsidR="00B820CC" w:rsidRPr="00D35344" w:rsidRDefault="00B820CC" w:rsidP="00D35344">
      <w:pPr>
        <w:widowControl w:val="0"/>
        <w:autoSpaceDE w:val="0"/>
        <w:autoSpaceDN w:val="0"/>
        <w:spacing w:after="0" w:line="240" w:lineRule="auto"/>
        <w:ind w:left="720" w:hanging="360"/>
        <w:rPr>
          <w:rFonts w:eastAsia="Arial" w:cstheme="minorHAnsi"/>
          <w:u w:val="single"/>
        </w:rPr>
      </w:pPr>
    </w:p>
    <w:p w14:paraId="4A6D88FE" w14:textId="69744A48" w:rsidR="00CE1B26" w:rsidRPr="00D35344" w:rsidRDefault="00CE1B26" w:rsidP="00D35344">
      <w:pPr>
        <w:widowControl w:val="0"/>
        <w:numPr>
          <w:ilvl w:val="0"/>
          <w:numId w:val="21"/>
        </w:numPr>
        <w:autoSpaceDE w:val="0"/>
        <w:autoSpaceDN w:val="0"/>
        <w:spacing w:after="0" w:line="240" w:lineRule="auto"/>
        <w:rPr>
          <w:rFonts w:eastAsia="Arial" w:cstheme="minorHAnsi"/>
          <w:u w:val="single"/>
        </w:rPr>
      </w:pPr>
      <w:r w:rsidRPr="00D35344">
        <w:rPr>
          <w:rFonts w:eastAsia="Arial" w:cstheme="minorHAnsi"/>
        </w:rPr>
        <w:t>Any Town employee contacted directly by an elected official concerning Town functions, other than a routine service call or contact made via the established chain, shall immediately report the nature of the contact through his or her supervisor to the Town Manager.</w:t>
      </w:r>
    </w:p>
    <w:p w14:paraId="3A4F8E6D" w14:textId="77777777" w:rsidR="00A84C0C" w:rsidRPr="00D35344" w:rsidRDefault="00A84C0C" w:rsidP="00D35344">
      <w:pPr>
        <w:widowControl w:val="0"/>
        <w:autoSpaceDE w:val="0"/>
        <w:autoSpaceDN w:val="0"/>
        <w:spacing w:after="0" w:line="240" w:lineRule="auto"/>
        <w:ind w:left="720" w:hanging="360"/>
        <w:rPr>
          <w:rFonts w:eastAsia="Arial" w:cstheme="minorHAnsi"/>
          <w:u w:val="single"/>
        </w:rPr>
      </w:pPr>
    </w:p>
    <w:p w14:paraId="527A1FC6" w14:textId="6EFE4508" w:rsidR="00CE1B26" w:rsidRPr="00D35344" w:rsidRDefault="00CE1B26" w:rsidP="00D35344">
      <w:pPr>
        <w:widowControl w:val="0"/>
        <w:numPr>
          <w:ilvl w:val="0"/>
          <w:numId w:val="21"/>
        </w:numPr>
        <w:autoSpaceDE w:val="0"/>
        <w:autoSpaceDN w:val="0"/>
        <w:spacing w:after="0" w:line="240" w:lineRule="auto"/>
        <w:rPr>
          <w:rFonts w:eastAsia="Arial" w:cstheme="minorHAnsi"/>
          <w:u w:val="single"/>
        </w:rPr>
      </w:pPr>
      <w:r w:rsidRPr="00D35344">
        <w:rPr>
          <w:rFonts w:eastAsia="Arial" w:cstheme="minorHAnsi"/>
        </w:rPr>
        <w:t>Town employees sh</w:t>
      </w:r>
      <w:r w:rsidR="00524AEA" w:rsidRPr="00D35344">
        <w:rPr>
          <w:rFonts w:eastAsia="Arial" w:cstheme="minorHAnsi"/>
        </w:rPr>
        <w:t>ould</w:t>
      </w:r>
      <w:r w:rsidRPr="00D35344">
        <w:rPr>
          <w:rFonts w:eastAsia="Arial" w:cstheme="minorHAnsi"/>
        </w:rPr>
        <w:t xml:space="preserve"> not refer any citizen to an elected official </w:t>
      </w:r>
      <w:r w:rsidR="00E8290B" w:rsidRPr="00D35344">
        <w:rPr>
          <w:rFonts w:eastAsia="Arial" w:cstheme="minorHAnsi"/>
        </w:rPr>
        <w:t>to</w:t>
      </w:r>
      <w:r w:rsidRPr="00D35344">
        <w:rPr>
          <w:rFonts w:eastAsia="Arial" w:cstheme="minorHAnsi"/>
        </w:rPr>
        <w:t xml:space="preserve"> resolve a complaint or request. If the citizen's request cannot be effectively resolved, the employee shall take the matter to his or her supervisor.</w:t>
      </w:r>
    </w:p>
    <w:p w14:paraId="33880BDA" w14:textId="77777777" w:rsidR="00D9078F" w:rsidRPr="00D35344" w:rsidRDefault="00D9078F" w:rsidP="00D35344">
      <w:pPr>
        <w:widowControl w:val="0"/>
        <w:autoSpaceDE w:val="0"/>
        <w:autoSpaceDN w:val="0"/>
        <w:spacing w:after="0" w:line="240" w:lineRule="auto"/>
        <w:ind w:left="720" w:hanging="360"/>
        <w:rPr>
          <w:rFonts w:eastAsia="Arial" w:cstheme="minorHAnsi"/>
          <w:u w:val="single"/>
        </w:rPr>
      </w:pPr>
    </w:p>
    <w:p w14:paraId="518C8F23" w14:textId="02E6F7F3" w:rsidR="000457D2" w:rsidRPr="00D35344" w:rsidRDefault="00CE1B26" w:rsidP="00D35344">
      <w:pPr>
        <w:widowControl w:val="0"/>
        <w:numPr>
          <w:ilvl w:val="0"/>
          <w:numId w:val="21"/>
        </w:numPr>
        <w:autoSpaceDE w:val="0"/>
        <w:autoSpaceDN w:val="0"/>
        <w:spacing w:after="0" w:line="240" w:lineRule="auto"/>
        <w:rPr>
          <w:rFonts w:eastAsia="Arial" w:cstheme="minorHAnsi"/>
        </w:rPr>
      </w:pPr>
      <w:r w:rsidRPr="00D35344">
        <w:rPr>
          <w:rFonts w:eastAsia="Arial" w:cstheme="minorHAnsi"/>
        </w:rPr>
        <w:t xml:space="preserve">Town employees shall not endeavor to affect Board action, except within the normal scope of their job as an employee of the Town of Leland.  </w:t>
      </w:r>
    </w:p>
    <w:p w14:paraId="71C2D00F" w14:textId="77777777" w:rsidR="00481BB9" w:rsidRPr="00D35344" w:rsidRDefault="00481BB9" w:rsidP="00D35344">
      <w:pPr>
        <w:widowControl w:val="0"/>
        <w:autoSpaceDE w:val="0"/>
        <w:autoSpaceDN w:val="0"/>
        <w:spacing w:after="0" w:line="240" w:lineRule="auto"/>
        <w:ind w:left="1037"/>
        <w:rPr>
          <w:rFonts w:eastAsia="Arial" w:cstheme="minorHAnsi"/>
        </w:rPr>
      </w:pPr>
    </w:p>
    <w:p w14:paraId="15D20BA5" w14:textId="51904BE4" w:rsidR="00614D05" w:rsidRPr="00E8290B" w:rsidRDefault="00614D05" w:rsidP="00D9078F">
      <w:pPr>
        <w:pStyle w:val="Heading2"/>
        <w:rPr>
          <w:u w:val="none"/>
        </w:rPr>
      </w:pPr>
      <w:bookmarkStart w:id="255" w:name="_Toc52443886"/>
      <w:bookmarkStart w:id="256" w:name="_Toc110432415"/>
      <w:r w:rsidRPr="00E8290B">
        <w:rPr>
          <w:u w:val="none"/>
        </w:rPr>
        <w:t>Teleworking</w:t>
      </w:r>
      <w:bookmarkEnd w:id="255"/>
      <w:bookmarkEnd w:id="256"/>
    </w:p>
    <w:p w14:paraId="65C02F53" w14:textId="70EB1C16" w:rsidR="00583428" w:rsidRPr="00D35344" w:rsidRDefault="00A84C0C" w:rsidP="00D35344">
      <w:pPr>
        <w:widowControl w:val="0"/>
        <w:autoSpaceDE w:val="0"/>
        <w:autoSpaceDN w:val="0"/>
        <w:adjustRightInd w:val="0"/>
        <w:spacing w:after="0" w:line="240" w:lineRule="auto"/>
        <w:ind w:right="115"/>
        <w:rPr>
          <w:rFonts w:eastAsia="Times New Roman" w:cstheme="minorHAnsi"/>
          <w:color w:val="000000"/>
        </w:rPr>
      </w:pPr>
      <w:r w:rsidRPr="00D35344">
        <w:rPr>
          <w:rFonts w:eastAsia="Times New Roman" w:cstheme="minorHAnsi"/>
          <w:color w:val="000000"/>
        </w:rPr>
        <w:t xml:space="preserve">The </w:t>
      </w:r>
      <w:r w:rsidR="00614D05" w:rsidRPr="00D35344">
        <w:rPr>
          <w:rFonts w:eastAsia="Times New Roman" w:cstheme="minorHAnsi"/>
          <w:color w:val="000000"/>
        </w:rPr>
        <w:t>Town of Leland may allow employees to tele</w:t>
      </w:r>
      <w:r w:rsidR="00870A4C" w:rsidRPr="00D35344">
        <w:rPr>
          <w:rFonts w:eastAsia="Times New Roman" w:cstheme="minorHAnsi"/>
          <w:color w:val="000000"/>
        </w:rPr>
        <w:t>work</w:t>
      </w:r>
      <w:r w:rsidR="00614D05" w:rsidRPr="00D35344">
        <w:rPr>
          <w:rFonts w:eastAsia="Times New Roman" w:cstheme="minorHAnsi"/>
          <w:color w:val="000000"/>
        </w:rPr>
        <w:t xml:space="preserve"> (work remotely or work from home) from time to time </w:t>
      </w:r>
    </w:p>
    <w:p w14:paraId="5F02FDD4" w14:textId="77777777" w:rsidR="009F1B35" w:rsidRDefault="00614D05" w:rsidP="00D35344">
      <w:pPr>
        <w:widowControl w:val="0"/>
        <w:autoSpaceDE w:val="0"/>
        <w:autoSpaceDN w:val="0"/>
        <w:adjustRightInd w:val="0"/>
        <w:spacing w:after="0" w:line="240" w:lineRule="auto"/>
        <w:ind w:right="115"/>
        <w:rPr>
          <w:rFonts w:eastAsia="Times New Roman" w:cstheme="minorHAnsi"/>
          <w:color w:val="000000"/>
        </w:rPr>
      </w:pPr>
      <w:r w:rsidRPr="00D35344">
        <w:rPr>
          <w:rFonts w:eastAsia="Times New Roman" w:cstheme="minorHAnsi"/>
          <w:color w:val="000000"/>
        </w:rPr>
        <w:t>due to special circumstances or inclement weather. Employees permitted to tele</w:t>
      </w:r>
      <w:r w:rsidR="00EF0EFB" w:rsidRPr="00D35344">
        <w:rPr>
          <w:rFonts w:eastAsia="Times New Roman" w:cstheme="minorHAnsi"/>
          <w:color w:val="000000"/>
        </w:rPr>
        <w:t xml:space="preserve">work </w:t>
      </w:r>
      <w:r w:rsidRPr="00D35344">
        <w:rPr>
          <w:rFonts w:eastAsia="Times New Roman" w:cstheme="minorHAnsi"/>
          <w:color w:val="000000"/>
        </w:rPr>
        <w:t xml:space="preserve">must continue to abide </w:t>
      </w:r>
    </w:p>
    <w:p w14:paraId="785214B3" w14:textId="77777777" w:rsidR="00871568" w:rsidRDefault="00871568" w:rsidP="00D35344">
      <w:pPr>
        <w:widowControl w:val="0"/>
        <w:autoSpaceDE w:val="0"/>
        <w:autoSpaceDN w:val="0"/>
        <w:adjustRightInd w:val="0"/>
        <w:spacing w:after="0" w:line="240" w:lineRule="auto"/>
        <w:ind w:right="115"/>
        <w:rPr>
          <w:rFonts w:eastAsia="Times New Roman" w:cstheme="minorHAnsi"/>
          <w:color w:val="000000"/>
        </w:rPr>
      </w:pPr>
    </w:p>
    <w:p w14:paraId="6CB850B1" w14:textId="04E24A89" w:rsidR="00614D05" w:rsidRPr="00D35344" w:rsidRDefault="00614D05" w:rsidP="00D35344">
      <w:pPr>
        <w:widowControl w:val="0"/>
        <w:autoSpaceDE w:val="0"/>
        <w:autoSpaceDN w:val="0"/>
        <w:adjustRightInd w:val="0"/>
        <w:spacing w:after="0" w:line="240" w:lineRule="auto"/>
        <w:ind w:right="115"/>
        <w:rPr>
          <w:rFonts w:eastAsia="Times New Roman" w:cstheme="minorHAnsi"/>
          <w:color w:val="000000"/>
        </w:rPr>
      </w:pPr>
      <w:r w:rsidRPr="00D35344">
        <w:rPr>
          <w:rFonts w:eastAsia="Times New Roman" w:cstheme="minorHAnsi"/>
          <w:color w:val="000000"/>
        </w:rPr>
        <w:t xml:space="preserve">by the Town’s Employee Handbook and all employee policies, including Anti-Discrimination and Anti-Harassment, </w:t>
      </w:r>
      <w:r w:rsidR="00B57B86" w:rsidRPr="00D35344">
        <w:rPr>
          <w:rFonts w:eastAsia="Times New Roman" w:cstheme="minorHAnsi"/>
          <w:color w:val="000000"/>
        </w:rPr>
        <w:t>IT Use of Communications and Computer Systems</w:t>
      </w:r>
      <w:r w:rsidRPr="00D35344">
        <w:rPr>
          <w:rFonts w:eastAsia="Times New Roman" w:cstheme="minorHAnsi"/>
          <w:color w:val="000000"/>
        </w:rPr>
        <w:t>, and Workplace Safety. Failure to follow Town of Leland policies may</w:t>
      </w:r>
      <w:r w:rsidR="00B57B86" w:rsidRPr="00D35344">
        <w:rPr>
          <w:rFonts w:eastAsia="Times New Roman" w:cstheme="minorHAnsi"/>
          <w:color w:val="000000"/>
        </w:rPr>
        <w:t xml:space="preserve"> </w:t>
      </w:r>
      <w:r w:rsidRPr="00D35344">
        <w:rPr>
          <w:rFonts w:eastAsia="Times New Roman" w:cstheme="minorHAnsi"/>
          <w:color w:val="000000"/>
        </w:rPr>
        <w:t>result in</w:t>
      </w:r>
      <w:r w:rsidR="00597720">
        <w:rPr>
          <w:rFonts w:eastAsia="Times New Roman" w:cstheme="minorHAnsi"/>
          <w:color w:val="000000"/>
        </w:rPr>
        <w:t xml:space="preserve"> corrective</w:t>
      </w:r>
      <w:r w:rsidRPr="00D35344">
        <w:rPr>
          <w:rFonts w:eastAsia="Times New Roman" w:cstheme="minorHAnsi"/>
          <w:color w:val="000000"/>
        </w:rPr>
        <w:t xml:space="preserve"> action, including termination of the telecommuting arrangement</w:t>
      </w:r>
      <w:r w:rsidR="00D779B6">
        <w:rPr>
          <w:rFonts w:eastAsia="Times New Roman" w:cstheme="minorHAnsi"/>
          <w:color w:val="000000"/>
        </w:rPr>
        <w:t xml:space="preserve"> or employment</w:t>
      </w:r>
      <w:r w:rsidRPr="00D35344">
        <w:rPr>
          <w:rFonts w:eastAsia="Times New Roman" w:cstheme="minorHAnsi"/>
          <w:color w:val="000000"/>
        </w:rPr>
        <w:t>.</w:t>
      </w:r>
    </w:p>
    <w:p w14:paraId="75FC8FC2" w14:textId="77777777" w:rsidR="00614D05" w:rsidRPr="00D35344" w:rsidRDefault="00614D05" w:rsidP="00D35344">
      <w:pPr>
        <w:widowControl w:val="0"/>
        <w:autoSpaceDE w:val="0"/>
        <w:autoSpaceDN w:val="0"/>
        <w:adjustRightInd w:val="0"/>
        <w:spacing w:after="0" w:line="240" w:lineRule="auto"/>
        <w:ind w:right="115"/>
        <w:rPr>
          <w:rFonts w:eastAsia="Times New Roman" w:cstheme="minorHAnsi"/>
          <w:color w:val="000000"/>
        </w:rPr>
      </w:pPr>
    </w:p>
    <w:p w14:paraId="2FABEF6D" w14:textId="053B7308" w:rsidR="008A0263" w:rsidRPr="00D35344" w:rsidRDefault="00614D05" w:rsidP="00D35344">
      <w:pPr>
        <w:widowControl w:val="0"/>
        <w:autoSpaceDE w:val="0"/>
        <w:autoSpaceDN w:val="0"/>
        <w:adjustRightInd w:val="0"/>
        <w:spacing w:after="0" w:line="240" w:lineRule="auto"/>
        <w:ind w:right="115"/>
        <w:rPr>
          <w:rFonts w:eastAsia="Times New Roman" w:cstheme="minorHAnsi"/>
          <w:color w:val="000000"/>
        </w:rPr>
      </w:pPr>
      <w:r w:rsidRPr="00D35344">
        <w:rPr>
          <w:rFonts w:eastAsia="Times New Roman" w:cstheme="minorHAnsi"/>
          <w:color w:val="000000"/>
        </w:rPr>
        <w:t>Employees are prohibited from performing unauthorized work during this time. Nonexempt employees who are permitted to telework must comply with</w:t>
      </w:r>
      <w:r w:rsidR="00B57B86" w:rsidRPr="00D35344">
        <w:rPr>
          <w:rFonts w:eastAsia="Times New Roman" w:cstheme="minorHAnsi"/>
          <w:color w:val="000000"/>
        </w:rPr>
        <w:t xml:space="preserve"> the</w:t>
      </w:r>
      <w:r w:rsidRPr="00D35344">
        <w:rPr>
          <w:rFonts w:eastAsia="Times New Roman" w:cstheme="minorHAnsi"/>
          <w:color w:val="000000"/>
        </w:rPr>
        <w:t xml:space="preserve"> Town of Leland’s </w:t>
      </w:r>
      <w:r w:rsidR="00B57B86" w:rsidRPr="00D35344">
        <w:rPr>
          <w:rFonts w:eastAsia="Times New Roman" w:cstheme="minorHAnsi"/>
          <w:color w:val="000000"/>
        </w:rPr>
        <w:t>t</w:t>
      </w:r>
      <w:r w:rsidRPr="00D35344">
        <w:rPr>
          <w:rFonts w:eastAsia="Times New Roman" w:cstheme="minorHAnsi"/>
          <w:color w:val="000000"/>
        </w:rPr>
        <w:t xml:space="preserve">imekeeping standards and payroll practices. </w:t>
      </w:r>
    </w:p>
    <w:p w14:paraId="77AA99CA" w14:textId="77777777" w:rsidR="008A0263" w:rsidRPr="00D35344" w:rsidRDefault="008A0263" w:rsidP="00D35344">
      <w:pPr>
        <w:widowControl w:val="0"/>
        <w:autoSpaceDE w:val="0"/>
        <w:autoSpaceDN w:val="0"/>
        <w:adjustRightInd w:val="0"/>
        <w:spacing w:after="0" w:line="240" w:lineRule="auto"/>
        <w:ind w:right="115"/>
        <w:rPr>
          <w:rFonts w:eastAsia="Times New Roman" w:cstheme="minorHAnsi"/>
          <w:color w:val="000000"/>
        </w:rPr>
      </w:pPr>
    </w:p>
    <w:p w14:paraId="57790BB5" w14:textId="6B516B86" w:rsidR="00614D05" w:rsidRPr="00D35344" w:rsidRDefault="00614D05" w:rsidP="00D35344">
      <w:pPr>
        <w:widowControl w:val="0"/>
        <w:autoSpaceDE w:val="0"/>
        <w:autoSpaceDN w:val="0"/>
        <w:adjustRightInd w:val="0"/>
        <w:spacing w:after="0" w:line="240" w:lineRule="auto"/>
        <w:ind w:right="115"/>
        <w:rPr>
          <w:rFonts w:eastAsia="Times New Roman" w:cstheme="minorHAnsi"/>
          <w:color w:val="000000"/>
        </w:rPr>
      </w:pPr>
      <w:r w:rsidRPr="00D35344">
        <w:rPr>
          <w:rFonts w:eastAsia="Times New Roman" w:cstheme="minorHAnsi"/>
          <w:color w:val="000000"/>
        </w:rPr>
        <w:t xml:space="preserve">Employees must be available for work during </w:t>
      </w:r>
      <w:r w:rsidR="00E8290B" w:rsidRPr="00D35344">
        <w:rPr>
          <w:rFonts w:eastAsia="Times New Roman" w:cstheme="minorHAnsi"/>
          <w:color w:val="000000"/>
        </w:rPr>
        <w:t>all</w:t>
      </w:r>
      <w:r w:rsidRPr="00D35344">
        <w:rPr>
          <w:rFonts w:eastAsia="Times New Roman" w:cstheme="minorHAnsi"/>
          <w:color w:val="000000"/>
        </w:rPr>
        <w:t xml:space="preserve"> their regular hours of work unless otherwise authorized and must accurately record all working time via the Town’s time and attendance</w:t>
      </w:r>
      <w:r w:rsidR="001C381E" w:rsidRPr="00D35344">
        <w:rPr>
          <w:rFonts w:eastAsia="Times New Roman" w:cstheme="minorHAnsi"/>
          <w:color w:val="000000"/>
        </w:rPr>
        <w:t xml:space="preserve"> software</w:t>
      </w:r>
      <w:r w:rsidRPr="00D35344">
        <w:rPr>
          <w:rFonts w:eastAsia="Times New Roman" w:cstheme="minorHAnsi"/>
          <w:color w:val="000000"/>
        </w:rPr>
        <w:t xml:space="preserve"> system.</w:t>
      </w:r>
    </w:p>
    <w:p w14:paraId="7F8164A5" w14:textId="77777777" w:rsidR="0041232C" w:rsidRPr="00D35344" w:rsidRDefault="0041232C" w:rsidP="00D35344">
      <w:pPr>
        <w:widowControl w:val="0"/>
        <w:autoSpaceDE w:val="0"/>
        <w:autoSpaceDN w:val="0"/>
        <w:adjustRightInd w:val="0"/>
        <w:spacing w:after="0" w:line="240" w:lineRule="auto"/>
        <w:ind w:right="115"/>
        <w:rPr>
          <w:rFonts w:eastAsia="Times New Roman" w:cstheme="minorHAnsi"/>
          <w:color w:val="000000"/>
        </w:rPr>
      </w:pPr>
    </w:p>
    <w:p w14:paraId="2FA3A06D" w14:textId="770D24C1" w:rsidR="0041232C" w:rsidRPr="00E8290B" w:rsidRDefault="0041232C" w:rsidP="00D9078F">
      <w:pPr>
        <w:pStyle w:val="Heading2"/>
        <w:rPr>
          <w:u w:val="none"/>
        </w:rPr>
      </w:pPr>
      <w:bookmarkStart w:id="257" w:name="_Toc52443887"/>
      <w:bookmarkStart w:id="258" w:name="_Toc110432416"/>
      <w:r w:rsidRPr="00E8290B">
        <w:rPr>
          <w:u w:val="none"/>
        </w:rPr>
        <w:t>Video Call Policy</w:t>
      </w:r>
      <w:bookmarkEnd w:id="257"/>
      <w:bookmarkEnd w:id="258"/>
    </w:p>
    <w:p w14:paraId="13F739CC" w14:textId="6C2EA56F" w:rsidR="0041232C" w:rsidRPr="00D35344" w:rsidRDefault="0041232C" w:rsidP="00D35344">
      <w:pPr>
        <w:spacing w:after="0" w:line="240" w:lineRule="auto"/>
        <w:ind w:right="115"/>
        <w:rPr>
          <w:rFonts w:cstheme="minorHAnsi"/>
        </w:rPr>
      </w:pPr>
      <w:r w:rsidRPr="00D35344">
        <w:rPr>
          <w:rFonts w:cstheme="minorHAnsi"/>
        </w:rPr>
        <w:t>In connection with teleworking, or at other times as needed, employees may participate in video calls to execute their responsibilities. It is expected that employees will maintain a professional demeanor, appearance, and environment for the conduct of these calls. Failure to maintain acceptable standards may impact the authorization of future remote working sessions.</w:t>
      </w:r>
    </w:p>
    <w:p w14:paraId="47A731BC" w14:textId="77777777" w:rsidR="0041232C" w:rsidRPr="00D35344" w:rsidRDefault="0041232C" w:rsidP="00D9078F">
      <w:pPr>
        <w:pStyle w:val="BodyText"/>
      </w:pPr>
    </w:p>
    <w:p w14:paraId="7FBEE605" w14:textId="77E30819" w:rsidR="00CE1B26" w:rsidRPr="00E8290B" w:rsidRDefault="00CE1B26" w:rsidP="00D9078F">
      <w:pPr>
        <w:pStyle w:val="Heading2"/>
        <w:rPr>
          <w:u w:val="none"/>
        </w:rPr>
      </w:pPr>
      <w:bookmarkStart w:id="259" w:name="_Toc52443888"/>
      <w:bookmarkStart w:id="260" w:name="_Toc110432417"/>
      <w:r w:rsidRPr="00E8290B">
        <w:rPr>
          <w:u w:val="none"/>
        </w:rPr>
        <w:t>Use of Communications and</w:t>
      </w:r>
      <w:r w:rsidR="007A3D05" w:rsidRPr="00E8290B">
        <w:rPr>
          <w:u w:val="none"/>
        </w:rPr>
        <w:t xml:space="preserve"> </w:t>
      </w:r>
      <w:r w:rsidRPr="00E8290B">
        <w:rPr>
          <w:u w:val="none"/>
        </w:rPr>
        <w:t>Computer</w:t>
      </w:r>
      <w:r w:rsidR="007A3D05" w:rsidRPr="00E8290B">
        <w:rPr>
          <w:u w:val="none"/>
        </w:rPr>
        <w:t xml:space="preserve"> </w:t>
      </w:r>
      <w:r w:rsidRPr="00E8290B">
        <w:rPr>
          <w:u w:val="none"/>
        </w:rPr>
        <w:t>Systems</w:t>
      </w:r>
      <w:bookmarkEnd w:id="259"/>
      <w:bookmarkEnd w:id="260"/>
    </w:p>
    <w:p w14:paraId="144A8379" w14:textId="77777777" w:rsidR="000F069B" w:rsidRDefault="00EC2942" w:rsidP="00D35344">
      <w:pPr>
        <w:widowControl w:val="0"/>
        <w:autoSpaceDE w:val="0"/>
        <w:autoSpaceDN w:val="0"/>
        <w:spacing w:after="0" w:line="240" w:lineRule="auto"/>
        <w:ind w:right="115"/>
        <w:rPr>
          <w:rFonts w:eastAsia="Arial" w:cstheme="minorHAnsi"/>
        </w:rPr>
      </w:pPr>
      <w:r w:rsidRPr="00E8290B">
        <w:rPr>
          <w:rFonts w:eastAsia="Arial" w:cstheme="minorHAnsi"/>
        </w:rPr>
        <w:t xml:space="preserve">The </w:t>
      </w:r>
      <w:r w:rsidR="00BD52A8" w:rsidRPr="00E8290B">
        <w:rPr>
          <w:rFonts w:eastAsia="Arial" w:cstheme="minorHAnsi"/>
        </w:rPr>
        <w:t>Town of Leland’s communication and computer</w:t>
      </w:r>
      <w:r w:rsidR="00BD52A8" w:rsidRPr="00D35344">
        <w:rPr>
          <w:rFonts w:eastAsia="Arial" w:cstheme="minorHAnsi"/>
        </w:rPr>
        <w:t xml:space="preserve"> systems are intended primarily for business purposes</w:t>
      </w:r>
      <w:r w:rsidRPr="00D35344">
        <w:rPr>
          <w:rFonts w:eastAsia="Arial" w:cstheme="minorHAnsi"/>
        </w:rPr>
        <w:t>.</w:t>
      </w:r>
      <w:r w:rsidR="00BD52A8" w:rsidRPr="00D35344">
        <w:rPr>
          <w:rFonts w:eastAsia="Arial" w:cstheme="minorHAnsi"/>
        </w:rPr>
        <w:t xml:space="preserve"> </w:t>
      </w:r>
    </w:p>
    <w:p w14:paraId="3F19B71D" w14:textId="09A2835D" w:rsidR="00BD52A8" w:rsidRPr="00D35344" w:rsidRDefault="00EC2942" w:rsidP="00D35344">
      <w:pPr>
        <w:widowControl w:val="0"/>
        <w:autoSpaceDE w:val="0"/>
        <w:autoSpaceDN w:val="0"/>
        <w:spacing w:after="0" w:line="240" w:lineRule="auto"/>
        <w:ind w:right="115"/>
        <w:rPr>
          <w:rFonts w:eastAsia="Arial" w:cstheme="minorHAnsi"/>
        </w:rPr>
      </w:pPr>
      <w:r w:rsidRPr="00D35344">
        <w:rPr>
          <w:rFonts w:eastAsia="Arial" w:cstheme="minorHAnsi"/>
        </w:rPr>
        <w:t>H</w:t>
      </w:r>
      <w:r w:rsidR="00BD52A8" w:rsidRPr="00D35344">
        <w:rPr>
          <w:rFonts w:eastAsia="Arial" w:cstheme="minorHAnsi"/>
        </w:rPr>
        <w:t>owever</w:t>
      </w:r>
      <w:r w:rsidRPr="00D35344">
        <w:rPr>
          <w:rFonts w:eastAsia="Arial" w:cstheme="minorHAnsi"/>
        </w:rPr>
        <w:t>,</w:t>
      </w:r>
      <w:r w:rsidR="00BD52A8" w:rsidRPr="00D35344">
        <w:rPr>
          <w:rFonts w:eastAsia="Arial" w:cstheme="minorHAnsi"/>
        </w:rPr>
        <w:t xml:space="preserve"> limited personal usage is permitted if it does not hinder performance of job duties or violate any other Town policy. This includes the voicemail, e-mail</w:t>
      </w:r>
      <w:r w:rsidRPr="00D35344">
        <w:rPr>
          <w:rFonts w:eastAsia="Arial" w:cstheme="minorHAnsi"/>
        </w:rPr>
        <w:t>,</w:t>
      </w:r>
      <w:r w:rsidR="00BD52A8" w:rsidRPr="00D35344">
        <w:rPr>
          <w:rFonts w:eastAsia="Arial" w:cstheme="minorHAnsi"/>
        </w:rPr>
        <w:t xml:space="preserve"> and </w:t>
      </w:r>
      <w:r w:rsidRPr="00D35344">
        <w:rPr>
          <w:rFonts w:eastAsia="Arial" w:cstheme="minorHAnsi"/>
        </w:rPr>
        <w:t>i</w:t>
      </w:r>
      <w:r w:rsidR="00BD52A8" w:rsidRPr="00D35344">
        <w:rPr>
          <w:rFonts w:eastAsia="Arial" w:cstheme="minorHAnsi"/>
        </w:rPr>
        <w:t xml:space="preserve">nternet systems. </w:t>
      </w:r>
      <w:r w:rsidR="00195AB4" w:rsidRPr="00D35344">
        <w:rPr>
          <w:rFonts w:eastAsia="Arial" w:cstheme="minorHAnsi"/>
        </w:rPr>
        <w:t>Employees need to understand all of their communications are considered public record</w:t>
      </w:r>
      <w:r w:rsidR="00BD52A8" w:rsidRPr="00D35344">
        <w:rPr>
          <w:rFonts w:eastAsia="Arial" w:cstheme="minorHAnsi"/>
        </w:rPr>
        <w:t xml:space="preserve"> in regard to their use of the Town of Leland systems.</w:t>
      </w:r>
    </w:p>
    <w:p w14:paraId="53EFB39A" w14:textId="77777777" w:rsidR="00002796" w:rsidRPr="00D35344" w:rsidRDefault="00002796" w:rsidP="00D35344">
      <w:pPr>
        <w:widowControl w:val="0"/>
        <w:autoSpaceDE w:val="0"/>
        <w:autoSpaceDN w:val="0"/>
        <w:spacing w:after="0" w:line="240" w:lineRule="auto"/>
        <w:ind w:right="115"/>
        <w:rPr>
          <w:rFonts w:eastAsia="Arial" w:cstheme="minorHAnsi"/>
        </w:rPr>
      </w:pPr>
    </w:p>
    <w:p w14:paraId="0CF85A39" w14:textId="61E16A4E" w:rsidR="00BD52A8" w:rsidRPr="00D35344" w:rsidRDefault="00971407"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w:t>
      </w:r>
      <w:r w:rsidR="00BD52A8" w:rsidRPr="00D35344">
        <w:rPr>
          <w:rFonts w:eastAsia="Arial" w:cstheme="minorHAnsi"/>
        </w:rPr>
        <w:t>Town of Leland may access the voicemail and e-mail systems and obtain the communications within the systems, including past voicemail and e-mail messages, without notice to users of the system, in the ordinary course of business</w:t>
      </w:r>
      <w:r w:rsidR="00EC2942" w:rsidRPr="00D35344">
        <w:rPr>
          <w:rFonts w:eastAsia="Arial" w:cstheme="minorHAnsi"/>
        </w:rPr>
        <w:t>,</w:t>
      </w:r>
      <w:r w:rsidR="00BD52A8" w:rsidRPr="00D35344">
        <w:rPr>
          <w:rFonts w:eastAsia="Arial" w:cstheme="minorHAnsi"/>
        </w:rPr>
        <w:t xml:space="preserve"> when the Town deems it appropriate to do so. The reasons for which the Town may obtain such access </w:t>
      </w:r>
      <w:r w:rsidR="00597720" w:rsidRPr="00D35344">
        <w:rPr>
          <w:rFonts w:eastAsia="Arial" w:cstheme="minorHAnsi"/>
        </w:rPr>
        <w:t>include but</w:t>
      </w:r>
      <w:r w:rsidR="00BD52A8" w:rsidRPr="00D35344">
        <w:rPr>
          <w:rFonts w:eastAsia="Arial" w:cstheme="minorHAnsi"/>
        </w:rPr>
        <w:t xml:space="preserve"> are not limited </w:t>
      </w:r>
      <w:r w:rsidR="002D4539" w:rsidRPr="00D35344">
        <w:rPr>
          <w:rFonts w:eastAsia="Arial" w:cstheme="minorHAnsi"/>
        </w:rPr>
        <w:t>to</w:t>
      </w:r>
      <w:r w:rsidR="00BD52A8" w:rsidRPr="00D35344">
        <w:rPr>
          <w:rFonts w:eastAsia="Arial" w:cstheme="minorHAnsi"/>
        </w:rPr>
        <w:t xml:space="preserve"> 1) maintaining the system; 2) preventing or investigating allegations of system abuse or misuse; 3) assuring compliance with software copyright laws; 4) complying with legal and regulatory requests for information; and 5) ensuring that Town operations continue appropriately during an employee's absence.</w:t>
      </w:r>
    </w:p>
    <w:p w14:paraId="10639DAE" w14:textId="77777777" w:rsidR="00BD52A8" w:rsidRPr="00D35344" w:rsidRDefault="00BD52A8" w:rsidP="00D35344">
      <w:pPr>
        <w:widowControl w:val="0"/>
        <w:autoSpaceDE w:val="0"/>
        <w:autoSpaceDN w:val="0"/>
        <w:spacing w:after="0" w:line="240" w:lineRule="auto"/>
        <w:ind w:right="115"/>
        <w:rPr>
          <w:rFonts w:eastAsia="Arial" w:cstheme="minorHAnsi"/>
        </w:rPr>
      </w:pPr>
    </w:p>
    <w:p w14:paraId="4B66EA9B" w14:textId="77AB92FC" w:rsidR="00BD52A8" w:rsidRPr="00D35344" w:rsidRDefault="00BD52A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Further, </w:t>
      </w:r>
      <w:r w:rsidR="00971407" w:rsidRPr="00D35344">
        <w:rPr>
          <w:rFonts w:eastAsia="Arial" w:cstheme="minorHAnsi"/>
        </w:rPr>
        <w:t xml:space="preserve">the </w:t>
      </w:r>
      <w:r w:rsidRPr="00D35344">
        <w:rPr>
          <w:rFonts w:eastAsia="Arial" w:cstheme="minorHAnsi"/>
        </w:rPr>
        <w:t xml:space="preserve">Town of Leland may review </w:t>
      </w:r>
      <w:r w:rsidR="00195AB4" w:rsidRPr="00D35344">
        <w:rPr>
          <w:rFonts w:eastAsia="Arial" w:cstheme="minorHAnsi"/>
        </w:rPr>
        <w:t>i</w:t>
      </w:r>
      <w:r w:rsidRPr="00D35344">
        <w:rPr>
          <w:rFonts w:eastAsia="Arial" w:cstheme="minorHAnsi"/>
        </w:rPr>
        <w:t xml:space="preserve">nternet usage to ensure that such use with Town property, or communications sent via the </w:t>
      </w:r>
      <w:r w:rsidR="00195AB4" w:rsidRPr="00D35344">
        <w:rPr>
          <w:rFonts w:eastAsia="Arial" w:cstheme="minorHAnsi"/>
        </w:rPr>
        <w:t>i</w:t>
      </w:r>
      <w:r w:rsidRPr="00D35344">
        <w:rPr>
          <w:rFonts w:eastAsia="Arial" w:cstheme="minorHAnsi"/>
        </w:rPr>
        <w:t>nternet with Town property, are appropriate. The reasons for which the Town may review</w:t>
      </w:r>
      <w:r w:rsidR="00D9078F">
        <w:rPr>
          <w:rFonts w:eastAsia="Arial" w:cstheme="minorHAnsi"/>
        </w:rPr>
        <w:t xml:space="preserve"> an</w:t>
      </w:r>
      <w:r w:rsidRPr="00D35344">
        <w:rPr>
          <w:rFonts w:eastAsia="Arial" w:cstheme="minorHAnsi"/>
        </w:rPr>
        <w:t xml:space="preserve"> </w:t>
      </w:r>
      <w:r w:rsidR="00D9078F" w:rsidRPr="00D35344">
        <w:rPr>
          <w:rFonts w:eastAsia="Arial" w:cstheme="minorHAnsi"/>
        </w:rPr>
        <w:t>employee’s</w:t>
      </w:r>
      <w:r w:rsidRPr="00D35344">
        <w:rPr>
          <w:rFonts w:eastAsia="Arial" w:cstheme="minorHAnsi"/>
        </w:rPr>
        <w:t xml:space="preserve"> use of the </w:t>
      </w:r>
      <w:r w:rsidR="00195AB4" w:rsidRPr="00D35344">
        <w:rPr>
          <w:rFonts w:eastAsia="Arial" w:cstheme="minorHAnsi"/>
        </w:rPr>
        <w:t>i</w:t>
      </w:r>
      <w:r w:rsidRPr="00D35344">
        <w:rPr>
          <w:rFonts w:eastAsia="Arial" w:cstheme="minorHAnsi"/>
        </w:rPr>
        <w:t xml:space="preserve">nternet with Town property </w:t>
      </w:r>
      <w:r w:rsidR="00597720" w:rsidRPr="00D35344">
        <w:rPr>
          <w:rFonts w:eastAsia="Arial" w:cstheme="minorHAnsi"/>
        </w:rPr>
        <w:t>include but</w:t>
      </w:r>
      <w:r w:rsidRPr="00D35344">
        <w:rPr>
          <w:rFonts w:eastAsia="Arial" w:cstheme="minorHAnsi"/>
        </w:rPr>
        <w:t xml:space="preserve"> are not limited </w:t>
      </w:r>
      <w:r w:rsidR="002D4539" w:rsidRPr="00D35344">
        <w:rPr>
          <w:rFonts w:eastAsia="Arial" w:cstheme="minorHAnsi"/>
        </w:rPr>
        <w:t>to</w:t>
      </w:r>
      <w:r w:rsidRPr="00D35344">
        <w:rPr>
          <w:rFonts w:eastAsia="Arial" w:cstheme="minorHAnsi"/>
        </w:rPr>
        <w:t xml:space="preserve"> 1) maintaining the system; 2) preventing or investigating allegations of system abuse or misuse; 3) assuring compliance with software copyright laws; 4) complying with legal and regulatory requests for information; and 5) ensuring that Town operations continue appropriately during an employee's absence.</w:t>
      </w:r>
    </w:p>
    <w:p w14:paraId="464307E9" w14:textId="77777777" w:rsidR="00BD52A8" w:rsidRPr="00D35344" w:rsidRDefault="00BD52A8" w:rsidP="00D35344">
      <w:pPr>
        <w:widowControl w:val="0"/>
        <w:autoSpaceDE w:val="0"/>
        <w:autoSpaceDN w:val="0"/>
        <w:spacing w:after="0" w:line="240" w:lineRule="auto"/>
        <w:ind w:right="115"/>
        <w:rPr>
          <w:rFonts w:eastAsia="Arial" w:cstheme="minorHAnsi"/>
        </w:rPr>
      </w:pPr>
    </w:p>
    <w:p w14:paraId="14935A0D" w14:textId="624CEFEB" w:rsidR="00BD52A8" w:rsidRPr="00D35344" w:rsidRDefault="00BD52A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Town may store electronic communications for </w:t>
      </w:r>
      <w:r w:rsidR="00E8290B" w:rsidRPr="00D35344">
        <w:rPr>
          <w:rFonts w:eastAsia="Arial" w:cstheme="minorHAnsi"/>
        </w:rPr>
        <w:t>a period</w:t>
      </w:r>
      <w:r w:rsidRPr="00D35344">
        <w:rPr>
          <w:rFonts w:eastAsia="Arial" w:cstheme="minorHAnsi"/>
        </w:rPr>
        <w:t xml:space="preserve"> after the communication is created. From time to time, copies of communications may be deleted.</w:t>
      </w:r>
    </w:p>
    <w:p w14:paraId="73F2677B" w14:textId="77777777" w:rsidR="00BD52A8" w:rsidRPr="00D35344" w:rsidRDefault="00BD52A8" w:rsidP="00D35344">
      <w:pPr>
        <w:widowControl w:val="0"/>
        <w:autoSpaceDE w:val="0"/>
        <w:autoSpaceDN w:val="0"/>
        <w:spacing w:after="0" w:line="240" w:lineRule="auto"/>
        <w:ind w:right="115"/>
        <w:rPr>
          <w:rFonts w:eastAsia="Arial" w:cstheme="minorHAnsi"/>
        </w:rPr>
      </w:pPr>
    </w:p>
    <w:p w14:paraId="3578D3D1" w14:textId="6EFCAFAD" w:rsidR="00BD52A8" w:rsidRDefault="00BD52A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Town's policies prohibiting harassment, in their entirety, apply to the use of </w:t>
      </w:r>
      <w:r w:rsidR="00195AB4" w:rsidRPr="00D35344">
        <w:rPr>
          <w:rFonts w:eastAsia="Arial" w:cstheme="minorHAnsi"/>
        </w:rPr>
        <w:t xml:space="preserve">the </w:t>
      </w:r>
      <w:r w:rsidRPr="00D35344">
        <w:rPr>
          <w:rFonts w:eastAsia="Arial" w:cstheme="minorHAnsi"/>
        </w:rPr>
        <w:t>Town's communication and computer systems</w:t>
      </w:r>
      <w:r w:rsidR="00195AB4" w:rsidRPr="00D35344">
        <w:rPr>
          <w:rFonts w:eastAsia="Arial" w:cstheme="minorHAnsi"/>
        </w:rPr>
        <w:t xml:space="preserve"> as well</w:t>
      </w:r>
      <w:r w:rsidRPr="00D35344">
        <w:rPr>
          <w:rFonts w:eastAsia="Arial" w:cstheme="minorHAnsi"/>
        </w:rPr>
        <w:t>. No one may use any communication or computer system in a manner that may be construed</w:t>
      </w:r>
      <w:r w:rsidR="00195AB4" w:rsidRPr="00D35344">
        <w:rPr>
          <w:rFonts w:eastAsia="Arial" w:cstheme="minorHAnsi"/>
        </w:rPr>
        <w:t xml:space="preserve"> </w:t>
      </w:r>
      <w:r w:rsidRPr="00D35344">
        <w:rPr>
          <w:rFonts w:eastAsia="Arial" w:cstheme="minorHAnsi"/>
        </w:rPr>
        <w:t>by others as harassing or offensive based on race, national origin, sex, sexual orientation, age, disability, religious beliefs, or any other characteristic protected by federal, state, or local</w:t>
      </w:r>
      <w:r w:rsidR="0015139C" w:rsidRPr="00D35344">
        <w:rPr>
          <w:rFonts w:eastAsia="Arial" w:cstheme="minorHAnsi"/>
        </w:rPr>
        <w:t xml:space="preserve"> </w:t>
      </w:r>
      <w:r w:rsidRPr="00D35344">
        <w:rPr>
          <w:rFonts w:eastAsia="Arial" w:cstheme="minorHAnsi"/>
        </w:rPr>
        <w:t>law.</w:t>
      </w:r>
    </w:p>
    <w:p w14:paraId="58EE3180" w14:textId="77777777" w:rsidR="00D9078F" w:rsidRPr="00D35344" w:rsidRDefault="00D9078F" w:rsidP="00D35344">
      <w:pPr>
        <w:widowControl w:val="0"/>
        <w:autoSpaceDE w:val="0"/>
        <w:autoSpaceDN w:val="0"/>
        <w:spacing w:after="0" w:line="240" w:lineRule="auto"/>
        <w:ind w:right="115"/>
        <w:rPr>
          <w:rFonts w:eastAsia="Arial" w:cstheme="minorHAnsi"/>
        </w:rPr>
      </w:pPr>
    </w:p>
    <w:p w14:paraId="25AF75B4" w14:textId="3B42869F" w:rsidR="00BD52A8" w:rsidRPr="00D35344" w:rsidRDefault="00BD52A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Further, since the Town's communication and computer systems are intended for business use, all employees, upon request, must inform the </w:t>
      </w:r>
      <w:r w:rsidR="006B064D" w:rsidRPr="00D35344">
        <w:rPr>
          <w:rFonts w:eastAsia="Arial" w:cstheme="minorHAnsi"/>
        </w:rPr>
        <w:t xml:space="preserve">IT Staff </w:t>
      </w:r>
      <w:r w:rsidRPr="00D35344">
        <w:rPr>
          <w:rFonts w:eastAsia="Arial" w:cstheme="minorHAnsi"/>
        </w:rPr>
        <w:t>of any private access codes or passwords.</w:t>
      </w:r>
    </w:p>
    <w:p w14:paraId="5743488A" w14:textId="77777777" w:rsidR="00BD52A8" w:rsidRPr="00D35344" w:rsidRDefault="00BD52A8" w:rsidP="00D35344">
      <w:pPr>
        <w:widowControl w:val="0"/>
        <w:autoSpaceDE w:val="0"/>
        <w:autoSpaceDN w:val="0"/>
        <w:spacing w:after="0" w:line="240" w:lineRule="auto"/>
        <w:ind w:right="115"/>
        <w:rPr>
          <w:rFonts w:eastAsia="Arial" w:cstheme="minorHAnsi"/>
        </w:rPr>
      </w:pPr>
    </w:p>
    <w:p w14:paraId="5F8ADECD" w14:textId="77777777" w:rsidR="00871568" w:rsidRDefault="00871568" w:rsidP="00D35344">
      <w:pPr>
        <w:widowControl w:val="0"/>
        <w:autoSpaceDE w:val="0"/>
        <w:autoSpaceDN w:val="0"/>
        <w:spacing w:after="0" w:line="240" w:lineRule="auto"/>
        <w:ind w:right="115"/>
        <w:rPr>
          <w:rFonts w:eastAsia="Arial" w:cstheme="minorHAnsi"/>
        </w:rPr>
      </w:pPr>
    </w:p>
    <w:p w14:paraId="526C191F" w14:textId="7FF11A4C" w:rsidR="00BD52A8" w:rsidRPr="00D35344" w:rsidRDefault="00BD52A8" w:rsidP="00D35344">
      <w:pPr>
        <w:widowControl w:val="0"/>
        <w:autoSpaceDE w:val="0"/>
        <w:autoSpaceDN w:val="0"/>
        <w:spacing w:after="0" w:line="240" w:lineRule="auto"/>
        <w:ind w:right="115"/>
        <w:rPr>
          <w:rFonts w:eastAsia="Arial" w:cstheme="minorHAnsi"/>
        </w:rPr>
      </w:pPr>
      <w:r w:rsidRPr="00D35344">
        <w:rPr>
          <w:rFonts w:eastAsia="Arial" w:cstheme="minorHAnsi"/>
        </w:rPr>
        <w:t>Unauthorized duplication of copyrighted computer software violates the law and is strictly prohibited.</w:t>
      </w:r>
      <w:r w:rsidR="001228B5" w:rsidRPr="00D35344">
        <w:rPr>
          <w:rFonts w:eastAsia="Arial" w:cstheme="minorHAnsi"/>
        </w:rPr>
        <w:t xml:space="preserve"> </w:t>
      </w:r>
      <w:r w:rsidRPr="00D35344">
        <w:rPr>
          <w:rFonts w:eastAsia="Arial" w:cstheme="minorHAnsi"/>
        </w:rPr>
        <w:t>No employee may access or attempt to obtain access to another employee's computer systems without appropriate authorization.</w:t>
      </w:r>
    </w:p>
    <w:p w14:paraId="180C924E" w14:textId="77777777" w:rsidR="00BD52A8" w:rsidRPr="00D35344" w:rsidRDefault="00BD52A8" w:rsidP="00D35344">
      <w:pPr>
        <w:widowControl w:val="0"/>
        <w:autoSpaceDE w:val="0"/>
        <w:autoSpaceDN w:val="0"/>
        <w:spacing w:after="0" w:line="240" w:lineRule="auto"/>
        <w:ind w:right="115"/>
        <w:rPr>
          <w:rFonts w:eastAsia="Arial" w:cstheme="minorHAnsi"/>
        </w:rPr>
      </w:pPr>
    </w:p>
    <w:p w14:paraId="6BEC8B4B" w14:textId="02AE5C67" w:rsidR="00BD52A8" w:rsidRPr="00D35344" w:rsidRDefault="00BD52A8" w:rsidP="00D9078F">
      <w:pPr>
        <w:pStyle w:val="BodyText"/>
      </w:pPr>
      <w:bookmarkStart w:id="261" w:name="_Toc52443889"/>
      <w:bookmarkStart w:id="262" w:name="_Toc53754362"/>
      <w:r w:rsidRPr="00D35344">
        <w:t>Violators of this policy may be subject to</w:t>
      </w:r>
      <w:r w:rsidR="00597720">
        <w:t xml:space="preserve"> corrective</w:t>
      </w:r>
      <w:r w:rsidRPr="00D35344">
        <w:t xml:space="preserve"> action, up to and including termination.</w:t>
      </w:r>
      <w:bookmarkEnd w:id="261"/>
      <w:bookmarkEnd w:id="262"/>
    </w:p>
    <w:p w14:paraId="1F60E464" w14:textId="77777777" w:rsidR="00BD52A8" w:rsidRPr="00D35344" w:rsidRDefault="00BD52A8" w:rsidP="00D9078F">
      <w:pPr>
        <w:pStyle w:val="BodyText"/>
      </w:pPr>
    </w:p>
    <w:p w14:paraId="3E7FBE7A" w14:textId="3D6A91BC" w:rsidR="00BD52A8" w:rsidRPr="00E8290B" w:rsidRDefault="00BD52A8" w:rsidP="00D9078F">
      <w:pPr>
        <w:pStyle w:val="Heading2"/>
        <w:rPr>
          <w:u w:val="none"/>
        </w:rPr>
      </w:pPr>
      <w:bookmarkStart w:id="263" w:name="_Toc52443891"/>
      <w:bookmarkStart w:id="264" w:name="_Toc110432418"/>
      <w:r w:rsidRPr="00E8290B">
        <w:rPr>
          <w:u w:val="none"/>
        </w:rPr>
        <w:t xml:space="preserve">Use of </w:t>
      </w:r>
      <w:bookmarkEnd w:id="263"/>
      <w:r w:rsidR="00871568">
        <w:rPr>
          <w:u w:val="none"/>
        </w:rPr>
        <w:t>S</w:t>
      </w:r>
      <w:r w:rsidR="005D68E8" w:rsidRPr="00E8290B">
        <w:rPr>
          <w:u w:val="none"/>
        </w:rPr>
        <w:t xml:space="preserve">ocial </w:t>
      </w:r>
      <w:r w:rsidR="00871568">
        <w:rPr>
          <w:u w:val="none"/>
        </w:rPr>
        <w:t>M</w:t>
      </w:r>
      <w:r w:rsidR="005D68E8" w:rsidRPr="00E8290B">
        <w:rPr>
          <w:u w:val="none"/>
        </w:rPr>
        <w:t>edia</w:t>
      </w:r>
      <w:bookmarkEnd w:id="264"/>
    </w:p>
    <w:p w14:paraId="57991D03" w14:textId="77777777" w:rsidR="00F72772" w:rsidRDefault="00DD6D71"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w:t>
      </w:r>
      <w:r w:rsidR="00035EDC" w:rsidRPr="00D35344">
        <w:rPr>
          <w:rFonts w:eastAsia="Arial" w:cstheme="minorHAnsi"/>
        </w:rPr>
        <w:t xml:space="preserve">Town of Leland respects the right of any employee to maintain a blog or web page or to participate in social </w:t>
      </w:r>
      <w:r w:rsidR="00A97819" w:rsidRPr="00D35344">
        <w:rPr>
          <w:rFonts w:eastAsia="Arial" w:cstheme="minorHAnsi"/>
        </w:rPr>
        <w:t>media</w:t>
      </w:r>
      <w:r w:rsidR="00035EDC" w:rsidRPr="00D35344">
        <w:rPr>
          <w:rFonts w:eastAsia="Arial" w:cstheme="minorHAnsi"/>
        </w:rPr>
        <w:t>, or similar site</w:t>
      </w:r>
      <w:r w:rsidR="00E33B52" w:rsidRPr="00D35344">
        <w:rPr>
          <w:rFonts w:eastAsia="Arial" w:cstheme="minorHAnsi"/>
        </w:rPr>
        <w:t>s</w:t>
      </w:r>
      <w:r w:rsidR="00035EDC" w:rsidRPr="00D35344">
        <w:rPr>
          <w:rFonts w:eastAsia="Arial" w:cstheme="minorHAnsi"/>
        </w:rPr>
        <w:t>, including but not limited to Facebook</w:t>
      </w:r>
      <w:r w:rsidR="00F74C5F" w:rsidRPr="00D35344">
        <w:rPr>
          <w:rFonts w:eastAsia="Arial" w:cstheme="minorHAnsi"/>
        </w:rPr>
        <w:t>, Twitter,</w:t>
      </w:r>
      <w:r w:rsidR="00035EDC" w:rsidRPr="00D35344">
        <w:rPr>
          <w:rFonts w:eastAsia="Arial" w:cstheme="minorHAnsi"/>
        </w:rPr>
        <w:t xml:space="preserve"> LinkedIn</w:t>
      </w:r>
      <w:r w:rsidR="00F74C5F" w:rsidRPr="00D35344">
        <w:rPr>
          <w:rFonts w:eastAsia="Arial" w:cstheme="minorHAnsi"/>
        </w:rPr>
        <w:t xml:space="preserve">, Instagram, Snapchat, TikTok, Tumblr, Reddit, YouTube, </w:t>
      </w:r>
      <w:r w:rsidR="000F069B">
        <w:rPr>
          <w:rFonts w:eastAsia="Arial" w:cstheme="minorHAnsi"/>
        </w:rPr>
        <w:t xml:space="preserve">rumble, </w:t>
      </w:r>
      <w:r w:rsidR="00F74C5F" w:rsidRPr="00D35344">
        <w:rPr>
          <w:rFonts w:eastAsia="Arial" w:cstheme="minorHAnsi"/>
        </w:rPr>
        <w:t>WhatsApp, WeChat</w:t>
      </w:r>
      <w:r w:rsidR="003D27AE" w:rsidRPr="00D35344">
        <w:rPr>
          <w:rFonts w:eastAsia="Arial" w:cstheme="minorHAnsi"/>
        </w:rPr>
        <w:t>,</w:t>
      </w:r>
      <w:r w:rsidR="003A2E4C" w:rsidRPr="00D35344">
        <w:rPr>
          <w:rFonts w:eastAsia="Arial" w:cstheme="minorHAnsi"/>
        </w:rPr>
        <w:t xml:space="preserve"> Foursquare, Tinder, </w:t>
      </w:r>
      <w:proofErr w:type="spellStart"/>
      <w:r w:rsidR="003A2E4C" w:rsidRPr="00D35344">
        <w:rPr>
          <w:rFonts w:eastAsia="Arial" w:cstheme="minorHAnsi"/>
        </w:rPr>
        <w:t>Next</w:t>
      </w:r>
      <w:r w:rsidR="00D9078F">
        <w:rPr>
          <w:rFonts w:eastAsia="Arial" w:cstheme="minorHAnsi"/>
        </w:rPr>
        <w:t>D</w:t>
      </w:r>
      <w:r w:rsidR="003A2E4C" w:rsidRPr="00D35344">
        <w:rPr>
          <w:rFonts w:eastAsia="Arial" w:cstheme="minorHAnsi"/>
        </w:rPr>
        <w:t>oor</w:t>
      </w:r>
      <w:proofErr w:type="spellEnd"/>
      <w:r w:rsidR="003A2E4C" w:rsidRPr="00D35344">
        <w:rPr>
          <w:rFonts w:eastAsia="Arial" w:cstheme="minorHAnsi"/>
        </w:rPr>
        <w:t xml:space="preserve">, Twitch, Yelp, </w:t>
      </w:r>
    </w:p>
    <w:p w14:paraId="5CB45FB8" w14:textId="77777777" w:rsidR="00F72772" w:rsidRDefault="00F72772" w:rsidP="00D35344">
      <w:pPr>
        <w:widowControl w:val="0"/>
        <w:autoSpaceDE w:val="0"/>
        <w:autoSpaceDN w:val="0"/>
        <w:spacing w:after="0" w:line="240" w:lineRule="auto"/>
        <w:ind w:right="115"/>
        <w:rPr>
          <w:rFonts w:eastAsia="Arial" w:cstheme="minorHAnsi"/>
        </w:rPr>
      </w:pPr>
    </w:p>
    <w:p w14:paraId="54319820" w14:textId="27FAD46F" w:rsidR="00035EDC" w:rsidRDefault="003A2E4C" w:rsidP="00D35344">
      <w:pPr>
        <w:widowControl w:val="0"/>
        <w:autoSpaceDE w:val="0"/>
        <w:autoSpaceDN w:val="0"/>
        <w:spacing w:after="0" w:line="240" w:lineRule="auto"/>
        <w:ind w:right="115"/>
        <w:rPr>
          <w:rFonts w:eastAsia="Arial" w:cstheme="minorHAnsi"/>
        </w:rPr>
      </w:pPr>
      <w:r w:rsidRPr="00D35344">
        <w:rPr>
          <w:rFonts w:eastAsia="Arial" w:cstheme="minorHAnsi"/>
        </w:rPr>
        <w:t>GIPHY, Skype, VSCO, Discord, Myspace, Vimeo</w:t>
      </w:r>
      <w:r w:rsidR="00DA5B76">
        <w:rPr>
          <w:rFonts w:eastAsia="Arial" w:cstheme="minorHAnsi"/>
        </w:rPr>
        <w:t xml:space="preserve">, </w:t>
      </w:r>
      <w:proofErr w:type="spellStart"/>
      <w:r w:rsidR="00DA5B76">
        <w:rPr>
          <w:rFonts w:eastAsia="Arial" w:cstheme="minorHAnsi"/>
        </w:rPr>
        <w:t>Parler</w:t>
      </w:r>
      <w:proofErr w:type="spellEnd"/>
      <w:r w:rsidR="00DA5B76">
        <w:rPr>
          <w:rFonts w:eastAsia="Arial" w:cstheme="minorHAnsi"/>
        </w:rPr>
        <w:t xml:space="preserve">, </w:t>
      </w:r>
      <w:r w:rsidR="00710F34">
        <w:rPr>
          <w:rFonts w:eastAsia="Arial" w:cstheme="minorHAnsi"/>
        </w:rPr>
        <w:t>Telegram, GETTR</w:t>
      </w:r>
      <w:r w:rsidR="00035EDC" w:rsidRPr="00D35344">
        <w:rPr>
          <w:rFonts w:eastAsia="Arial" w:cstheme="minorHAnsi"/>
        </w:rPr>
        <w:t>. However, to protect Town interests and ensure employees focus on their job duties, employees must adhere to the following:</w:t>
      </w:r>
    </w:p>
    <w:p w14:paraId="0DA5DF44" w14:textId="77777777" w:rsidR="00035EDC" w:rsidRPr="00D35344" w:rsidRDefault="00035EDC" w:rsidP="00D35344">
      <w:pPr>
        <w:widowControl w:val="0"/>
        <w:autoSpaceDE w:val="0"/>
        <w:autoSpaceDN w:val="0"/>
        <w:spacing w:after="0" w:line="240" w:lineRule="auto"/>
        <w:ind w:left="29"/>
        <w:rPr>
          <w:rFonts w:eastAsia="Arial" w:cstheme="minorHAnsi"/>
        </w:rPr>
      </w:pPr>
    </w:p>
    <w:p w14:paraId="2F72ECCD" w14:textId="6B364E6A" w:rsidR="00035EDC" w:rsidRPr="00D35344" w:rsidRDefault="00035EDC" w:rsidP="00D35344">
      <w:pPr>
        <w:pStyle w:val="ListParagraph"/>
        <w:widowControl w:val="0"/>
        <w:numPr>
          <w:ilvl w:val="0"/>
          <w:numId w:val="24"/>
        </w:numPr>
        <w:autoSpaceDE w:val="0"/>
        <w:autoSpaceDN w:val="0"/>
        <w:spacing w:after="0" w:line="240" w:lineRule="auto"/>
        <w:ind w:left="720" w:right="111"/>
        <w:rPr>
          <w:rFonts w:eastAsia="Arial" w:cstheme="minorHAnsi"/>
        </w:rPr>
      </w:pPr>
      <w:r w:rsidRPr="00D35344">
        <w:rPr>
          <w:rFonts w:eastAsia="Arial" w:cstheme="minorHAnsi"/>
        </w:rPr>
        <w:t xml:space="preserve">Employees may not post on a blog or web page or participate on a social networking platform </w:t>
      </w:r>
      <w:r w:rsidR="00F74C5F" w:rsidRPr="00D35344">
        <w:rPr>
          <w:rFonts w:eastAsia="Arial" w:cstheme="minorHAnsi"/>
        </w:rPr>
        <w:t xml:space="preserve">during working </w:t>
      </w:r>
      <w:r w:rsidR="00E8290B" w:rsidRPr="00D35344">
        <w:rPr>
          <w:rFonts w:eastAsia="Arial" w:cstheme="minorHAnsi"/>
        </w:rPr>
        <w:t>hours unless</w:t>
      </w:r>
      <w:r w:rsidR="00F74C5F" w:rsidRPr="00D35344">
        <w:rPr>
          <w:rFonts w:eastAsia="Arial" w:cstheme="minorHAnsi"/>
        </w:rPr>
        <w:t xml:space="preserve"> it is part of the employ</w:t>
      </w:r>
      <w:r w:rsidR="003A2E4C" w:rsidRPr="00D35344">
        <w:rPr>
          <w:rFonts w:eastAsia="Arial" w:cstheme="minorHAnsi"/>
        </w:rPr>
        <w:t>ee’s duties for their position with the Town</w:t>
      </w:r>
      <w:r w:rsidR="00F74C5F" w:rsidRPr="00D35344">
        <w:rPr>
          <w:rFonts w:eastAsia="Arial" w:cstheme="minorHAnsi"/>
        </w:rPr>
        <w:t xml:space="preserve"> or use such platforms </w:t>
      </w:r>
      <w:r w:rsidRPr="00D35344">
        <w:rPr>
          <w:rFonts w:eastAsia="Arial" w:cstheme="minorHAnsi"/>
        </w:rPr>
        <w:t>to disparage the Town.</w:t>
      </w:r>
    </w:p>
    <w:p w14:paraId="66F337AE" w14:textId="77777777" w:rsidR="00035EDC" w:rsidRPr="00D35344" w:rsidRDefault="00035EDC" w:rsidP="00D35344">
      <w:pPr>
        <w:widowControl w:val="0"/>
        <w:autoSpaceDE w:val="0"/>
        <w:autoSpaceDN w:val="0"/>
        <w:spacing w:after="0" w:line="240" w:lineRule="auto"/>
        <w:ind w:left="720" w:hanging="360"/>
        <w:rPr>
          <w:rFonts w:eastAsia="Arial" w:cstheme="minorHAnsi"/>
        </w:rPr>
      </w:pPr>
    </w:p>
    <w:p w14:paraId="2D4A0622" w14:textId="38A7AA1C" w:rsidR="00EB3566" w:rsidRDefault="00035EDC" w:rsidP="00D35344">
      <w:pPr>
        <w:pStyle w:val="ListParagraph"/>
        <w:widowControl w:val="0"/>
        <w:numPr>
          <w:ilvl w:val="0"/>
          <w:numId w:val="24"/>
        </w:numPr>
        <w:autoSpaceDE w:val="0"/>
        <w:autoSpaceDN w:val="0"/>
        <w:spacing w:after="0" w:line="240" w:lineRule="auto"/>
        <w:ind w:left="720" w:right="111"/>
        <w:rPr>
          <w:rFonts w:eastAsia="Arial" w:cstheme="minorHAnsi"/>
        </w:rPr>
      </w:pPr>
      <w:r w:rsidRPr="00D35344">
        <w:rPr>
          <w:rFonts w:eastAsia="Arial" w:cstheme="minorHAnsi"/>
        </w:rPr>
        <w:t>All rules regarding confidential and proprietary business information apply in full to blogs, web pages</w:t>
      </w:r>
      <w:r w:rsidR="00EF182E" w:rsidRPr="00D35344">
        <w:rPr>
          <w:rFonts w:eastAsia="Arial" w:cstheme="minorHAnsi"/>
        </w:rPr>
        <w:t>,</w:t>
      </w:r>
      <w:r w:rsidRPr="00D35344">
        <w:rPr>
          <w:rFonts w:eastAsia="Arial" w:cstheme="minorHAnsi"/>
        </w:rPr>
        <w:t xml:space="preserve"> and social networking platforms, such as Twitter, Facebook, LinkedIn, or similar sites. Any information </w:t>
      </w:r>
    </w:p>
    <w:p w14:paraId="1BAC0BCB" w14:textId="39DBC2DF" w:rsidR="00035EDC" w:rsidRPr="00D35344" w:rsidRDefault="00035EDC" w:rsidP="00D35344">
      <w:pPr>
        <w:pStyle w:val="ListParagraph"/>
        <w:widowControl w:val="0"/>
        <w:autoSpaceDE w:val="0"/>
        <w:autoSpaceDN w:val="0"/>
        <w:spacing w:after="0" w:line="240" w:lineRule="auto"/>
        <w:ind w:right="111"/>
        <w:rPr>
          <w:rFonts w:eastAsia="Arial" w:cstheme="minorHAnsi"/>
        </w:rPr>
      </w:pPr>
      <w:r w:rsidRPr="00D35344">
        <w:rPr>
          <w:rFonts w:eastAsia="Arial" w:cstheme="minorHAnsi"/>
        </w:rPr>
        <w:t>that cannot be disclosed through a conversation, a note, or an e-mail also cannot be</w:t>
      </w:r>
      <w:r w:rsidR="003A2E4C" w:rsidRPr="00D35344">
        <w:rPr>
          <w:rFonts w:eastAsia="Arial" w:cstheme="minorHAnsi"/>
        </w:rPr>
        <w:t xml:space="preserve"> </w:t>
      </w:r>
      <w:r w:rsidRPr="00D35344">
        <w:rPr>
          <w:rFonts w:eastAsia="Arial" w:cstheme="minorHAnsi"/>
        </w:rPr>
        <w:t>disclosed in a blog, web page, or social networking site.</w:t>
      </w:r>
    </w:p>
    <w:p w14:paraId="7DFDA9FE" w14:textId="076F7E79" w:rsidR="00035EDC" w:rsidRPr="00D35344" w:rsidRDefault="00035EDC" w:rsidP="00D35344">
      <w:pPr>
        <w:widowControl w:val="0"/>
        <w:autoSpaceDE w:val="0"/>
        <w:autoSpaceDN w:val="0"/>
        <w:spacing w:after="0" w:line="240" w:lineRule="auto"/>
        <w:ind w:left="720" w:right="111" w:hanging="360"/>
        <w:rPr>
          <w:rFonts w:eastAsia="Arial" w:cstheme="minorHAnsi"/>
        </w:rPr>
      </w:pPr>
    </w:p>
    <w:p w14:paraId="058891C9" w14:textId="4A038C95" w:rsidR="00035EDC" w:rsidRPr="00D35344" w:rsidRDefault="00035EDC" w:rsidP="00D35344">
      <w:pPr>
        <w:pStyle w:val="ListParagraph"/>
        <w:widowControl w:val="0"/>
        <w:numPr>
          <w:ilvl w:val="0"/>
          <w:numId w:val="24"/>
        </w:numPr>
        <w:autoSpaceDE w:val="0"/>
        <w:autoSpaceDN w:val="0"/>
        <w:spacing w:after="0" w:line="240" w:lineRule="auto"/>
        <w:ind w:left="720" w:right="111"/>
        <w:rPr>
          <w:rFonts w:eastAsia="Arial" w:cstheme="minorHAnsi"/>
        </w:rPr>
      </w:pPr>
      <w:r w:rsidRPr="00D35344">
        <w:rPr>
          <w:rFonts w:eastAsia="Arial" w:cstheme="minorHAnsi"/>
        </w:rPr>
        <w:t>Whether an employee is posting something on his or her own blog, web page, social networking, Twitter</w:t>
      </w:r>
      <w:r w:rsidR="00EF182E" w:rsidRPr="00D35344">
        <w:rPr>
          <w:rFonts w:eastAsia="Arial" w:cstheme="minorHAnsi"/>
        </w:rPr>
        <w:t>,</w:t>
      </w:r>
      <w:r w:rsidRPr="00D35344">
        <w:rPr>
          <w:rFonts w:eastAsia="Arial" w:cstheme="minorHAnsi"/>
        </w:rPr>
        <w:t xml:space="preserve"> or similar site or on someone else's, if the employee mentions the Town and also expresses either a political opinion or an opinion regarding the Town's actions that could pose an actual or potential conflict of interest with the Town, the poster must include </w:t>
      </w:r>
      <w:r w:rsidR="00EA01EB" w:rsidRPr="00D35344">
        <w:rPr>
          <w:rFonts w:eastAsia="Arial" w:cstheme="minorHAnsi"/>
        </w:rPr>
        <w:t xml:space="preserve">the following </w:t>
      </w:r>
      <w:r w:rsidRPr="00D35344">
        <w:rPr>
          <w:rFonts w:eastAsia="Arial" w:cstheme="minorHAnsi"/>
        </w:rPr>
        <w:t>disclaimer</w:t>
      </w:r>
      <w:r w:rsidR="00EA01EB" w:rsidRPr="00D35344">
        <w:rPr>
          <w:rFonts w:eastAsia="Arial" w:cstheme="minorHAnsi"/>
        </w:rPr>
        <w:t>:</w:t>
      </w:r>
      <w:r w:rsidR="00EA01EB" w:rsidRPr="00D35344">
        <w:rPr>
          <w:rFonts w:cstheme="minorHAnsi"/>
        </w:rPr>
        <w:t xml:space="preserve"> </w:t>
      </w:r>
      <w:r w:rsidR="00EA01EB" w:rsidRPr="00D35344">
        <w:rPr>
          <w:rFonts w:cstheme="minorHAnsi"/>
          <w:i/>
          <w:iCs/>
          <w:color w:val="000000"/>
        </w:rPr>
        <w:t>Postings on this site are my own and do not reflect or represent the opinions of the Town of Leland, for which I work</w:t>
      </w:r>
      <w:r w:rsidRPr="00D35344">
        <w:rPr>
          <w:rFonts w:eastAsia="Arial" w:cstheme="minorHAnsi"/>
        </w:rPr>
        <w:t xml:space="preserve">. The poster should specifically state that the opinion expressed is his or her </w:t>
      </w:r>
      <w:r w:rsidR="00E8290B" w:rsidRPr="00D35344">
        <w:rPr>
          <w:rFonts w:eastAsia="Arial" w:cstheme="minorHAnsi"/>
        </w:rPr>
        <w:t>opinion</w:t>
      </w:r>
      <w:r w:rsidRPr="00D35344">
        <w:rPr>
          <w:rFonts w:eastAsia="Arial" w:cstheme="minorHAnsi"/>
        </w:rPr>
        <w:t xml:space="preserve"> and not the Town's position. This is necessary to preserve the Town's good will in the community.</w:t>
      </w:r>
    </w:p>
    <w:p w14:paraId="634D8317" w14:textId="77777777" w:rsidR="00035EDC" w:rsidRPr="00D35344" w:rsidRDefault="00035EDC" w:rsidP="00D35344">
      <w:pPr>
        <w:widowControl w:val="0"/>
        <w:autoSpaceDE w:val="0"/>
        <w:autoSpaceDN w:val="0"/>
        <w:spacing w:after="0" w:line="240" w:lineRule="auto"/>
        <w:ind w:left="720" w:hanging="360"/>
        <w:rPr>
          <w:rFonts w:eastAsia="Arial" w:cstheme="minorHAnsi"/>
        </w:rPr>
      </w:pPr>
    </w:p>
    <w:p w14:paraId="19F2896D" w14:textId="1C66A7D4" w:rsidR="00002796" w:rsidRPr="00D35344" w:rsidRDefault="00035EDC" w:rsidP="00D35344">
      <w:pPr>
        <w:pStyle w:val="ListParagraph"/>
        <w:widowControl w:val="0"/>
        <w:numPr>
          <w:ilvl w:val="0"/>
          <w:numId w:val="24"/>
        </w:numPr>
        <w:autoSpaceDE w:val="0"/>
        <w:autoSpaceDN w:val="0"/>
        <w:spacing w:after="0" w:line="240" w:lineRule="auto"/>
        <w:ind w:left="720"/>
        <w:contextualSpacing w:val="0"/>
        <w:rPr>
          <w:rFonts w:eastAsia="Arial" w:cstheme="minorHAnsi"/>
        </w:rPr>
      </w:pPr>
      <w:r w:rsidRPr="00D35344">
        <w:rPr>
          <w:rFonts w:eastAsia="Arial" w:cstheme="minorHAnsi"/>
        </w:rPr>
        <w:t xml:space="preserve">Any conduct that is impermissible under the law if expressed in any other form or forum is impermissible if expressed through a blog, web page, social networking, Twitter, or similar site. For example, posted material that is discriminatory, obscene, defamatory, libelous, or violent is </w:t>
      </w:r>
      <w:r w:rsidR="005A6FA9" w:rsidRPr="00D35344">
        <w:rPr>
          <w:rFonts w:eastAsia="Arial" w:cstheme="minorHAnsi"/>
        </w:rPr>
        <w:t>not allowed</w:t>
      </w:r>
      <w:r w:rsidRPr="00D35344">
        <w:rPr>
          <w:rFonts w:eastAsia="Arial" w:cstheme="minorHAnsi"/>
        </w:rPr>
        <w:t>. Town policies apply equally to employee social media usage.</w:t>
      </w:r>
    </w:p>
    <w:p w14:paraId="47C6D339" w14:textId="77777777" w:rsidR="00002796" w:rsidRPr="00D35344" w:rsidRDefault="00002796" w:rsidP="00D35344">
      <w:pPr>
        <w:pStyle w:val="ListParagraph"/>
        <w:spacing w:after="0" w:line="240" w:lineRule="auto"/>
        <w:ind w:left="605"/>
        <w:rPr>
          <w:rFonts w:eastAsia="Arial" w:cstheme="minorHAnsi"/>
        </w:rPr>
      </w:pPr>
    </w:p>
    <w:p w14:paraId="7A47FACF" w14:textId="5EA122B4" w:rsidR="00035EDC" w:rsidRPr="00D35344" w:rsidRDefault="00971407"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w:t>
      </w:r>
      <w:r w:rsidR="00035EDC" w:rsidRPr="00D35344">
        <w:rPr>
          <w:rFonts w:eastAsia="Arial" w:cstheme="minorHAnsi"/>
        </w:rPr>
        <w:t xml:space="preserve">Town of Leland encourages all employees to keep in mind the speed and </w:t>
      </w:r>
      <w:r w:rsidR="00E8290B" w:rsidRPr="00D35344">
        <w:rPr>
          <w:rFonts w:eastAsia="Arial" w:cstheme="minorHAnsi"/>
        </w:rPr>
        <w:t>way</w:t>
      </w:r>
      <w:r w:rsidR="00035EDC" w:rsidRPr="00D35344">
        <w:rPr>
          <w:rFonts w:eastAsia="Arial" w:cstheme="minorHAnsi"/>
        </w:rPr>
        <w:t xml:space="preserve"> information posted on </w:t>
      </w:r>
      <w:r w:rsidR="00A97819" w:rsidRPr="00D35344">
        <w:rPr>
          <w:rFonts w:eastAsia="Arial" w:cstheme="minorHAnsi"/>
        </w:rPr>
        <w:t>a blog</w:t>
      </w:r>
      <w:r w:rsidR="00035EDC" w:rsidRPr="00D35344">
        <w:rPr>
          <w:rFonts w:eastAsia="Arial" w:cstheme="minorHAnsi"/>
        </w:rPr>
        <w:t xml:space="preserve">, web page, and/or social networking site is received and often misunderstood by readers. Employees must use their best judgment. Employees with any questions should review the guidelines above and/or consult with their </w:t>
      </w:r>
      <w:r w:rsidR="00D9078F">
        <w:rPr>
          <w:rFonts w:eastAsia="Arial" w:cstheme="minorHAnsi"/>
        </w:rPr>
        <w:t>supervisor</w:t>
      </w:r>
      <w:r w:rsidR="00035EDC" w:rsidRPr="00D35344">
        <w:rPr>
          <w:rFonts w:eastAsia="Arial" w:cstheme="minorHAnsi"/>
        </w:rPr>
        <w:t xml:space="preserve">. </w:t>
      </w:r>
      <w:r w:rsidR="00EA01EB" w:rsidRPr="00D35344">
        <w:rPr>
          <w:rFonts w:cstheme="minorHAnsi"/>
        </w:rPr>
        <w:t>While employees are free to express their own opinions on their personal social media sites, they should be aware that as Town employees, certain comments (for example, comments that are unduly disruptive or impair the functioning of the workplace) can rise to the level of unacceptable personal conduct, thus creating just cause for potential</w:t>
      </w:r>
      <w:r w:rsidR="00597720">
        <w:rPr>
          <w:rFonts w:cstheme="minorHAnsi"/>
        </w:rPr>
        <w:t xml:space="preserve"> corrective</w:t>
      </w:r>
      <w:r w:rsidR="00EA01EB" w:rsidRPr="00D35344">
        <w:rPr>
          <w:rFonts w:cstheme="minorHAnsi"/>
        </w:rPr>
        <w:t xml:space="preserve"> actions up to and including termination of employment. </w:t>
      </w:r>
    </w:p>
    <w:p w14:paraId="3A0D8D40" w14:textId="77777777" w:rsidR="00D9078F" w:rsidRPr="00D35344" w:rsidRDefault="00D9078F" w:rsidP="00D35344">
      <w:pPr>
        <w:widowControl w:val="0"/>
        <w:autoSpaceDE w:val="0"/>
        <w:autoSpaceDN w:val="0"/>
        <w:spacing w:after="0" w:line="240" w:lineRule="auto"/>
        <w:ind w:right="115"/>
        <w:rPr>
          <w:rFonts w:eastAsia="Arial" w:cstheme="minorHAnsi"/>
        </w:rPr>
      </w:pPr>
    </w:p>
    <w:p w14:paraId="1071756B" w14:textId="34F09B54" w:rsidR="00035EDC" w:rsidRPr="003F0390" w:rsidRDefault="00035EDC" w:rsidP="00A17C03">
      <w:pPr>
        <w:pStyle w:val="Heading2"/>
        <w:rPr>
          <w:u w:val="none"/>
        </w:rPr>
      </w:pPr>
      <w:bookmarkStart w:id="265" w:name="_Toc52443892"/>
      <w:bookmarkStart w:id="266" w:name="_Toc110432419"/>
      <w:r w:rsidRPr="003F0390">
        <w:rPr>
          <w:u w:val="none"/>
        </w:rPr>
        <w:t>Personal and Town-Provided Portable Communication Devices</w:t>
      </w:r>
      <w:bookmarkEnd w:id="265"/>
      <w:bookmarkEnd w:id="266"/>
    </w:p>
    <w:p w14:paraId="190736DD" w14:textId="211812C3" w:rsidR="009F1B35" w:rsidRDefault="00035EDC" w:rsidP="00D35344">
      <w:pPr>
        <w:widowControl w:val="0"/>
        <w:autoSpaceDE w:val="0"/>
        <w:autoSpaceDN w:val="0"/>
        <w:spacing w:after="0" w:line="240" w:lineRule="auto"/>
        <w:ind w:right="115"/>
        <w:rPr>
          <w:rFonts w:eastAsia="Arial" w:cstheme="minorHAnsi"/>
        </w:rPr>
      </w:pPr>
      <w:bookmarkStart w:id="267" w:name="_Hlk46739248"/>
      <w:r w:rsidRPr="00D35344">
        <w:rPr>
          <w:rFonts w:eastAsia="Arial" w:cstheme="minorHAnsi"/>
        </w:rPr>
        <w:t xml:space="preserve">Many employees </w:t>
      </w:r>
      <w:r w:rsidR="005A6FA9" w:rsidRPr="00D35344">
        <w:rPr>
          <w:rFonts w:eastAsia="Arial" w:cstheme="minorHAnsi"/>
        </w:rPr>
        <w:t>may</w:t>
      </w:r>
      <w:r w:rsidRPr="00D35344">
        <w:rPr>
          <w:rFonts w:eastAsia="Arial" w:cstheme="minorHAnsi"/>
        </w:rPr>
        <w:t xml:space="preserve"> need to use their personal communication devices </w:t>
      </w:r>
      <w:r w:rsidR="005A6FA9" w:rsidRPr="00D35344">
        <w:rPr>
          <w:rFonts w:eastAsia="Arial" w:cstheme="minorHAnsi"/>
        </w:rPr>
        <w:t xml:space="preserve">(PCD) </w:t>
      </w:r>
      <w:r w:rsidRPr="00D35344">
        <w:rPr>
          <w:rFonts w:eastAsia="Arial" w:cstheme="minorHAnsi"/>
        </w:rPr>
        <w:t xml:space="preserve">in support of their work. </w:t>
      </w:r>
      <w:r w:rsidR="005A6FA9" w:rsidRPr="00D35344">
        <w:rPr>
          <w:rFonts w:eastAsia="Arial" w:cstheme="minorHAnsi"/>
        </w:rPr>
        <w:t>Employees should avoid using their PCD for work purposes</w:t>
      </w:r>
      <w:r w:rsidR="00302915" w:rsidRPr="00D35344">
        <w:rPr>
          <w:rFonts w:eastAsia="Arial" w:cstheme="minorHAnsi"/>
        </w:rPr>
        <w:t xml:space="preserve"> </w:t>
      </w:r>
      <w:r w:rsidR="003F0390" w:rsidRPr="00D35344">
        <w:rPr>
          <w:rFonts w:eastAsia="Arial" w:cstheme="minorHAnsi"/>
        </w:rPr>
        <w:t>if possible</w:t>
      </w:r>
      <w:r w:rsidR="005A6FA9" w:rsidRPr="00D35344">
        <w:rPr>
          <w:rFonts w:eastAsia="Arial" w:cstheme="minorHAnsi"/>
        </w:rPr>
        <w:t xml:space="preserve">. </w:t>
      </w:r>
      <w:r w:rsidRPr="00D35344">
        <w:rPr>
          <w:rFonts w:eastAsia="Arial" w:cstheme="minorHAnsi"/>
        </w:rPr>
        <w:t xml:space="preserve">When work materials are accessed </w:t>
      </w:r>
    </w:p>
    <w:p w14:paraId="23E3DF68" w14:textId="77777777" w:rsidR="00871568"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via a PCD, employees </w:t>
      </w:r>
      <w:r w:rsidR="00AD65FA" w:rsidRPr="00D35344">
        <w:rPr>
          <w:rFonts w:eastAsia="Arial" w:cstheme="minorHAnsi"/>
        </w:rPr>
        <w:t xml:space="preserve">need to understand </w:t>
      </w:r>
      <w:r w:rsidR="003F0390" w:rsidRPr="00D35344">
        <w:rPr>
          <w:rFonts w:eastAsia="Arial" w:cstheme="minorHAnsi"/>
        </w:rPr>
        <w:t>all</w:t>
      </w:r>
      <w:r w:rsidR="00AD65FA" w:rsidRPr="00D35344">
        <w:rPr>
          <w:rFonts w:eastAsia="Arial" w:cstheme="minorHAnsi"/>
        </w:rPr>
        <w:t xml:space="preserve"> their communications are considered public record</w:t>
      </w:r>
      <w:r w:rsidRPr="00D35344">
        <w:rPr>
          <w:rFonts w:eastAsia="Arial" w:cstheme="minorHAnsi"/>
        </w:rPr>
        <w:t xml:space="preserve"> in regard to </w:t>
      </w:r>
    </w:p>
    <w:p w14:paraId="757AA6B6" w14:textId="77777777" w:rsidR="00871568" w:rsidRDefault="00871568" w:rsidP="00D35344">
      <w:pPr>
        <w:widowControl w:val="0"/>
        <w:autoSpaceDE w:val="0"/>
        <w:autoSpaceDN w:val="0"/>
        <w:spacing w:after="0" w:line="240" w:lineRule="auto"/>
        <w:ind w:right="115"/>
        <w:rPr>
          <w:rFonts w:eastAsia="Arial" w:cstheme="minorHAnsi"/>
        </w:rPr>
      </w:pPr>
    </w:p>
    <w:p w14:paraId="00CF3077" w14:textId="77FE6521"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the use of such devices for work purposes, and all use is subject to monitoring to the maximum extent permitted by applicable law. This includes, as permitted, the right to monitor personal communications as necessary.</w:t>
      </w:r>
    </w:p>
    <w:p w14:paraId="20B0E9B7" w14:textId="77777777" w:rsidR="00497A50" w:rsidRPr="00D35344" w:rsidRDefault="00497A50" w:rsidP="00D35344">
      <w:pPr>
        <w:widowControl w:val="0"/>
        <w:autoSpaceDE w:val="0"/>
        <w:autoSpaceDN w:val="0"/>
        <w:spacing w:after="0" w:line="240" w:lineRule="auto"/>
        <w:ind w:right="115"/>
        <w:rPr>
          <w:rFonts w:eastAsia="Arial" w:cstheme="minorHAnsi"/>
        </w:rPr>
      </w:pPr>
    </w:p>
    <w:p w14:paraId="63D468B9" w14:textId="0B99A431"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Communications sent via a personal PCD also may be subject to monitoring if sent through the Town's networks and the PCD must be provided for inspection and review upon request. It may require the installation of </w:t>
      </w:r>
      <w:r w:rsidR="00870A4C" w:rsidRPr="00D35344">
        <w:rPr>
          <w:rFonts w:eastAsia="Arial" w:cstheme="minorHAnsi"/>
        </w:rPr>
        <w:t>“</w:t>
      </w:r>
      <w:r w:rsidRPr="00D35344">
        <w:rPr>
          <w:rFonts w:eastAsia="Arial" w:cstheme="minorHAnsi"/>
        </w:rPr>
        <w:t>wipe</w:t>
      </w:r>
      <w:r w:rsidR="00870A4C" w:rsidRPr="00D35344">
        <w:rPr>
          <w:rFonts w:eastAsia="Arial" w:cstheme="minorHAnsi"/>
        </w:rPr>
        <w:t>”</w:t>
      </w:r>
      <w:r w:rsidRPr="00D35344">
        <w:rPr>
          <w:rFonts w:eastAsia="Arial" w:cstheme="minorHAnsi"/>
        </w:rPr>
        <w:t xml:space="preserve"> technology that will remove Town information from </w:t>
      </w:r>
      <w:r w:rsidR="00887B43" w:rsidRPr="00D35344">
        <w:rPr>
          <w:rFonts w:eastAsia="Arial" w:cstheme="minorHAnsi"/>
        </w:rPr>
        <w:t>a d</w:t>
      </w:r>
      <w:r w:rsidRPr="00D35344">
        <w:rPr>
          <w:rFonts w:eastAsia="Arial" w:cstheme="minorHAnsi"/>
        </w:rPr>
        <w:t xml:space="preserve">evice. If so, a condition of </w:t>
      </w:r>
      <w:r w:rsidR="00B14C68" w:rsidRPr="00D35344">
        <w:rPr>
          <w:rFonts w:eastAsia="Arial" w:cstheme="minorHAnsi"/>
        </w:rPr>
        <w:t>his or her</w:t>
      </w:r>
      <w:r w:rsidRPr="00D35344">
        <w:rPr>
          <w:rFonts w:eastAsia="Arial" w:cstheme="minorHAnsi"/>
        </w:rPr>
        <w:t xml:space="preserve"> employment is agreement to this software. Generally, no personal information will be impacted in these situations, unless request</w:t>
      </w:r>
      <w:r w:rsidR="00887B43" w:rsidRPr="00D35344">
        <w:rPr>
          <w:rFonts w:eastAsia="Arial" w:cstheme="minorHAnsi"/>
        </w:rPr>
        <w:t>ed</w:t>
      </w:r>
      <w:r w:rsidRPr="00D35344">
        <w:rPr>
          <w:rFonts w:eastAsia="Arial" w:cstheme="minorHAnsi"/>
        </w:rPr>
        <w:t>.</w:t>
      </w:r>
    </w:p>
    <w:p w14:paraId="66C265F2" w14:textId="77777777" w:rsidR="00035EDC" w:rsidRPr="00D35344" w:rsidRDefault="00035EDC" w:rsidP="00D35344">
      <w:pPr>
        <w:widowControl w:val="0"/>
        <w:autoSpaceDE w:val="0"/>
        <w:autoSpaceDN w:val="0"/>
        <w:spacing w:after="0" w:line="240" w:lineRule="auto"/>
        <w:ind w:right="115"/>
        <w:rPr>
          <w:rFonts w:eastAsia="Arial" w:cstheme="minorHAnsi"/>
        </w:rPr>
      </w:pPr>
    </w:p>
    <w:p w14:paraId="4E691531" w14:textId="77777777" w:rsidR="00F72772"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All conversations, text messages</w:t>
      </w:r>
      <w:r w:rsidR="00DC6ABD" w:rsidRPr="00D35344">
        <w:rPr>
          <w:rFonts w:eastAsia="Arial" w:cstheme="minorHAnsi"/>
        </w:rPr>
        <w:t>,</w:t>
      </w:r>
      <w:r w:rsidRPr="00D35344">
        <w:rPr>
          <w:rFonts w:eastAsia="Arial" w:cstheme="minorHAnsi"/>
        </w:rPr>
        <w:t xml:space="preserve"> and emails must be professional. When sending a text message or using a </w:t>
      </w:r>
    </w:p>
    <w:p w14:paraId="43759036" w14:textId="77777777" w:rsidR="00F72772" w:rsidRDefault="00F72772" w:rsidP="00D35344">
      <w:pPr>
        <w:widowControl w:val="0"/>
        <w:autoSpaceDE w:val="0"/>
        <w:autoSpaceDN w:val="0"/>
        <w:spacing w:after="0" w:line="240" w:lineRule="auto"/>
        <w:ind w:right="115"/>
        <w:rPr>
          <w:rFonts w:eastAsia="Arial" w:cstheme="minorHAnsi"/>
        </w:rPr>
      </w:pPr>
    </w:p>
    <w:p w14:paraId="4ACDEA40" w14:textId="305EE4A0"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PCD or Town device for business purposes, employees must comply with applicable Town guidelines, including policies on sexual harassment, discrimination, conduct, confidentiality, equipment use</w:t>
      </w:r>
      <w:r w:rsidR="00DC6ABD" w:rsidRPr="00D35344">
        <w:rPr>
          <w:rFonts w:eastAsia="Arial" w:cstheme="minorHAnsi"/>
        </w:rPr>
        <w:t>,</w:t>
      </w:r>
      <w:r w:rsidRPr="00D35344">
        <w:rPr>
          <w:rFonts w:eastAsia="Arial" w:cstheme="minorHAnsi"/>
        </w:rPr>
        <w:t xml:space="preserve"> and operation of</w:t>
      </w:r>
      <w:r w:rsidR="00497A50">
        <w:rPr>
          <w:rFonts w:eastAsia="Arial" w:cstheme="minorHAnsi"/>
        </w:rPr>
        <w:t xml:space="preserve"> </w:t>
      </w:r>
      <w:r w:rsidRPr="00D35344">
        <w:rPr>
          <w:rFonts w:eastAsia="Arial" w:cstheme="minorHAnsi"/>
        </w:rPr>
        <w:t>vehicles.</w:t>
      </w:r>
    </w:p>
    <w:p w14:paraId="58A08452" w14:textId="77777777" w:rsidR="00035EDC" w:rsidRPr="00D35344" w:rsidRDefault="00035EDC" w:rsidP="00D35344">
      <w:pPr>
        <w:widowControl w:val="0"/>
        <w:autoSpaceDE w:val="0"/>
        <w:autoSpaceDN w:val="0"/>
        <w:spacing w:after="0" w:line="240" w:lineRule="auto"/>
        <w:ind w:right="115"/>
        <w:rPr>
          <w:rFonts w:eastAsia="Arial" w:cstheme="minorHAnsi"/>
        </w:rPr>
      </w:pPr>
    </w:p>
    <w:p w14:paraId="174EDEB9" w14:textId="1548EF48" w:rsidR="00EB3566"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If an employee who uses a personal PCD for business resigns or is terminated, the IT department will remove all Town</w:t>
      </w:r>
      <w:r w:rsidR="00302915" w:rsidRPr="00D35344">
        <w:rPr>
          <w:rFonts w:eastAsia="Arial" w:cstheme="minorHAnsi"/>
        </w:rPr>
        <w:t>-</w:t>
      </w:r>
      <w:r w:rsidRPr="00D35344">
        <w:rPr>
          <w:rFonts w:eastAsia="Arial" w:cstheme="minorHAnsi"/>
        </w:rPr>
        <w:t>related materials and account</w:t>
      </w:r>
      <w:r w:rsidR="00DC6ABD" w:rsidRPr="00D35344">
        <w:rPr>
          <w:rFonts w:eastAsia="Arial" w:cstheme="minorHAnsi"/>
        </w:rPr>
        <w:t>s</w:t>
      </w:r>
      <w:r w:rsidRPr="00D35344">
        <w:rPr>
          <w:rFonts w:eastAsia="Arial" w:cstheme="minorHAnsi"/>
        </w:rPr>
        <w:t xml:space="preserve"> on or before his or her last day of work. The IT department will make</w:t>
      </w:r>
    </w:p>
    <w:p w14:paraId="21012D49" w14:textId="502E325C"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efforts to ensure no personal data is impacted by this</w:t>
      </w:r>
      <w:r w:rsidR="00DC6ABD" w:rsidRPr="00D35344">
        <w:rPr>
          <w:rFonts w:eastAsia="Arial" w:cstheme="minorHAnsi"/>
        </w:rPr>
        <w:t>,</w:t>
      </w:r>
      <w:r w:rsidRPr="00D35344">
        <w:rPr>
          <w:rFonts w:eastAsia="Arial" w:cstheme="minorHAnsi"/>
        </w:rPr>
        <w:t xml:space="preserve"> however, this cannot be guaranteed.</w:t>
      </w:r>
    </w:p>
    <w:p w14:paraId="01A10B1D" w14:textId="77777777" w:rsidR="000F069B" w:rsidRPr="00D35344" w:rsidRDefault="000F069B" w:rsidP="00D9078F">
      <w:pPr>
        <w:pStyle w:val="BodyText"/>
      </w:pPr>
      <w:bookmarkStart w:id="268" w:name="_Toc52443893"/>
      <w:bookmarkEnd w:id="267"/>
    </w:p>
    <w:p w14:paraId="5AED81C7" w14:textId="1C6037A9" w:rsidR="00035EDC" w:rsidRPr="00D35344" w:rsidRDefault="00035EDC" w:rsidP="00A17C03">
      <w:pPr>
        <w:pStyle w:val="Title"/>
      </w:pPr>
      <w:bookmarkStart w:id="269" w:name="_Toc53754365"/>
      <w:r w:rsidRPr="00D35344">
        <w:t>Portable Communication Device Use While Driving</w:t>
      </w:r>
      <w:bookmarkEnd w:id="268"/>
      <w:bookmarkEnd w:id="269"/>
    </w:p>
    <w:p w14:paraId="33DD0B17" w14:textId="19342C44" w:rsidR="00490EBD"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who drive on Town business must abide by all state and local laws prohibiting or limiting </w:t>
      </w:r>
      <w:r w:rsidR="00A74968" w:rsidRPr="00D35344">
        <w:rPr>
          <w:rFonts w:eastAsia="Arial" w:cstheme="minorHAnsi"/>
        </w:rPr>
        <w:t>portable communication device</w:t>
      </w:r>
      <w:r w:rsidRPr="00D35344">
        <w:rPr>
          <w:rFonts w:eastAsia="Arial" w:cstheme="minorHAnsi"/>
        </w:rPr>
        <w:t xml:space="preserve"> use while driving. Further, even if usage is permitted, employees should choose to </w:t>
      </w:r>
    </w:p>
    <w:p w14:paraId="4D33139B" w14:textId="72F18347"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refrain from using any </w:t>
      </w:r>
      <w:r w:rsidR="00A74968" w:rsidRPr="00D35344">
        <w:rPr>
          <w:rFonts w:eastAsia="Arial" w:cstheme="minorHAnsi"/>
        </w:rPr>
        <w:t xml:space="preserve">portable communication device </w:t>
      </w:r>
      <w:r w:rsidRPr="00D35344">
        <w:rPr>
          <w:rFonts w:eastAsia="Arial" w:cstheme="minorHAnsi"/>
        </w:rPr>
        <w:t xml:space="preserve">while driving </w:t>
      </w:r>
      <w:r w:rsidR="00E8290B" w:rsidRPr="00D35344">
        <w:rPr>
          <w:rFonts w:eastAsia="Arial" w:cstheme="minorHAnsi"/>
        </w:rPr>
        <w:t>if possible</w:t>
      </w:r>
      <w:r w:rsidRPr="00D35344">
        <w:rPr>
          <w:rFonts w:eastAsia="Arial" w:cstheme="minorHAnsi"/>
        </w:rPr>
        <w:t xml:space="preserve">. "Use" includes, but is not limited to, </w:t>
      </w:r>
      <w:r w:rsidR="00E8290B" w:rsidRPr="00D35344">
        <w:rPr>
          <w:rFonts w:eastAsia="Arial" w:cstheme="minorHAnsi"/>
        </w:rPr>
        <w:t>talking,</w:t>
      </w:r>
      <w:r w:rsidRPr="00D35344">
        <w:rPr>
          <w:rFonts w:eastAsia="Arial" w:cstheme="minorHAnsi"/>
        </w:rPr>
        <w:t xml:space="preserve"> or listening to another person or sending an electronic or text message via the PCD.</w:t>
      </w:r>
    </w:p>
    <w:p w14:paraId="3B840364" w14:textId="77777777" w:rsidR="00035EDC" w:rsidRPr="00D35344" w:rsidRDefault="00035EDC" w:rsidP="00D35344">
      <w:pPr>
        <w:widowControl w:val="0"/>
        <w:autoSpaceDE w:val="0"/>
        <w:autoSpaceDN w:val="0"/>
        <w:spacing w:after="0" w:line="240" w:lineRule="auto"/>
        <w:ind w:right="115"/>
        <w:rPr>
          <w:rFonts w:eastAsia="Arial" w:cstheme="minorHAnsi"/>
        </w:rPr>
      </w:pPr>
    </w:p>
    <w:p w14:paraId="4F1349A5" w14:textId="3FC51536" w:rsidR="00035EDC" w:rsidRPr="00D35344" w:rsidRDefault="00541F46" w:rsidP="00D35344">
      <w:pPr>
        <w:widowControl w:val="0"/>
        <w:autoSpaceDE w:val="0"/>
        <w:autoSpaceDN w:val="0"/>
        <w:spacing w:after="0" w:line="240" w:lineRule="auto"/>
        <w:ind w:right="115"/>
        <w:rPr>
          <w:rFonts w:eastAsia="Arial" w:cstheme="minorHAnsi"/>
        </w:rPr>
      </w:pPr>
      <w:r w:rsidRPr="00D35344">
        <w:rPr>
          <w:rFonts w:eastAsia="Arial" w:cstheme="minorHAnsi"/>
        </w:rPr>
        <w:t>E</w:t>
      </w:r>
      <w:r w:rsidR="00035EDC" w:rsidRPr="00D35344">
        <w:rPr>
          <w:rFonts w:eastAsia="Arial" w:cstheme="minorHAnsi"/>
        </w:rPr>
        <w:t xml:space="preserve">mployees should proceed to a safe location off the road and safely stop the vehicle before placing or accepting a call. If acceptance of a call is </w:t>
      </w:r>
      <w:r w:rsidR="00E8290B" w:rsidRPr="00D35344">
        <w:rPr>
          <w:rFonts w:eastAsia="Arial" w:cstheme="minorHAnsi"/>
        </w:rPr>
        <w:t>necessary</w:t>
      </w:r>
      <w:r w:rsidR="00035EDC" w:rsidRPr="00D35344">
        <w:rPr>
          <w:rFonts w:eastAsia="Arial" w:cstheme="minorHAnsi"/>
        </w:rPr>
        <w:t xml:space="preserve"> while the employee is driving, and is permitted by law, the employee should use a hands-free option.</w:t>
      </w:r>
      <w:r w:rsidR="00754EAB" w:rsidRPr="00D35344">
        <w:rPr>
          <w:rFonts w:eastAsia="Arial" w:cstheme="minorHAnsi"/>
        </w:rPr>
        <w:t xml:space="preserve"> </w:t>
      </w:r>
      <w:r w:rsidR="00035EDC" w:rsidRPr="00D35344">
        <w:rPr>
          <w:rFonts w:eastAsia="Arial" w:cstheme="minorHAnsi"/>
        </w:rPr>
        <w:t xml:space="preserve">Under no circumstances </w:t>
      </w:r>
      <w:r w:rsidR="00312225">
        <w:rPr>
          <w:rFonts w:eastAsia="Arial" w:cstheme="minorHAnsi"/>
        </w:rPr>
        <w:t xml:space="preserve">shall </w:t>
      </w:r>
      <w:r w:rsidR="00035EDC" w:rsidRPr="00D35344">
        <w:rPr>
          <w:rFonts w:eastAsia="Arial" w:cstheme="minorHAnsi"/>
        </w:rPr>
        <w:t>employees feel that they need to place themselves or others at risk to fulfill business needs.</w:t>
      </w:r>
    </w:p>
    <w:p w14:paraId="31FD2D50" w14:textId="77777777" w:rsidR="00035EDC" w:rsidRPr="00D35344" w:rsidRDefault="00035EDC" w:rsidP="00D35344">
      <w:pPr>
        <w:widowControl w:val="0"/>
        <w:autoSpaceDE w:val="0"/>
        <w:autoSpaceDN w:val="0"/>
        <w:spacing w:after="0" w:line="240" w:lineRule="auto"/>
        <w:ind w:right="115"/>
        <w:rPr>
          <w:rFonts w:eastAsia="Arial" w:cstheme="minorHAnsi"/>
        </w:rPr>
      </w:pPr>
    </w:p>
    <w:p w14:paraId="1E71CB80" w14:textId="60A5F7E5" w:rsidR="00035EDC" w:rsidRPr="00D35344" w:rsidRDefault="00035EDC"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Since this policy does not require any employee to use a cell phone while driving, employees who are charged with traffic violations resulting from the use of </w:t>
      </w:r>
      <w:r w:rsidR="00695610" w:rsidRPr="00D35344">
        <w:rPr>
          <w:rFonts w:eastAsia="Arial" w:cstheme="minorHAnsi"/>
        </w:rPr>
        <w:t xml:space="preserve">portable communication devices </w:t>
      </w:r>
      <w:r w:rsidRPr="00D35344">
        <w:rPr>
          <w:rFonts w:eastAsia="Arial" w:cstheme="minorHAnsi"/>
        </w:rPr>
        <w:t xml:space="preserve">while driving will be solely responsible for all liabilities that result from </w:t>
      </w:r>
      <w:r w:rsidR="00DC6ABD" w:rsidRPr="00D35344">
        <w:rPr>
          <w:rFonts w:eastAsia="Arial" w:cstheme="minorHAnsi"/>
        </w:rPr>
        <w:t>such actions</w:t>
      </w:r>
      <w:r w:rsidRPr="00D35344">
        <w:rPr>
          <w:rFonts w:eastAsia="Arial" w:cstheme="minorHAnsi"/>
        </w:rPr>
        <w:t>.</w:t>
      </w:r>
      <w:r w:rsidR="00754EAB" w:rsidRPr="00D35344">
        <w:rPr>
          <w:rFonts w:eastAsia="Arial" w:cstheme="minorHAnsi"/>
        </w:rPr>
        <w:t xml:space="preserve"> </w:t>
      </w:r>
      <w:r w:rsidRPr="00D35344">
        <w:rPr>
          <w:rFonts w:eastAsia="Arial" w:cstheme="minorHAnsi"/>
        </w:rPr>
        <w:t>Texting and</w:t>
      </w:r>
      <w:r w:rsidR="00695610" w:rsidRPr="00D35344">
        <w:rPr>
          <w:rFonts w:eastAsia="Arial" w:cstheme="minorHAnsi"/>
        </w:rPr>
        <w:t>/or</w:t>
      </w:r>
      <w:r w:rsidRPr="00D35344">
        <w:rPr>
          <w:rFonts w:eastAsia="Arial" w:cstheme="minorHAnsi"/>
        </w:rPr>
        <w:t xml:space="preserve"> emailing while driving </w:t>
      </w:r>
      <w:r w:rsidR="003F6CF8" w:rsidRPr="00D35344">
        <w:rPr>
          <w:rFonts w:eastAsia="Arial" w:cstheme="minorHAnsi"/>
        </w:rPr>
        <w:t>is</w:t>
      </w:r>
      <w:r w:rsidRPr="00D35344">
        <w:rPr>
          <w:rFonts w:eastAsia="Arial" w:cstheme="minorHAnsi"/>
        </w:rPr>
        <w:t xml:space="preserve"> prohibited in all circumstances.</w:t>
      </w:r>
    </w:p>
    <w:p w14:paraId="265C78B7" w14:textId="77777777" w:rsidR="00035EDC" w:rsidRPr="00D35344" w:rsidRDefault="00035EDC" w:rsidP="00A17C03">
      <w:pPr>
        <w:pStyle w:val="BodyText"/>
      </w:pPr>
    </w:p>
    <w:p w14:paraId="0FEDB1DA" w14:textId="08CB14FD" w:rsidR="00035EDC" w:rsidRPr="003F0390" w:rsidRDefault="00035EDC" w:rsidP="00A17C03">
      <w:pPr>
        <w:pStyle w:val="Heading2"/>
        <w:rPr>
          <w:u w:val="none"/>
        </w:rPr>
      </w:pPr>
      <w:bookmarkStart w:id="270" w:name="_Toc52443894"/>
      <w:bookmarkStart w:id="271" w:name="_Toc110432420"/>
      <w:r w:rsidRPr="003F0390">
        <w:rPr>
          <w:u w:val="none"/>
        </w:rPr>
        <w:t>Inspections</w:t>
      </w:r>
      <w:bookmarkEnd w:id="270"/>
      <w:bookmarkEnd w:id="271"/>
    </w:p>
    <w:p w14:paraId="47A63170" w14:textId="3996815F" w:rsidR="00372EC1" w:rsidRPr="00D35344" w:rsidRDefault="00490EBD"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w:t>
      </w:r>
      <w:r w:rsidR="00372EC1" w:rsidRPr="00D35344">
        <w:rPr>
          <w:rFonts w:eastAsia="Arial" w:cstheme="minorHAnsi"/>
        </w:rPr>
        <w:t>Town of Leland reserves the right to require employees</w:t>
      </w:r>
      <w:r w:rsidR="000473E2" w:rsidRPr="00D35344">
        <w:rPr>
          <w:rFonts w:eastAsia="Arial" w:cstheme="minorHAnsi"/>
        </w:rPr>
        <w:t xml:space="preserve"> </w:t>
      </w:r>
      <w:r w:rsidR="00372EC1" w:rsidRPr="00D35344">
        <w:rPr>
          <w:rFonts w:eastAsia="Arial" w:cstheme="minorHAnsi"/>
        </w:rPr>
        <w:t xml:space="preserve">on Town property to agree to the inspection of their persons, personal possessions and property, </w:t>
      </w:r>
      <w:r w:rsidR="00DC6ABD" w:rsidRPr="00D35344">
        <w:rPr>
          <w:rFonts w:eastAsia="Arial" w:cstheme="minorHAnsi"/>
        </w:rPr>
        <w:t xml:space="preserve">and </w:t>
      </w:r>
      <w:r w:rsidR="00372EC1" w:rsidRPr="00D35344">
        <w:rPr>
          <w:rFonts w:eastAsia="Arial" w:cstheme="minorHAnsi"/>
        </w:rPr>
        <w:t xml:space="preserve">personal vehicles parked on Town and work areas. This includes lockers, vehicles, desks, cabinets, workstations, packages, handbags, briefcases, and other personal possessions or places of concealment, as well as personal mail sent to the Town or to its clients. Employees are </w:t>
      </w:r>
      <w:r w:rsidR="00312225">
        <w:rPr>
          <w:rFonts w:eastAsia="Arial" w:cstheme="minorHAnsi"/>
        </w:rPr>
        <w:t xml:space="preserve">required </w:t>
      </w:r>
      <w:r w:rsidR="00372EC1" w:rsidRPr="00D35344">
        <w:rPr>
          <w:rFonts w:eastAsia="Arial" w:cstheme="minorHAnsi"/>
        </w:rPr>
        <w:t>to cooperate in the conduct of any search or inspection.</w:t>
      </w:r>
    </w:p>
    <w:p w14:paraId="2DEF0D13" w14:textId="77777777" w:rsidR="00754EAB" w:rsidRPr="00D35344" w:rsidRDefault="00754EAB" w:rsidP="00D35344">
      <w:pPr>
        <w:widowControl w:val="0"/>
        <w:autoSpaceDE w:val="0"/>
        <w:autoSpaceDN w:val="0"/>
        <w:spacing w:after="0" w:line="240" w:lineRule="auto"/>
        <w:ind w:right="115"/>
        <w:rPr>
          <w:rFonts w:eastAsia="Arial" w:cstheme="minorHAnsi"/>
        </w:rPr>
      </w:pPr>
    </w:p>
    <w:p w14:paraId="59756C5D" w14:textId="4F6ACCF6" w:rsidR="00372EC1" w:rsidRPr="003F0390" w:rsidRDefault="00372EC1" w:rsidP="00A17C03">
      <w:pPr>
        <w:pStyle w:val="Heading2"/>
        <w:rPr>
          <w:u w:val="none"/>
        </w:rPr>
      </w:pPr>
      <w:bookmarkStart w:id="272" w:name="_Toc52443895"/>
      <w:bookmarkStart w:id="273" w:name="_Toc110432421"/>
      <w:r w:rsidRPr="003F0390">
        <w:rPr>
          <w:u w:val="none"/>
        </w:rPr>
        <w:t>Tobacco Use</w:t>
      </w:r>
      <w:bookmarkEnd w:id="272"/>
      <w:bookmarkEnd w:id="273"/>
    </w:p>
    <w:p w14:paraId="572BF4BB" w14:textId="0192FC6E" w:rsidR="00372EC1" w:rsidRPr="00D35344" w:rsidRDefault="00372EC1" w:rsidP="00D35344">
      <w:pPr>
        <w:widowControl w:val="0"/>
        <w:autoSpaceDE w:val="0"/>
        <w:autoSpaceDN w:val="0"/>
        <w:spacing w:after="0" w:line="240" w:lineRule="auto"/>
        <w:ind w:right="115"/>
        <w:rPr>
          <w:rFonts w:eastAsia="Arial" w:cstheme="minorHAnsi"/>
        </w:rPr>
      </w:pPr>
      <w:r w:rsidRPr="00D35344">
        <w:rPr>
          <w:rFonts w:eastAsia="Arial" w:cstheme="minorHAnsi"/>
        </w:rPr>
        <w:t>Smoking, including the use of e-cigarettes and the use of all tobacco products is not permitted on Town property in any way</w:t>
      </w:r>
      <w:r w:rsidR="00AD65FA" w:rsidRPr="00D35344">
        <w:rPr>
          <w:rFonts w:eastAsia="Arial" w:cstheme="minorHAnsi"/>
        </w:rPr>
        <w:t>. T</w:t>
      </w:r>
      <w:r w:rsidRPr="00D35344">
        <w:rPr>
          <w:rFonts w:eastAsia="Arial" w:cstheme="minorHAnsi"/>
        </w:rPr>
        <w:t xml:space="preserve">his includes </w:t>
      </w:r>
      <w:r w:rsidR="00AD65FA" w:rsidRPr="00D35344">
        <w:rPr>
          <w:rFonts w:eastAsia="Arial" w:cstheme="minorHAnsi"/>
        </w:rPr>
        <w:t xml:space="preserve">in or on </w:t>
      </w:r>
      <w:r w:rsidRPr="00D35344">
        <w:rPr>
          <w:rFonts w:eastAsia="Arial" w:cstheme="minorHAnsi"/>
        </w:rPr>
        <w:t>Town buildings, grounds</w:t>
      </w:r>
      <w:r w:rsidR="00971407" w:rsidRPr="00D35344">
        <w:rPr>
          <w:rFonts w:eastAsia="Arial" w:cstheme="minorHAnsi"/>
        </w:rPr>
        <w:t>,</w:t>
      </w:r>
      <w:r w:rsidRPr="00D35344">
        <w:rPr>
          <w:rFonts w:eastAsia="Arial" w:cstheme="minorHAnsi"/>
        </w:rPr>
        <w:t xml:space="preserve"> and vehicles.</w:t>
      </w:r>
    </w:p>
    <w:p w14:paraId="53EE5146" w14:textId="426D7220" w:rsidR="00372EC1" w:rsidRPr="00D35344" w:rsidRDefault="00372EC1" w:rsidP="00A17C03">
      <w:pPr>
        <w:pStyle w:val="BodyText"/>
      </w:pPr>
    </w:p>
    <w:p w14:paraId="73DBB990" w14:textId="0336A52F" w:rsidR="00372EC1" w:rsidRPr="003F0390" w:rsidRDefault="00372EC1" w:rsidP="00A17C03">
      <w:pPr>
        <w:pStyle w:val="Heading2"/>
        <w:rPr>
          <w:u w:val="none"/>
        </w:rPr>
      </w:pPr>
      <w:bookmarkStart w:id="274" w:name="_Toc52443896"/>
      <w:bookmarkStart w:id="275" w:name="_Toc110432422"/>
      <w:r w:rsidRPr="003F0390">
        <w:rPr>
          <w:u w:val="none"/>
        </w:rPr>
        <w:t>Personal Telephone Calls and Text Messaging</w:t>
      </w:r>
      <w:bookmarkEnd w:id="274"/>
      <w:bookmarkEnd w:id="275"/>
    </w:p>
    <w:p w14:paraId="0BEB1EC3" w14:textId="77777777" w:rsidR="009F1B35" w:rsidRDefault="00372EC1"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Disruptions during work time can lead to errors and delays. Therefore, we ask that personal telephone calls </w:t>
      </w:r>
    </w:p>
    <w:p w14:paraId="131C0C07" w14:textId="77777777" w:rsidR="00871568" w:rsidRDefault="00871568" w:rsidP="00D35344">
      <w:pPr>
        <w:widowControl w:val="0"/>
        <w:autoSpaceDE w:val="0"/>
        <w:autoSpaceDN w:val="0"/>
        <w:spacing w:after="0" w:line="240" w:lineRule="auto"/>
        <w:ind w:right="115"/>
        <w:rPr>
          <w:rFonts w:eastAsia="Arial" w:cstheme="minorHAnsi"/>
        </w:rPr>
      </w:pPr>
    </w:p>
    <w:p w14:paraId="658CE002" w14:textId="7D5A7A8A" w:rsidR="00372EC1" w:rsidRPr="00D35344" w:rsidRDefault="00372EC1" w:rsidP="00D35344">
      <w:pPr>
        <w:widowControl w:val="0"/>
        <w:autoSpaceDE w:val="0"/>
        <w:autoSpaceDN w:val="0"/>
        <w:spacing w:after="0" w:line="240" w:lineRule="auto"/>
        <w:ind w:right="115"/>
        <w:rPr>
          <w:rFonts w:eastAsia="Arial" w:cstheme="minorHAnsi"/>
        </w:rPr>
      </w:pPr>
      <w:r w:rsidRPr="00D35344">
        <w:rPr>
          <w:rFonts w:eastAsia="Arial" w:cstheme="minorHAnsi"/>
        </w:rPr>
        <w:t>and personal text messaging be kept to a minimum, and only be made or received after working time, or during lunch or break time. The use of camera phones and video recorders is prohibited in all working areas except in the support of work projects.</w:t>
      </w:r>
    </w:p>
    <w:p w14:paraId="24216D12" w14:textId="77777777" w:rsidR="00497A50" w:rsidRPr="00D35344" w:rsidRDefault="00497A50" w:rsidP="00A17C03">
      <w:pPr>
        <w:pStyle w:val="BodyText"/>
      </w:pPr>
    </w:p>
    <w:p w14:paraId="27AEE65C" w14:textId="71E34C4C" w:rsidR="00372EC1" w:rsidRPr="003F0390" w:rsidRDefault="00372EC1" w:rsidP="00A17C03">
      <w:pPr>
        <w:pStyle w:val="Heading2"/>
        <w:rPr>
          <w:u w:val="none"/>
        </w:rPr>
      </w:pPr>
      <w:bookmarkStart w:id="276" w:name="_bookmark60"/>
      <w:bookmarkStart w:id="277" w:name="_Toc52443897"/>
      <w:bookmarkStart w:id="278" w:name="_Toc110432423"/>
      <w:bookmarkEnd w:id="276"/>
      <w:r w:rsidRPr="003F0390">
        <w:rPr>
          <w:u w:val="none"/>
        </w:rPr>
        <w:t>Bulletin Boards</w:t>
      </w:r>
      <w:bookmarkEnd w:id="277"/>
      <w:bookmarkEnd w:id="278"/>
    </w:p>
    <w:p w14:paraId="2C764905" w14:textId="102A4967" w:rsidR="00372EC1" w:rsidRDefault="00372EC1" w:rsidP="00D35344">
      <w:pPr>
        <w:widowControl w:val="0"/>
        <w:autoSpaceDE w:val="0"/>
        <w:autoSpaceDN w:val="0"/>
        <w:spacing w:after="0" w:line="240" w:lineRule="auto"/>
        <w:ind w:right="115"/>
        <w:rPr>
          <w:rFonts w:eastAsia="Arial" w:cstheme="minorHAnsi"/>
        </w:rPr>
      </w:pPr>
      <w:r w:rsidRPr="00D35344">
        <w:rPr>
          <w:rFonts w:eastAsia="Arial" w:cstheme="minorHAnsi"/>
        </w:rPr>
        <w:t>Important notices and items of general interest are continually posted on our bulletin and electronic notice boards. Employees should make it a practice to review it frequently. This will assist employees in keeping up with what is current</w:t>
      </w:r>
      <w:r w:rsidR="00152994" w:rsidRPr="00D35344">
        <w:rPr>
          <w:rFonts w:eastAsia="Arial" w:cstheme="minorHAnsi"/>
        </w:rPr>
        <w:t>.</w:t>
      </w:r>
      <w:r w:rsidRPr="00D35344">
        <w:rPr>
          <w:rFonts w:eastAsia="Arial" w:cstheme="minorHAnsi"/>
        </w:rPr>
        <w:t xml:space="preserve"> Town of Leland </w:t>
      </w:r>
      <w:r w:rsidR="00A17C03">
        <w:rPr>
          <w:rFonts w:eastAsia="Arial" w:cstheme="minorHAnsi"/>
        </w:rPr>
        <w:t>e</w:t>
      </w:r>
      <w:r w:rsidRPr="00D35344">
        <w:rPr>
          <w:rFonts w:eastAsia="Arial" w:cstheme="minorHAnsi"/>
        </w:rPr>
        <w:t xml:space="preserve">mployees should not post or remove any material from the bulletin board unless they are authorized </w:t>
      </w:r>
      <w:r w:rsidR="009830D6" w:rsidRPr="00D35344">
        <w:rPr>
          <w:rFonts w:eastAsia="Arial" w:cstheme="minorHAnsi"/>
        </w:rPr>
        <w:t xml:space="preserve">by Human Resources </w:t>
      </w:r>
      <w:r w:rsidRPr="00D35344">
        <w:rPr>
          <w:rFonts w:eastAsia="Arial" w:cstheme="minorHAnsi"/>
        </w:rPr>
        <w:t xml:space="preserve">to </w:t>
      </w:r>
      <w:r w:rsidR="00BA7465" w:rsidRPr="00D35344">
        <w:rPr>
          <w:rFonts w:eastAsia="Arial" w:cstheme="minorHAnsi"/>
        </w:rPr>
        <w:t>do so.</w:t>
      </w:r>
    </w:p>
    <w:p w14:paraId="6F70D3EE" w14:textId="77777777" w:rsidR="008E1E96" w:rsidRPr="00D35344" w:rsidRDefault="008E1E96" w:rsidP="00A17C03">
      <w:pPr>
        <w:pStyle w:val="BodyText"/>
      </w:pPr>
    </w:p>
    <w:p w14:paraId="423E7A36" w14:textId="208B7AC4" w:rsidR="00372EC1" w:rsidRPr="003F0390" w:rsidRDefault="00372EC1" w:rsidP="00A17C03">
      <w:pPr>
        <w:pStyle w:val="Heading2"/>
        <w:rPr>
          <w:u w:val="none"/>
        </w:rPr>
      </w:pPr>
      <w:bookmarkStart w:id="279" w:name="_Toc52443898"/>
      <w:bookmarkStart w:id="280" w:name="_Toc110432424"/>
      <w:r w:rsidRPr="003F0390">
        <w:rPr>
          <w:u w:val="none"/>
        </w:rPr>
        <w:t>Confidential Town Information</w:t>
      </w:r>
      <w:bookmarkEnd w:id="279"/>
      <w:bookmarkEnd w:id="280"/>
    </w:p>
    <w:p w14:paraId="72603022" w14:textId="77777777" w:rsidR="00597720" w:rsidRDefault="00372EC1" w:rsidP="00A17C03">
      <w:pPr>
        <w:pStyle w:val="BodyText"/>
      </w:pPr>
      <w:bookmarkStart w:id="281" w:name="_Toc53754371"/>
      <w:bookmarkStart w:id="282" w:name="_Toc52443899"/>
      <w:r w:rsidRPr="00D35344">
        <w:t xml:space="preserve">During the course of work, an employee may become aware of confidential information about </w:t>
      </w:r>
      <w:r w:rsidR="00152994" w:rsidRPr="00D35344">
        <w:t xml:space="preserve">the </w:t>
      </w:r>
      <w:r w:rsidRPr="00D35344">
        <w:t>Town of Leland, including but not limited to information regarding Town finances</w:t>
      </w:r>
      <w:r w:rsidR="00152994" w:rsidRPr="00D35344">
        <w:t>, agreements, or personnel</w:t>
      </w:r>
      <w:r w:rsidR="00E95282" w:rsidRPr="00D35344">
        <w:t xml:space="preserve">. </w:t>
      </w:r>
      <w:r w:rsidRPr="00D35344">
        <w:t xml:space="preserve">An </w:t>
      </w:r>
    </w:p>
    <w:p w14:paraId="768FE927" w14:textId="6F236A48" w:rsidR="00490EBD" w:rsidRPr="00D35344" w:rsidRDefault="00372EC1" w:rsidP="00A17C03">
      <w:pPr>
        <w:pStyle w:val="BodyText"/>
      </w:pPr>
      <w:r w:rsidRPr="00D35344">
        <w:t>employee also may become aware of similar confidential information belonging to the Town's citizens. Any employee who improperly copies, removes (whether physically or electronically), uses</w:t>
      </w:r>
      <w:r w:rsidR="00E95282" w:rsidRPr="00D35344">
        <w:t>,</w:t>
      </w:r>
      <w:r w:rsidRPr="00D35344">
        <w:t xml:space="preserve"> or discloses confidential</w:t>
      </w:r>
      <w:bookmarkEnd w:id="281"/>
      <w:r w:rsidRPr="00D35344">
        <w:t xml:space="preserve"> </w:t>
      </w:r>
    </w:p>
    <w:p w14:paraId="6E18D8F0" w14:textId="0B1F4692" w:rsidR="00372EC1" w:rsidRPr="00D35344" w:rsidRDefault="00372EC1" w:rsidP="00A17C03">
      <w:pPr>
        <w:pStyle w:val="BodyText"/>
        <w:rPr>
          <w:b/>
          <w:bCs/>
        </w:rPr>
      </w:pPr>
      <w:bookmarkStart w:id="283" w:name="_Toc53754372"/>
      <w:r w:rsidRPr="00D35344">
        <w:t>information to anyone</w:t>
      </w:r>
      <w:r w:rsidR="00695610" w:rsidRPr="00D35344">
        <w:t xml:space="preserve"> in the organization not authorized to have such knowledge</w:t>
      </w:r>
      <w:r w:rsidR="0083431A" w:rsidRPr="00D35344">
        <w:t xml:space="preserve">, or to anyone </w:t>
      </w:r>
      <w:r w:rsidRPr="00D35344">
        <w:t>outside of the Town</w:t>
      </w:r>
      <w:r w:rsidR="0083431A" w:rsidRPr="00D35344">
        <w:t>,</w:t>
      </w:r>
      <w:r w:rsidRPr="00D35344">
        <w:t xml:space="preserve"> may be subject to</w:t>
      </w:r>
      <w:r w:rsidR="00597720">
        <w:t xml:space="preserve"> corrective</w:t>
      </w:r>
      <w:r w:rsidRPr="00D35344">
        <w:t xml:space="preserve"> action</w:t>
      </w:r>
      <w:r w:rsidR="00E95282" w:rsidRPr="00D35344">
        <w:t>,</w:t>
      </w:r>
      <w:r w:rsidRPr="00D35344">
        <w:t xml:space="preserve"> up to and including termination.</w:t>
      </w:r>
      <w:bookmarkEnd w:id="282"/>
      <w:bookmarkEnd w:id="283"/>
      <w:r w:rsidRPr="00D35344">
        <w:t xml:space="preserve"> </w:t>
      </w:r>
    </w:p>
    <w:p w14:paraId="343A2DC7" w14:textId="77777777" w:rsidR="000F069B" w:rsidRPr="00D35344" w:rsidRDefault="000F069B" w:rsidP="00A17C03">
      <w:pPr>
        <w:pStyle w:val="BodyText"/>
      </w:pPr>
    </w:p>
    <w:p w14:paraId="6E4D24D9" w14:textId="61CF67C6" w:rsidR="00372EC1" w:rsidRPr="003F0390" w:rsidRDefault="00372EC1" w:rsidP="00A17C03">
      <w:pPr>
        <w:pStyle w:val="Heading2"/>
        <w:rPr>
          <w:u w:val="none"/>
        </w:rPr>
      </w:pPr>
      <w:bookmarkStart w:id="284" w:name="_Toc52443900"/>
      <w:bookmarkStart w:id="285" w:name="_Toc110432425"/>
      <w:r w:rsidRPr="003F0390">
        <w:rPr>
          <w:u w:val="none"/>
        </w:rPr>
        <w:t>Outside Employment</w:t>
      </w:r>
      <w:bookmarkEnd w:id="284"/>
      <w:bookmarkEnd w:id="285"/>
    </w:p>
    <w:p w14:paraId="15DAC0B6" w14:textId="4EDA0DEF"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may hold outside jobs as long as the employee continues to meet the performance standards of </w:t>
      </w:r>
      <w:r w:rsidR="00B14C68" w:rsidRPr="00D35344">
        <w:rPr>
          <w:rFonts w:eastAsia="Arial" w:cstheme="minorHAnsi"/>
        </w:rPr>
        <w:t>his or her</w:t>
      </w:r>
      <w:r w:rsidRPr="00D35344">
        <w:rPr>
          <w:rFonts w:eastAsia="Arial" w:cstheme="minorHAnsi"/>
        </w:rPr>
        <w:t xml:space="preserve"> job with </w:t>
      </w:r>
      <w:r w:rsidR="00152994" w:rsidRPr="00D35344">
        <w:rPr>
          <w:rFonts w:eastAsia="Arial" w:cstheme="minorHAnsi"/>
        </w:rPr>
        <w:t xml:space="preserve">the </w:t>
      </w:r>
      <w:r w:rsidRPr="00D35344">
        <w:rPr>
          <w:rFonts w:eastAsia="Arial" w:cstheme="minorHAnsi"/>
        </w:rPr>
        <w:t xml:space="preserve">Town of Leland and the outside work does not conflict with any Town policies or </w:t>
      </w:r>
      <w:r w:rsidR="0083431A" w:rsidRPr="00D35344">
        <w:rPr>
          <w:rFonts w:eastAsia="Arial" w:cstheme="minorHAnsi"/>
        </w:rPr>
        <w:t xml:space="preserve">interests, or that competes with </w:t>
      </w:r>
      <w:r w:rsidRPr="00D35344">
        <w:rPr>
          <w:rFonts w:eastAsia="Arial" w:cstheme="minorHAnsi"/>
        </w:rPr>
        <w:t>the Town. All employees will be judged by the same performance standards and will be subject to the Town’s scheduling demands, regardless of any existing outside work requirements.</w:t>
      </w:r>
    </w:p>
    <w:p w14:paraId="041FC3A3" w14:textId="77777777" w:rsidR="00B61ED8" w:rsidRPr="00D35344" w:rsidRDefault="00B61ED8" w:rsidP="00D35344">
      <w:pPr>
        <w:widowControl w:val="0"/>
        <w:autoSpaceDE w:val="0"/>
        <w:autoSpaceDN w:val="0"/>
        <w:spacing w:after="0" w:line="240" w:lineRule="auto"/>
        <w:ind w:right="115"/>
        <w:rPr>
          <w:rFonts w:eastAsia="Arial" w:cstheme="minorHAnsi"/>
        </w:rPr>
      </w:pPr>
    </w:p>
    <w:p w14:paraId="060496BE" w14:textId="4C09012D"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If the Town determines that an employee's outside work interferes with performance or the ability to meet the requirements of the Town as they are modified from time to time, the employee may be asked to terminate the outside employment if </w:t>
      </w:r>
      <w:r w:rsidR="00B14C68" w:rsidRPr="00D35344">
        <w:rPr>
          <w:rFonts w:eastAsia="Arial" w:cstheme="minorHAnsi"/>
        </w:rPr>
        <w:t>he or she</w:t>
      </w:r>
      <w:r w:rsidRPr="00D35344">
        <w:rPr>
          <w:rFonts w:eastAsia="Arial" w:cstheme="minorHAnsi"/>
        </w:rPr>
        <w:t xml:space="preserve"> wishes to remain </w:t>
      </w:r>
      <w:r w:rsidR="00CB1AE9" w:rsidRPr="00D35344">
        <w:rPr>
          <w:rFonts w:eastAsia="Arial" w:cstheme="minorHAnsi"/>
        </w:rPr>
        <w:t xml:space="preserve">employed </w:t>
      </w:r>
      <w:r w:rsidRPr="00D35344">
        <w:rPr>
          <w:rFonts w:eastAsia="Arial" w:cstheme="minorHAnsi"/>
        </w:rPr>
        <w:t xml:space="preserve">with </w:t>
      </w:r>
      <w:r w:rsidR="00152994" w:rsidRPr="00D35344">
        <w:rPr>
          <w:rFonts w:eastAsia="Arial" w:cstheme="minorHAnsi"/>
        </w:rPr>
        <w:t xml:space="preserve">the </w:t>
      </w:r>
      <w:r w:rsidRPr="00D35344">
        <w:rPr>
          <w:rFonts w:eastAsia="Arial" w:cstheme="minorHAnsi"/>
        </w:rPr>
        <w:t>Town of Leland.</w:t>
      </w:r>
      <w:r w:rsidR="00152994" w:rsidRPr="00D35344">
        <w:rPr>
          <w:rFonts w:eastAsia="Arial" w:cstheme="minorHAnsi"/>
        </w:rPr>
        <w:t xml:space="preserve"> </w:t>
      </w:r>
      <w:r w:rsidRPr="00D35344">
        <w:rPr>
          <w:rFonts w:eastAsia="Arial" w:cstheme="minorHAnsi"/>
        </w:rPr>
        <w:t xml:space="preserve">Outside </w:t>
      </w:r>
      <w:r w:rsidR="00A17C03">
        <w:rPr>
          <w:rFonts w:eastAsia="Arial" w:cstheme="minorHAnsi"/>
        </w:rPr>
        <w:t>e</w:t>
      </w:r>
      <w:r w:rsidRPr="00D35344">
        <w:rPr>
          <w:rFonts w:eastAsia="Arial" w:cstheme="minorHAnsi"/>
        </w:rPr>
        <w:t>mployment that constitutes a conflict of interest is prohibited.</w:t>
      </w:r>
    </w:p>
    <w:p w14:paraId="7917B73C" w14:textId="67117917" w:rsidR="00B61ED8" w:rsidRDefault="00B61ED8" w:rsidP="00D35344">
      <w:pPr>
        <w:widowControl w:val="0"/>
        <w:autoSpaceDE w:val="0"/>
        <w:autoSpaceDN w:val="0"/>
        <w:spacing w:after="0" w:line="240" w:lineRule="auto"/>
        <w:ind w:right="115"/>
        <w:rPr>
          <w:rFonts w:eastAsia="Arial" w:cstheme="minorHAnsi"/>
        </w:rPr>
      </w:pPr>
    </w:p>
    <w:p w14:paraId="245F5AAC" w14:textId="57287523" w:rsidR="0034537F" w:rsidRPr="00D35344" w:rsidRDefault="0034537F" w:rsidP="00D35344">
      <w:pPr>
        <w:widowControl w:val="0"/>
        <w:autoSpaceDE w:val="0"/>
        <w:autoSpaceDN w:val="0"/>
        <w:spacing w:after="0" w:line="240" w:lineRule="auto"/>
        <w:ind w:right="115"/>
        <w:rPr>
          <w:rFonts w:eastAsia="Arial" w:cstheme="minorHAnsi"/>
        </w:rPr>
      </w:pPr>
      <w:r>
        <w:rPr>
          <w:rFonts w:eastAsia="Arial" w:cstheme="minorHAnsi"/>
        </w:rPr>
        <w:t>Employees are not permitted to engage in outside employment without prior approval by the Town Manager. Employees who seek to engage in outside employment should contact Human Resources for additional information.</w:t>
      </w:r>
    </w:p>
    <w:p w14:paraId="5BE1038F" w14:textId="77777777" w:rsidR="00B61ED8" w:rsidRPr="00D35344" w:rsidRDefault="00B61ED8" w:rsidP="00A17C03">
      <w:pPr>
        <w:pStyle w:val="BodyText"/>
      </w:pPr>
    </w:p>
    <w:p w14:paraId="58DE4379" w14:textId="6CFA73EC" w:rsidR="00B61ED8" w:rsidRPr="003F0390" w:rsidRDefault="00B61ED8" w:rsidP="00A17C03">
      <w:pPr>
        <w:pStyle w:val="Heading2"/>
        <w:rPr>
          <w:u w:val="none"/>
        </w:rPr>
      </w:pPr>
      <w:bookmarkStart w:id="286" w:name="_Toc52443901"/>
      <w:bookmarkStart w:id="287" w:name="_Toc110432426"/>
      <w:r w:rsidRPr="003F0390">
        <w:rPr>
          <w:u w:val="none"/>
        </w:rPr>
        <w:t>Conflict of Interest and Business Ethics</w:t>
      </w:r>
      <w:bookmarkEnd w:id="286"/>
      <w:bookmarkEnd w:id="287"/>
    </w:p>
    <w:p w14:paraId="1EC0390C" w14:textId="107F017A"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It is </w:t>
      </w:r>
      <w:r w:rsidR="00396F04" w:rsidRPr="00D35344">
        <w:rPr>
          <w:rFonts w:eastAsia="Arial" w:cstheme="minorHAnsi"/>
        </w:rPr>
        <w:t xml:space="preserve">the </w:t>
      </w:r>
      <w:r w:rsidRPr="00D35344">
        <w:rPr>
          <w:rFonts w:eastAsia="Arial" w:cstheme="minorHAnsi"/>
        </w:rPr>
        <w:t>Town of Leland’s policy that all employees avoid any conflict between their personal interests and those of the Town. The purpose of this policy is to ensure that the Town's honesty and integrity</w:t>
      </w:r>
      <w:r w:rsidR="00D82877" w:rsidRPr="00D35344">
        <w:rPr>
          <w:rFonts w:eastAsia="Arial" w:cstheme="minorHAnsi"/>
        </w:rPr>
        <w:t>,</w:t>
      </w:r>
      <w:r w:rsidRPr="00D35344">
        <w:rPr>
          <w:rFonts w:eastAsia="Arial" w:cstheme="minorHAnsi"/>
        </w:rPr>
        <w:t xml:space="preserve"> and therefore its </w:t>
      </w:r>
      <w:r w:rsidR="007A5D81" w:rsidRPr="00D35344">
        <w:rPr>
          <w:rFonts w:eastAsia="Arial" w:cstheme="minorHAnsi"/>
        </w:rPr>
        <w:t>reputation</w:t>
      </w:r>
      <w:r w:rsidRPr="00D35344">
        <w:rPr>
          <w:rFonts w:eastAsia="Arial" w:cstheme="minorHAnsi"/>
        </w:rPr>
        <w:t xml:space="preserve"> </w:t>
      </w:r>
      <w:r w:rsidR="00EE2336" w:rsidRPr="00D35344">
        <w:rPr>
          <w:rFonts w:eastAsia="Arial" w:cstheme="minorHAnsi"/>
        </w:rPr>
        <w:t>is</w:t>
      </w:r>
      <w:r w:rsidRPr="00D35344">
        <w:rPr>
          <w:rFonts w:eastAsia="Arial" w:cstheme="minorHAnsi"/>
        </w:rPr>
        <w:t xml:space="preserve"> not compromised. The fundamental principle guiding this policy is that no employee should have, or appear to have, personal interests or relationships that actually or potentially conflict with the best interests of the </w:t>
      </w:r>
      <w:r w:rsidR="000C0934" w:rsidRPr="00D35344">
        <w:rPr>
          <w:rFonts w:eastAsia="Arial" w:cstheme="minorHAnsi"/>
        </w:rPr>
        <w:t>Town or</w:t>
      </w:r>
      <w:r w:rsidR="00541002" w:rsidRPr="00D35344">
        <w:rPr>
          <w:rFonts w:eastAsia="Arial" w:cstheme="minorHAnsi"/>
        </w:rPr>
        <w:t xml:space="preserve"> are reasonably perceived to negatively impact the Town</w:t>
      </w:r>
      <w:r w:rsidRPr="00D35344">
        <w:rPr>
          <w:rFonts w:eastAsia="Arial" w:cstheme="minorHAnsi"/>
        </w:rPr>
        <w:t>.</w:t>
      </w:r>
    </w:p>
    <w:p w14:paraId="34FC5B56" w14:textId="77777777" w:rsidR="00613A50" w:rsidRPr="00D35344" w:rsidRDefault="00613A50" w:rsidP="00D35344">
      <w:pPr>
        <w:widowControl w:val="0"/>
        <w:autoSpaceDE w:val="0"/>
        <w:autoSpaceDN w:val="0"/>
        <w:spacing w:after="0" w:line="240" w:lineRule="auto"/>
        <w:ind w:right="115"/>
        <w:rPr>
          <w:rFonts w:eastAsia="Arial" w:cstheme="minorHAnsi"/>
        </w:rPr>
      </w:pPr>
    </w:p>
    <w:p w14:paraId="312C664A" w14:textId="54855698"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It is not possible to give an exhaustive list of situations that might involve violations of this policy. However, the situations that would constitute a conflict in most cases include</w:t>
      </w:r>
      <w:r w:rsidR="00396F04" w:rsidRPr="00D35344">
        <w:rPr>
          <w:rFonts w:eastAsia="Arial" w:cstheme="minorHAnsi"/>
        </w:rPr>
        <w:t>,</w:t>
      </w:r>
      <w:r w:rsidRPr="00D35344">
        <w:rPr>
          <w:rFonts w:eastAsia="Arial" w:cstheme="minorHAnsi"/>
        </w:rPr>
        <w:t xml:space="preserve"> but are not limited </w:t>
      </w:r>
      <w:r w:rsidR="00396F04" w:rsidRPr="00D35344">
        <w:rPr>
          <w:rFonts w:eastAsia="Arial" w:cstheme="minorHAnsi"/>
        </w:rPr>
        <w:t>to, th</w:t>
      </w:r>
      <w:r w:rsidR="003F7B2F" w:rsidRPr="00D35344">
        <w:rPr>
          <w:rFonts w:eastAsia="Arial" w:cstheme="minorHAnsi"/>
        </w:rPr>
        <w:t>ose that</w:t>
      </w:r>
      <w:r w:rsidRPr="00D35344">
        <w:rPr>
          <w:rFonts w:eastAsia="Arial" w:cstheme="minorHAnsi"/>
        </w:rPr>
        <w:t>:</w:t>
      </w:r>
    </w:p>
    <w:p w14:paraId="0F5D03BF" w14:textId="77777777" w:rsidR="00B61ED8" w:rsidRPr="00D35344" w:rsidRDefault="00B61ED8" w:rsidP="00D35344">
      <w:pPr>
        <w:widowControl w:val="0"/>
        <w:autoSpaceDE w:val="0"/>
        <w:autoSpaceDN w:val="0"/>
        <w:spacing w:after="0" w:line="240" w:lineRule="auto"/>
        <w:ind w:left="29"/>
        <w:rPr>
          <w:rFonts w:eastAsia="Arial" w:cstheme="minorHAnsi"/>
        </w:rPr>
      </w:pPr>
    </w:p>
    <w:p w14:paraId="135BD7CE" w14:textId="3EA6B552" w:rsidR="00B61ED8" w:rsidRPr="00D35344"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May adversely affect job performance at the Town, or an employee’s ability to fulfill all job responsibilities at the Town. Adverse effects may include</w:t>
      </w:r>
      <w:r w:rsidR="00396F04" w:rsidRPr="00D35344">
        <w:rPr>
          <w:rFonts w:eastAsia="Arial" w:cstheme="minorHAnsi"/>
        </w:rPr>
        <w:t>,</w:t>
      </w:r>
      <w:r w:rsidRPr="00D35344">
        <w:rPr>
          <w:rFonts w:eastAsia="Arial" w:cstheme="minorHAnsi"/>
        </w:rPr>
        <w:t xml:space="preserve"> but are not limited to</w:t>
      </w:r>
      <w:r w:rsidR="00396F04" w:rsidRPr="00D35344">
        <w:rPr>
          <w:rFonts w:eastAsia="Arial" w:cstheme="minorHAnsi"/>
        </w:rPr>
        <w:t>,</w:t>
      </w:r>
      <w:r w:rsidRPr="00D35344">
        <w:rPr>
          <w:rFonts w:eastAsia="Arial" w:cstheme="minorHAnsi"/>
        </w:rPr>
        <w:t xml:space="preserve"> poor job</w:t>
      </w:r>
      <w:r w:rsidR="00490EBD" w:rsidRPr="00D35344">
        <w:rPr>
          <w:rFonts w:eastAsia="Arial" w:cstheme="minorHAnsi"/>
        </w:rPr>
        <w:t xml:space="preserve"> </w:t>
      </w:r>
      <w:r w:rsidRPr="00D35344">
        <w:rPr>
          <w:rFonts w:eastAsia="Arial" w:cstheme="minorHAnsi"/>
        </w:rPr>
        <w:t xml:space="preserve">performance, fatigue, or excessive absenteeism or tardiness. </w:t>
      </w:r>
    </w:p>
    <w:p w14:paraId="087355A2" w14:textId="77777777" w:rsidR="00A17C03" w:rsidRPr="00D35344" w:rsidRDefault="00A17C03" w:rsidP="00D35344">
      <w:pPr>
        <w:widowControl w:val="0"/>
        <w:autoSpaceDE w:val="0"/>
        <w:autoSpaceDN w:val="0"/>
        <w:spacing w:after="0" w:line="240" w:lineRule="auto"/>
        <w:ind w:left="720"/>
        <w:contextualSpacing/>
        <w:rPr>
          <w:rFonts w:eastAsia="Arial" w:cstheme="minorHAnsi"/>
        </w:rPr>
      </w:pPr>
    </w:p>
    <w:p w14:paraId="26EC5CCA" w14:textId="77777777" w:rsidR="009F1B35"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 xml:space="preserve">Interfere with an employee’s ability to work </w:t>
      </w:r>
      <w:r w:rsidR="00B14C68" w:rsidRPr="00D35344">
        <w:rPr>
          <w:rFonts w:eastAsia="Arial" w:cstheme="minorHAnsi"/>
        </w:rPr>
        <w:t>his or her</w:t>
      </w:r>
      <w:r w:rsidRPr="00D35344">
        <w:rPr>
          <w:rFonts w:eastAsia="Arial" w:cstheme="minorHAnsi"/>
        </w:rPr>
        <w:t xml:space="preserve"> normal schedule at the </w:t>
      </w:r>
      <w:r w:rsidR="00AF62A4" w:rsidRPr="00D35344">
        <w:rPr>
          <w:rFonts w:eastAsia="Arial" w:cstheme="minorHAnsi"/>
        </w:rPr>
        <w:t>Town or</w:t>
      </w:r>
      <w:r w:rsidRPr="00D35344">
        <w:rPr>
          <w:rFonts w:eastAsia="Arial" w:cstheme="minorHAnsi"/>
        </w:rPr>
        <w:t xml:space="preserve"> prevent the </w:t>
      </w:r>
    </w:p>
    <w:p w14:paraId="2425B537" w14:textId="77777777" w:rsidR="00871568" w:rsidRDefault="00871568" w:rsidP="009F1B35">
      <w:pPr>
        <w:widowControl w:val="0"/>
        <w:autoSpaceDE w:val="0"/>
        <w:autoSpaceDN w:val="0"/>
        <w:spacing w:after="0" w:line="240" w:lineRule="auto"/>
        <w:ind w:left="720"/>
        <w:contextualSpacing/>
        <w:rPr>
          <w:rFonts w:eastAsia="Arial" w:cstheme="minorHAnsi"/>
        </w:rPr>
      </w:pPr>
    </w:p>
    <w:p w14:paraId="1BD7F5A7" w14:textId="360620D1" w:rsidR="00490EBD" w:rsidRPr="00D35344" w:rsidRDefault="00B61ED8" w:rsidP="009F1B35">
      <w:pPr>
        <w:widowControl w:val="0"/>
        <w:autoSpaceDE w:val="0"/>
        <w:autoSpaceDN w:val="0"/>
        <w:spacing w:after="0" w:line="240" w:lineRule="auto"/>
        <w:ind w:left="720"/>
        <w:contextualSpacing/>
        <w:rPr>
          <w:rFonts w:eastAsia="Arial" w:cstheme="minorHAnsi"/>
        </w:rPr>
      </w:pPr>
      <w:r w:rsidRPr="00D35344">
        <w:rPr>
          <w:rFonts w:eastAsia="Arial" w:cstheme="minorHAnsi"/>
        </w:rPr>
        <w:t>employee from being available for work beyond normal working hours, such as emergencies or peak work periods, when such availability is a regular part of the employee’s job.</w:t>
      </w:r>
    </w:p>
    <w:p w14:paraId="4572BACC" w14:textId="7B62E429" w:rsidR="00B61ED8" w:rsidRPr="00D35344" w:rsidRDefault="00B61ED8" w:rsidP="00D35344">
      <w:pPr>
        <w:widowControl w:val="0"/>
        <w:autoSpaceDE w:val="0"/>
        <w:autoSpaceDN w:val="0"/>
        <w:spacing w:after="0" w:line="240" w:lineRule="auto"/>
        <w:contextualSpacing/>
        <w:rPr>
          <w:rFonts w:eastAsia="Arial" w:cstheme="minorHAnsi"/>
        </w:rPr>
      </w:pPr>
      <w:r w:rsidRPr="00D35344">
        <w:rPr>
          <w:rFonts w:eastAsia="Arial" w:cstheme="minorHAnsi"/>
        </w:rPr>
        <w:t xml:space="preserve"> </w:t>
      </w:r>
    </w:p>
    <w:p w14:paraId="5D751074" w14:textId="2B516F68" w:rsidR="00B61ED8" w:rsidRPr="00D35344"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 xml:space="preserve">Interfere with </w:t>
      </w:r>
      <w:r w:rsidR="00396F04" w:rsidRPr="00D35344">
        <w:rPr>
          <w:rFonts w:eastAsia="Arial" w:cstheme="minorHAnsi"/>
        </w:rPr>
        <w:t xml:space="preserve">the </w:t>
      </w:r>
      <w:r w:rsidRPr="00D35344">
        <w:rPr>
          <w:rFonts w:eastAsia="Arial" w:cstheme="minorHAnsi"/>
        </w:rPr>
        <w:t xml:space="preserve">responsibilities to the Town as the primary employer. </w:t>
      </w:r>
    </w:p>
    <w:p w14:paraId="6E2BA1A6" w14:textId="77777777" w:rsidR="00490EBD" w:rsidRPr="00D35344" w:rsidRDefault="00490EBD" w:rsidP="00D35344">
      <w:pPr>
        <w:widowControl w:val="0"/>
        <w:autoSpaceDE w:val="0"/>
        <w:autoSpaceDN w:val="0"/>
        <w:spacing w:after="0" w:line="240" w:lineRule="auto"/>
        <w:contextualSpacing/>
        <w:rPr>
          <w:rFonts w:eastAsia="Arial" w:cstheme="minorHAnsi"/>
        </w:rPr>
      </w:pPr>
    </w:p>
    <w:p w14:paraId="6F052501" w14:textId="6B7ABEF8" w:rsidR="00B61ED8" w:rsidRPr="00D35344"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Involv</w:t>
      </w:r>
      <w:r w:rsidR="003F7B2F" w:rsidRPr="00D35344">
        <w:rPr>
          <w:rFonts w:eastAsia="Arial" w:cstheme="minorHAnsi"/>
        </w:rPr>
        <w:t>e</w:t>
      </w:r>
      <w:r w:rsidRPr="00D35344">
        <w:rPr>
          <w:rFonts w:eastAsia="Arial" w:cstheme="minorHAnsi"/>
        </w:rPr>
        <w:t xml:space="preserve"> performing services for customers that are normally performed by Town employees. </w:t>
      </w:r>
    </w:p>
    <w:p w14:paraId="5EFD273A" w14:textId="77777777" w:rsidR="00490EBD" w:rsidRPr="00D35344" w:rsidRDefault="00490EBD" w:rsidP="00D35344">
      <w:pPr>
        <w:widowControl w:val="0"/>
        <w:autoSpaceDE w:val="0"/>
        <w:autoSpaceDN w:val="0"/>
        <w:spacing w:after="0" w:line="240" w:lineRule="auto"/>
        <w:contextualSpacing/>
        <w:rPr>
          <w:rFonts w:eastAsia="Arial" w:cstheme="minorHAnsi"/>
        </w:rPr>
      </w:pPr>
    </w:p>
    <w:p w14:paraId="336982A9" w14:textId="72E2FF55" w:rsidR="00B61ED8"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Require working for a Town service provider, a Town grant and/or contract created by the employee, or self-employment that is in competition with the Town.</w:t>
      </w:r>
    </w:p>
    <w:p w14:paraId="3F8A2581" w14:textId="77777777" w:rsidR="00490EBD" w:rsidRPr="00D35344" w:rsidRDefault="00490EBD" w:rsidP="00D35344">
      <w:pPr>
        <w:widowControl w:val="0"/>
        <w:autoSpaceDE w:val="0"/>
        <w:autoSpaceDN w:val="0"/>
        <w:spacing w:after="0" w:line="240" w:lineRule="auto"/>
        <w:contextualSpacing/>
        <w:rPr>
          <w:rFonts w:eastAsia="Arial" w:cstheme="minorHAnsi"/>
        </w:rPr>
      </w:pPr>
    </w:p>
    <w:p w14:paraId="71C66B6D" w14:textId="4F93FB3F" w:rsidR="00B61ED8" w:rsidRPr="00D35344"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 xml:space="preserve">May require the use of Town information, property, facilities and/or systems, such as phones, tools, equipment, etc. </w:t>
      </w:r>
    </w:p>
    <w:p w14:paraId="145D5C42" w14:textId="77777777" w:rsidR="00490EBD" w:rsidRPr="00D35344" w:rsidRDefault="00490EBD" w:rsidP="00D35344">
      <w:pPr>
        <w:widowControl w:val="0"/>
        <w:autoSpaceDE w:val="0"/>
        <w:autoSpaceDN w:val="0"/>
        <w:spacing w:after="0" w:line="240" w:lineRule="auto"/>
        <w:ind w:left="720"/>
        <w:contextualSpacing/>
        <w:rPr>
          <w:rFonts w:eastAsia="Arial" w:cstheme="minorHAnsi"/>
        </w:rPr>
      </w:pPr>
    </w:p>
    <w:p w14:paraId="64143339" w14:textId="3A6814D2" w:rsidR="00B61ED8" w:rsidRPr="00D35344" w:rsidRDefault="00FF3EB3" w:rsidP="00517F0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A</w:t>
      </w:r>
      <w:r w:rsidR="00B61ED8" w:rsidRPr="00D35344">
        <w:rPr>
          <w:rFonts w:eastAsia="Arial" w:cstheme="minorHAnsi"/>
        </w:rPr>
        <w:t>ccept any gift, favor, or thing of value that may tend to influence that employee in the discharge of</w:t>
      </w:r>
      <w:r w:rsidR="00497A50">
        <w:rPr>
          <w:rFonts w:eastAsia="Arial" w:cstheme="minorHAnsi"/>
        </w:rPr>
        <w:t xml:space="preserve"> </w:t>
      </w:r>
      <w:r w:rsidR="00B61ED8" w:rsidRPr="00D35344">
        <w:rPr>
          <w:rFonts w:eastAsia="Arial" w:cstheme="minorHAnsi"/>
        </w:rPr>
        <w:t>duties.</w:t>
      </w:r>
    </w:p>
    <w:p w14:paraId="7828B4F4" w14:textId="77777777" w:rsidR="00490EBD" w:rsidRPr="00D35344" w:rsidRDefault="00490EBD" w:rsidP="00D35344">
      <w:pPr>
        <w:widowControl w:val="0"/>
        <w:autoSpaceDE w:val="0"/>
        <w:autoSpaceDN w:val="0"/>
        <w:spacing w:after="0" w:line="240" w:lineRule="auto"/>
        <w:contextualSpacing/>
        <w:rPr>
          <w:rFonts w:eastAsia="Arial" w:cstheme="minorHAnsi"/>
        </w:rPr>
      </w:pPr>
    </w:p>
    <w:p w14:paraId="2EDF6ADF" w14:textId="6153CE89" w:rsidR="00B61ED8" w:rsidRPr="00D35344" w:rsidRDefault="00FF3EB3"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G</w:t>
      </w:r>
      <w:r w:rsidR="00B61ED8" w:rsidRPr="00D35344">
        <w:rPr>
          <w:rFonts w:eastAsia="Arial" w:cstheme="minorHAnsi"/>
        </w:rPr>
        <w:t>rant</w:t>
      </w:r>
      <w:r w:rsidR="00B72900">
        <w:rPr>
          <w:rFonts w:eastAsia="Arial" w:cstheme="minorHAnsi"/>
        </w:rPr>
        <w:t>,</w:t>
      </w:r>
      <w:r w:rsidR="00B61ED8" w:rsidRPr="00D35344">
        <w:rPr>
          <w:rFonts w:eastAsia="Arial" w:cstheme="minorHAnsi"/>
        </w:rPr>
        <w:t xml:space="preserve"> in the discharge of duties</w:t>
      </w:r>
      <w:r w:rsidR="00B72900">
        <w:rPr>
          <w:rFonts w:eastAsia="Arial" w:cstheme="minorHAnsi"/>
        </w:rPr>
        <w:t>,</w:t>
      </w:r>
      <w:r w:rsidR="00B61ED8" w:rsidRPr="00D35344">
        <w:rPr>
          <w:rFonts w:eastAsia="Arial" w:cstheme="minorHAnsi"/>
        </w:rPr>
        <w:t xml:space="preserve"> any improper favor, service, or thing of value</w:t>
      </w:r>
      <w:r w:rsidR="001228B5" w:rsidRPr="00D35344">
        <w:rPr>
          <w:rFonts w:eastAsia="Arial" w:cstheme="minorHAnsi"/>
        </w:rPr>
        <w:t>.</w:t>
      </w:r>
    </w:p>
    <w:p w14:paraId="2ABC6832" w14:textId="77777777" w:rsidR="0010447D" w:rsidRPr="00D35344" w:rsidRDefault="0010447D" w:rsidP="00D35344">
      <w:pPr>
        <w:widowControl w:val="0"/>
        <w:autoSpaceDE w:val="0"/>
        <w:autoSpaceDN w:val="0"/>
        <w:spacing w:after="0" w:line="240" w:lineRule="auto"/>
        <w:ind w:left="720"/>
        <w:contextualSpacing/>
        <w:rPr>
          <w:rFonts w:eastAsia="Arial" w:cstheme="minorHAnsi"/>
        </w:rPr>
      </w:pPr>
    </w:p>
    <w:p w14:paraId="4C13AB47" w14:textId="09A1260C" w:rsidR="00B61ED8" w:rsidRPr="00D35344" w:rsidRDefault="00B61ED8" w:rsidP="00D35344">
      <w:pPr>
        <w:widowControl w:val="0"/>
        <w:numPr>
          <w:ilvl w:val="0"/>
          <w:numId w:val="14"/>
        </w:numPr>
        <w:autoSpaceDE w:val="0"/>
        <w:autoSpaceDN w:val="0"/>
        <w:spacing w:after="0" w:line="240" w:lineRule="auto"/>
        <w:contextualSpacing/>
        <w:rPr>
          <w:rFonts w:eastAsia="Arial" w:cstheme="minorHAnsi"/>
        </w:rPr>
      </w:pPr>
      <w:r w:rsidRPr="00D35344">
        <w:rPr>
          <w:rFonts w:eastAsia="Arial" w:cstheme="minorHAnsi"/>
        </w:rPr>
        <w:t xml:space="preserve">Involve assisting others in transactions with the Town in which the employee has participated, or which has been under their official responsibility. </w:t>
      </w:r>
      <w:r w:rsidRPr="00D35344">
        <w:rPr>
          <w:rFonts w:eastAsia="Arial" w:cstheme="minorHAnsi"/>
        </w:rPr>
        <w:cr/>
      </w:r>
    </w:p>
    <w:p w14:paraId="299E9A76" w14:textId="3B4AADFA"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Employees must be sensitive to any situation where they have a business interest that may unfairly benefit from the employee’s involvement with the Town, or any other situation that would appear to a reasonable person to be a conflict between public and personal interests.</w:t>
      </w:r>
    </w:p>
    <w:p w14:paraId="44986846" w14:textId="77777777" w:rsidR="00B61ED8" w:rsidRPr="00D35344" w:rsidRDefault="00B61ED8" w:rsidP="00D35344">
      <w:pPr>
        <w:widowControl w:val="0"/>
        <w:autoSpaceDE w:val="0"/>
        <w:autoSpaceDN w:val="0"/>
        <w:spacing w:after="0" w:line="240" w:lineRule="auto"/>
        <w:ind w:right="115"/>
        <w:rPr>
          <w:rFonts w:eastAsia="Arial" w:cstheme="minorHAnsi"/>
        </w:rPr>
      </w:pPr>
    </w:p>
    <w:p w14:paraId="25E5233E" w14:textId="29C564D7" w:rsidR="00B61ED8" w:rsidRPr="00D35344" w:rsidRDefault="00B61ED8"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Town of Leland reserves the right to require any employee to cease an activity which </w:t>
      </w:r>
      <w:r w:rsidR="00377DC5">
        <w:rPr>
          <w:rFonts w:eastAsia="Arial" w:cstheme="minorHAnsi"/>
        </w:rPr>
        <w:t xml:space="preserve">the Town, </w:t>
      </w:r>
      <w:r w:rsidRPr="00D35344">
        <w:rPr>
          <w:rFonts w:eastAsia="Arial" w:cstheme="minorHAnsi"/>
        </w:rPr>
        <w:t>determines to be in conflict with the interests of the Town. Any questions regarding possible conflict of interest or outside work should be discussed with the employee’s department head. The final decision as to whether outside work is a conflict of interest shall be made by the Town Manager</w:t>
      </w:r>
      <w:r w:rsidR="00D928C0" w:rsidRPr="00D35344">
        <w:rPr>
          <w:rFonts w:eastAsia="Arial" w:cstheme="minorHAnsi"/>
        </w:rPr>
        <w:t>,</w:t>
      </w:r>
      <w:r w:rsidRPr="00D35344">
        <w:rPr>
          <w:rFonts w:eastAsia="Arial" w:cstheme="minorHAnsi"/>
        </w:rPr>
        <w:t xml:space="preserve"> or </w:t>
      </w:r>
      <w:r w:rsidR="00B14C68" w:rsidRPr="00D35344">
        <w:rPr>
          <w:rFonts w:eastAsia="Arial" w:cstheme="minorHAnsi"/>
        </w:rPr>
        <w:t>his or her</w:t>
      </w:r>
      <w:r w:rsidRPr="00D35344">
        <w:rPr>
          <w:rFonts w:eastAsia="Arial" w:cstheme="minorHAnsi"/>
        </w:rPr>
        <w:t xml:space="preserve"> designee</w:t>
      </w:r>
      <w:r w:rsidR="00377DC5">
        <w:rPr>
          <w:rFonts w:eastAsia="Arial" w:cstheme="minorHAnsi"/>
        </w:rPr>
        <w:t>, in his or her sole discretion</w:t>
      </w:r>
      <w:r w:rsidRPr="00D35344">
        <w:rPr>
          <w:rFonts w:eastAsia="Arial" w:cstheme="minorHAnsi"/>
        </w:rPr>
        <w:t>.</w:t>
      </w:r>
    </w:p>
    <w:p w14:paraId="6F264BB5" w14:textId="6B92238F" w:rsidR="00B61ED8" w:rsidRPr="00D35344" w:rsidRDefault="00B61ED8" w:rsidP="00B72900">
      <w:pPr>
        <w:pStyle w:val="BodyText"/>
      </w:pPr>
    </w:p>
    <w:p w14:paraId="79B9EE5E" w14:textId="127AECFA" w:rsidR="00B61ED8" w:rsidRPr="003F0390" w:rsidRDefault="002B7F37" w:rsidP="00DC6138">
      <w:pPr>
        <w:pStyle w:val="Heading2"/>
        <w:rPr>
          <w:u w:val="none"/>
        </w:rPr>
      </w:pPr>
      <w:bookmarkStart w:id="288" w:name="_Toc52443902"/>
      <w:bookmarkStart w:id="289" w:name="_Toc110432427"/>
      <w:r w:rsidRPr="003F0390">
        <w:rPr>
          <w:u w:val="none"/>
        </w:rPr>
        <w:t>Use of Facilities, Equipment, and Property, Including Intellectual Property</w:t>
      </w:r>
      <w:bookmarkEnd w:id="288"/>
      <w:bookmarkEnd w:id="289"/>
    </w:p>
    <w:p w14:paraId="484608B8" w14:textId="7F247C7D" w:rsidR="002B7F37" w:rsidRPr="00D35344" w:rsidRDefault="002B7F37" w:rsidP="00D35344">
      <w:pPr>
        <w:widowControl w:val="0"/>
        <w:autoSpaceDE w:val="0"/>
        <w:autoSpaceDN w:val="0"/>
        <w:spacing w:after="0" w:line="240" w:lineRule="auto"/>
        <w:ind w:right="115"/>
        <w:rPr>
          <w:rFonts w:eastAsia="Arial" w:cstheme="minorHAnsi"/>
        </w:rPr>
      </w:pPr>
      <w:r w:rsidRPr="00D35344">
        <w:rPr>
          <w:rFonts w:eastAsia="Arial" w:cstheme="minorHAnsi"/>
        </w:rPr>
        <w:t>Equipment essential in accomplishing job duties is often expensive and may be difficult to replace. When using property, employees are expected to exercise care, perform required maintenance, and follow all operating instructions, safety standards</w:t>
      </w:r>
      <w:r w:rsidR="001C4F3E" w:rsidRPr="00D35344">
        <w:rPr>
          <w:rFonts w:eastAsia="Arial" w:cstheme="minorHAnsi"/>
        </w:rPr>
        <w:t>,</w:t>
      </w:r>
      <w:r w:rsidRPr="00D35344">
        <w:rPr>
          <w:rFonts w:eastAsia="Arial" w:cstheme="minorHAnsi"/>
        </w:rPr>
        <w:t xml:space="preserve"> and guidelines.</w:t>
      </w:r>
    </w:p>
    <w:p w14:paraId="41C95655" w14:textId="77777777" w:rsidR="002B7F37" w:rsidRPr="00D35344" w:rsidRDefault="002B7F37" w:rsidP="00D35344">
      <w:pPr>
        <w:widowControl w:val="0"/>
        <w:autoSpaceDE w:val="0"/>
        <w:autoSpaceDN w:val="0"/>
        <w:spacing w:after="0" w:line="240" w:lineRule="auto"/>
        <w:ind w:right="115"/>
        <w:rPr>
          <w:rFonts w:eastAsia="Arial" w:cstheme="minorHAnsi"/>
        </w:rPr>
      </w:pPr>
    </w:p>
    <w:p w14:paraId="6401CC66" w14:textId="14BA4787" w:rsidR="002B7F37" w:rsidRPr="00D35344" w:rsidRDefault="002B7F37"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w:t>
      </w:r>
      <w:r w:rsidR="009576D6">
        <w:rPr>
          <w:rFonts w:eastAsia="Arial" w:cstheme="minorHAnsi"/>
        </w:rPr>
        <w:t xml:space="preserve">must </w:t>
      </w:r>
      <w:r w:rsidRPr="00D35344">
        <w:rPr>
          <w:rFonts w:eastAsia="Arial" w:cstheme="minorHAnsi"/>
        </w:rPr>
        <w:t xml:space="preserve">notify their </w:t>
      </w:r>
      <w:r w:rsidR="00003916" w:rsidRPr="00D35344">
        <w:rPr>
          <w:rFonts w:eastAsia="Arial" w:cstheme="minorHAnsi"/>
        </w:rPr>
        <w:t>s</w:t>
      </w:r>
      <w:r w:rsidRPr="00D35344">
        <w:rPr>
          <w:rFonts w:eastAsia="Arial" w:cstheme="minorHAnsi"/>
        </w:rPr>
        <w:t xml:space="preserve">upervisor if any equipment, machines, or tools appear to be damaged, defective, or in need of repair. Prompt reporting of loss, damages, defects, and the need for repairs could prevent deterioration of equipment and possible injury to employees or others. The </w:t>
      </w:r>
      <w:r w:rsidR="00003916" w:rsidRPr="00D35344">
        <w:rPr>
          <w:rFonts w:eastAsia="Arial" w:cstheme="minorHAnsi"/>
        </w:rPr>
        <w:t>s</w:t>
      </w:r>
      <w:r w:rsidRPr="00D35344">
        <w:rPr>
          <w:rFonts w:eastAsia="Arial" w:cstheme="minorHAnsi"/>
        </w:rPr>
        <w:t>upervisor can answer any questions about an employee's responsibility for maintenance and care of equipment used on the job.</w:t>
      </w:r>
    </w:p>
    <w:p w14:paraId="73E0954B" w14:textId="054F7D3E" w:rsidR="00754F8D" w:rsidRDefault="00754F8D" w:rsidP="00D35344">
      <w:pPr>
        <w:widowControl w:val="0"/>
        <w:autoSpaceDE w:val="0"/>
        <w:autoSpaceDN w:val="0"/>
        <w:spacing w:after="0" w:line="240" w:lineRule="auto"/>
        <w:ind w:right="115"/>
        <w:rPr>
          <w:rFonts w:eastAsia="Arial" w:cstheme="minorHAnsi"/>
        </w:rPr>
      </w:pPr>
    </w:p>
    <w:p w14:paraId="558469EC" w14:textId="6FB05774" w:rsidR="00DC6138" w:rsidRDefault="00DC6138" w:rsidP="00D35344">
      <w:pPr>
        <w:widowControl w:val="0"/>
        <w:autoSpaceDE w:val="0"/>
        <w:autoSpaceDN w:val="0"/>
        <w:spacing w:after="0" w:line="240" w:lineRule="auto"/>
        <w:ind w:right="115"/>
        <w:rPr>
          <w:rFonts w:eastAsia="Arial" w:cstheme="minorHAnsi"/>
        </w:rPr>
      </w:pPr>
      <w:r w:rsidRPr="00D35344">
        <w:rPr>
          <w:rFonts w:eastAsia="Arial" w:cstheme="minorHAnsi"/>
        </w:rPr>
        <w:t>Improper, careless, negligent, destructive, or unsafe use or operation of equipment can result in</w:t>
      </w:r>
      <w:r w:rsidR="00597720">
        <w:rPr>
          <w:rFonts w:eastAsia="Arial" w:cstheme="minorHAnsi"/>
        </w:rPr>
        <w:t xml:space="preserve"> corrective </w:t>
      </w:r>
      <w:r w:rsidRPr="00D35344">
        <w:rPr>
          <w:rFonts w:eastAsia="Arial" w:cstheme="minorHAnsi"/>
        </w:rPr>
        <w:t xml:space="preserve"> action, up to and including termination. Further, the Town is not responsible for any damage to employees' personal belongings.</w:t>
      </w:r>
    </w:p>
    <w:p w14:paraId="57DB7682" w14:textId="77777777" w:rsidR="00DC6138" w:rsidRPr="00D35344" w:rsidRDefault="00DC6138" w:rsidP="00D35344">
      <w:pPr>
        <w:widowControl w:val="0"/>
        <w:autoSpaceDE w:val="0"/>
        <w:autoSpaceDN w:val="0"/>
        <w:spacing w:after="0" w:line="240" w:lineRule="auto"/>
        <w:ind w:right="115"/>
        <w:rPr>
          <w:rFonts w:eastAsia="Arial" w:cstheme="minorHAnsi"/>
        </w:rPr>
      </w:pPr>
    </w:p>
    <w:p w14:paraId="32107F7B" w14:textId="170AEF31" w:rsidR="002B7F37" w:rsidRPr="00D35344" w:rsidRDefault="002B7F37"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w:t>
      </w:r>
      <w:r w:rsidR="00490EBD" w:rsidRPr="00D35344">
        <w:rPr>
          <w:rFonts w:eastAsia="Arial" w:cstheme="minorHAnsi"/>
        </w:rPr>
        <w:t>are also</w:t>
      </w:r>
      <w:r w:rsidRPr="00D35344">
        <w:rPr>
          <w:rFonts w:eastAsia="Arial" w:cstheme="minorHAnsi"/>
        </w:rPr>
        <w:t xml:space="preserve"> prohibited from any unauthorized use of the Town's intellectual property, such </w:t>
      </w:r>
      <w:r w:rsidR="00D82877" w:rsidRPr="00D35344">
        <w:rPr>
          <w:rFonts w:eastAsia="Arial" w:cstheme="minorHAnsi"/>
        </w:rPr>
        <w:t xml:space="preserve">as videos, </w:t>
      </w:r>
      <w:r w:rsidRPr="00D35344">
        <w:rPr>
          <w:rFonts w:eastAsia="Arial" w:cstheme="minorHAnsi"/>
        </w:rPr>
        <w:t>print materials</w:t>
      </w:r>
      <w:r w:rsidR="00AC1DA3" w:rsidRPr="00D35344">
        <w:rPr>
          <w:rFonts w:eastAsia="Arial" w:cstheme="minorHAnsi"/>
        </w:rPr>
        <w:t>,</w:t>
      </w:r>
      <w:r w:rsidRPr="00D35344">
        <w:rPr>
          <w:rFonts w:eastAsia="Arial" w:cstheme="minorHAnsi"/>
        </w:rPr>
        <w:t xml:space="preserve"> and software.</w:t>
      </w:r>
    </w:p>
    <w:p w14:paraId="2A92685F" w14:textId="55A5B6CD" w:rsidR="002B7F37" w:rsidRDefault="002B7F37" w:rsidP="00DC6138">
      <w:pPr>
        <w:pStyle w:val="BodyText"/>
      </w:pPr>
    </w:p>
    <w:p w14:paraId="5162BCAD" w14:textId="77777777" w:rsidR="00871568" w:rsidRPr="00D35344" w:rsidRDefault="00871568" w:rsidP="00DC6138">
      <w:pPr>
        <w:pStyle w:val="BodyText"/>
      </w:pPr>
    </w:p>
    <w:p w14:paraId="59905E35" w14:textId="1F52DA48" w:rsidR="002B7F37" w:rsidRPr="003F0390" w:rsidRDefault="002B7F37" w:rsidP="00DC6138">
      <w:pPr>
        <w:pStyle w:val="Heading2"/>
        <w:rPr>
          <w:u w:val="none"/>
        </w:rPr>
      </w:pPr>
      <w:bookmarkStart w:id="290" w:name="_Toc52443903"/>
      <w:bookmarkStart w:id="291" w:name="_Toc110432428"/>
      <w:r w:rsidRPr="003F0390">
        <w:rPr>
          <w:u w:val="none"/>
        </w:rPr>
        <w:t>Hiring Relatives/Employee Relationships</w:t>
      </w:r>
      <w:bookmarkEnd w:id="290"/>
      <w:bookmarkEnd w:id="291"/>
    </w:p>
    <w:p w14:paraId="62108EAC" w14:textId="304BBE3E" w:rsidR="002B7F37" w:rsidRPr="00D35344" w:rsidRDefault="002B7F37" w:rsidP="00D35344">
      <w:pPr>
        <w:widowControl w:val="0"/>
        <w:autoSpaceDE w:val="0"/>
        <w:autoSpaceDN w:val="0"/>
        <w:spacing w:after="0" w:line="240" w:lineRule="auto"/>
        <w:ind w:right="115"/>
        <w:rPr>
          <w:rFonts w:eastAsia="Arial" w:cstheme="minorHAnsi"/>
        </w:rPr>
      </w:pPr>
      <w:r w:rsidRPr="00D35344">
        <w:rPr>
          <w:rFonts w:eastAsia="Arial" w:cstheme="minorHAnsi"/>
        </w:rPr>
        <w:t>A familial relationship among employees can create an actual</w:t>
      </w:r>
      <w:r w:rsidR="001C4F3E" w:rsidRPr="00D35344">
        <w:rPr>
          <w:rFonts w:eastAsia="Arial" w:cstheme="minorHAnsi"/>
        </w:rPr>
        <w:t>,</w:t>
      </w:r>
      <w:r w:rsidRPr="00D35344">
        <w:rPr>
          <w:rFonts w:eastAsia="Arial" w:cstheme="minorHAnsi"/>
        </w:rPr>
        <w:t xml:space="preserve"> potential</w:t>
      </w:r>
      <w:r w:rsidR="00511E34" w:rsidRPr="00D35344">
        <w:rPr>
          <w:rFonts w:eastAsia="Arial" w:cstheme="minorHAnsi"/>
        </w:rPr>
        <w:t>, or perceived</w:t>
      </w:r>
      <w:r w:rsidRPr="00D35344">
        <w:rPr>
          <w:rFonts w:eastAsia="Arial" w:cstheme="minorHAnsi"/>
        </w:rPr>
        <w:t xml:space="preserve"> conflict of interest in the employment setting, especially whe</w:t>
      </w:r>
      <w:r w:rsidR="00511E34" w:rsidRPr="00D35344">
        <w:rPr>
          <w:rFonts w:eastAsia="Arial" w:cstheme="minorHAnsi"/>
        </w:rPr>
        <w:t>n</w:t>
      </w:r>
      <w:r w:rsidRPr="00D35344">
        <w:rPr>
          <w:rFonts w:eastAsia="Arial" w:cstheme="minorHAnsi"/>
        </w:rPr>
        <w:t xml:space="preserve"> one relative supervises another relative. To avoid this problem, </w:t>
      </w:r>
      <w:r w:rsidR="001C4F3E" w:rsidRPr="00D35344">
        <w:rPr>
          <w:rFonts w:eastAsia="Arial" w:cstheme="minorHAnsi"/>
        </w:rPr>
        <w:t xml:space="preserve">the </w:t>
      </w:r>
      <w:r w:rsidRPr="00D35344">
        <w:rPr>
          <w:rFonts w:eastAsia="Arial" w:cstheme="minorHAnsi"/>
        </w:rPr>
        <w:t>Town of Leland may</w:t>
      </w:r>
      <w:r w:rsidR="004959D9">
        <w:rPr>
          <w:rFonts w:eastAsia="Arial" w:cstheme="minorHAnsi"/>
        </w:rPr>
        <w:t>, in its sole discretion,</w:t>
      </w:r>
      <w:r w:rsidRPr="00D35344">
        <w:rPr>
          <w:rFonts w:eastAsia="Arial" w:cstheme="minorHAnsi"/>
        </w:rPr>
        <w:t xml:space="preserve"> refuse to hire or place a relative in a position where the potential for favoritism or conflict exists.</w:t>
      </w:r>
    </w:p>
    <w:p w14:paraId="293E32BB" w14:textId="77777777" w:rsidR="00497A50" w:rsidRPr="00D35344" w:rsidRDefault="00497A50" w:rsidP="00D35344">
      <w:pPr>
        <w:widowControl w:val="0"/>
        <w:autoSpaceDE w:val="0"/>
        <w:autoSpaceDN w:val="0"/>
        <w:spacing w:after="0" w:line="240" w:lineRule="auto"/>
        <w:ind w:right="115"/>
        <w:rPr>
          <w:rFonts w:eastAsia="Arial" w:cstheme="minorHAnsi"/>
        </w:rPr>
      </w:pPr>
    </w:p>
    <w:p w14:paraId="303E3E44" w14:textId="2C4552E5" w:rsidR="002B7F37" w:rsidRDefault="002B7F37"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For the purposes of this policy, a relative is any person who is related by </w:t>
      </w:r>
      <w:r w:rsidR="001270B9" w:rsidRPr="00D35344">
        <w:rPr>
          <w:rFonts w:eastAsia="Arial" w:cstheme="minorHAnsi"/>
        </w:rPr>
        <w:t xml:space="preserve">lineage </w:t>
      </w:r>
      <w:r w:rsidRPr="00D35344">
        <w:rPr>
          <w:rFonts w:eastAsia="Arial" w:cstheme="minorHAnsi"/>
        </w:rPr>
        <w:t>or marriage, or whose</w:t>
      </w:r>
      <w:r w:rsidR="00AC1DA3" w:rsidRPr="00D35344">
        <w:rPr>
          <w:rFonts w:eastAsia="Arial" w:cstheme="minorHAnsi"/>
        </w:rPr>
        <w:t xml:space="preserve"> </w:t>
      </w:r>
      <w:r w:rsidRPr="00D35344">
        <w:rPr>
          <w:rFonts w:eastAsia="Arial" w:cstheme="minorHAnsi"/>
        </w:rPr>
        <w:t xml:space="preserve">relationship with the employee is </w:t>
      </w:r>
      <w:r w:rsidR="00BE5794" w:rsidRPr="00D35344">
        <w:rPr>
          <w:rFonts w:eastAsia="Arial" w:cstheme="minorHAnsi"/>
        </w:rPr>
        <w:t>like</w:t>
      </w:r>
      <w:r w:rsidRPr="00D35344">
        <w:rPr>
          <w:rFonts w:eastAsia="Arial" w:cstheme="minorHAnsi"/>
        </w:rPr>
        <w:t xml:space="preserve"> that of persons who are related by </w:t>
      </w:r>
      <w:r w:rsidR="001270B9" w:rsidRPr="00D35344">
        <w:rPr>
          <w:rFonts w:eastAsia="Arial" w:cstheme="minorHAnsi"/>
        </w:rPr>
        <w:t xml:space="preserve">lineage </w:t>
      </w:r>
      <w:r w:rsidRPr="00D35344">
        <w:rPr>
          <w:rFonts w:eastAsia="Arial" w:cstheme="minorHAnsi"/>
        </w:rPr>
        <w:t>or marriage.</w:t>
      </w:r>
    </w:p>
    <w:p w14:paraId="5CF94152" w14:textId="614BC605" w:rsidR="002B7F37" w:rsidRPr="00D35344" w:rsidRDefault="002B7F37" w:rsidP="00DC6138">
      <w:pPr>
        <w:pStyle w:val="BodyText"/>
      </w:pPr>
    </w:p>
    <w:p w14:paraId="3035E9B0" w14:textId="3EA43F07" w:rsidR="002B7F37" w:rsidRPr="003F0390" w:rsidRDefault="00C62EA4" w:rsidP="00DC6138">
      <w:pPr>
        <w:pStyle w:val="Heading2"/>
        <w:rPr>
          <w:u w:val="none"/>
        </w:rPr>
      </w:pPr>
      <w:bookmarkStart w:id="292" w:name="_Toc52443904"/>
      <w:bookmarkStart w:id="293" w:name="_Toc110432429"/>
      <w:r w:rsidRPr="003F0390">
        <w:rPr>
          <w:u w:val="none"/>
        </w:rPr>
        <w:t>Employee Relationships and Fraternization</w:t>
      </w:r>
      <w:bookmarkEnd w:id="292"/>
      <w:bookmarkEnd w:id="293"/>
    </w:p>
    <w:p w14:paraId="0197FB74" w14:textId="4E27815B" w:rsidR="00C62EA4" w:rsidRPr="00D35344" w:rsidRDefault="00C62EA4" w:rsidP="00D35344">
      <w:pPr>
        <w:widowControl w:val="0"/>
        <w:autoSpaceDE w:val="0"/>
        <w:autoSpaceDN w:val="0"/>
        <w:spacing w:after="0" w:line="240" w:lineRule="auto"/>
        <w:ind w:right="115"/>
        <w:rPr>
          <w:rFonts w:eastAsia="Arial" w:cstheme="minorHAnsi"/>
        </w:rPr>
      </w:pPr>
      <w:r w:rsidRPr="003F0390">
        <w:rPr>
          <w:rFonts w:eastAsia="Arial" w:cstheme="minorHAnsi"/>
        </w:rPr>
        <w:t>The Town of Leland wishes to preserve a working</w:t>
      </w:r>
      <w:r w:rsidRPr="00D35344">
        <w:rPr>
          <w:rFonts w:eastAsia="Arial" w:cstheme="minorHAnsi"/>
        </w:rPr>
        <w:t xml:space="preserve"> environment that has clear boundaries between personal and professional relationships. This is believed to be the best practice for conducting business in a professional manner. This policy establishes clear boundaries regarding personal relationships in the workplace. </w:t>
      </w:r>
      <w:r w:rsidR="00DA73BB" w:rsidRPr="00D35344">
        <w:rPr>
          <w:rFonts w:eastAsia="Arial" w:cstheme="minorHAnsi"/>
        </w:rPr>
        <w:t>“</w:t>
      </w:r>
      <w:r w:rsidRPr="00D35344">
        <w:rPr>
          <w:rFonts w:eastAsia="Arial" w:cstheme="minorHAnsi"/>
        </w:rPr>
        <w:t>Personal relationship</w:t>
      </w:r>
      <w:r w:rsidR="00DA73BB" w:rsidRPr="00D35344">
        <w:rPr>
          <w:rFonts w:eastAsia="Arial" w:cstheme="minorHAnsi"/>
        </w:rPr>
        <w:t>”</w:t>
      </w:r>
      <w:r w:rsidR="001270B9" w:rsidRPr="00D35344">
        <w:rPr>
          <w:rFonts w:eastAsia="Arial" w:cstheme="minorHAnsi"/>
        </w:rPr>
        <w:t xml:space="preserve"> </w:t>
      </w:r>
      <w:r w:rsidRPr="00D35344">
        <w:rPr>
          <w:rFonts w:eastAsia="Arial" w:cstheme="minorHAnsi"/>
        </w:rPr>
        <w:t xml:space="preserve">is defined as a relationship between individuals who have or have had a continuing relationship of a romantic or intimate nature. </w:t>
      </w:r>
    </w:p>
    <w:p w14:paraId="3E963688" w14:textId="77777777" w:rsidR="00C62EA4" w:rsidRPr="00D35344" w:rsidRDefault="00C62EA4" w:rsidP="00D35344">
      <w:pPr>
        <w:widowControl w:val="0"/>
        <w:autoSpaceDE w:val="0"/>
        <w:autoSpaceDN w:val="0"/>
        <w:spacing w:after="0" w:line="240" w:lineRule="auto"/>
        <w:rPr>
          <w:rFonts w:eastAsia="Arial" w:cstheme="minorHAnsi"/>
        </w:rPr>
      </w:pPr>
    </w:p>
    <w:p w14:paraId="31DDFE93" w14:textId="77777777" w:rsidR="0010447D" w:rsidRDefault="00C62EA4" w:rsidP="00D35344">
      <w:pPr>
        <w:widowControl w:val="0"/>
        <w:numPr>
          <w:ilvl w:val="0"/>
          <w:numId w:val="19"/>
        </w:numPr>
        <w:suppressAutoHyphens/>
        <w:autoSpaceDE w:val="0"/>
        <w:autoSpaceDN w:val="0"/>
        <w:spacing w:after="0" w:line="240" w:lineRule="auto"/>
        <w:rPr>
          <w:rFonts w:eastAsia="Times New Roman" w:cstheme="minorHAnsi"/>
          <w:lang w:val="x-none" w:eastAsia="x-none"/>
        </w:rPr>
      </w:pPr>
      <w:r w:rsidRPr="00D35344">
        <w:rPr>
          <w:rFonts w:eastAsia="Times New Roman" w:cstheme="minorHAnsi"/>
          <w:lang w:val="x-none" w:eastAsia="x-none"/>
        </w:rPr>
        <w:t xml:space="preserve">Employees are prohibited from engaging in any physical interactions that would be seen as </w:t>
      </w:r>
    </w:p>
    <w:p w14:paraId="23B6CB63" w14:textId="5B17F207" w:rsidR="00C62EA4" w:rsidRPr="00D35344" w:rsidRDefault="00C62EA4" w:rsidP="00517F04">
      <w:pPr>
        <w:widowControl w:val="0"/>
        <w:suppressAutoHyphens/>
        <w:autoSpaceDE w:val="0"/>
        <w:autoSpaceDN w:val="0"/>
        <w:spacing w:after="0" w:line="240" w:lineRule="auto"/>
        <w:ind w:left="720"/>
        <w:rPr>
          <w:rFonts w:eastAsia="Times New Roman" w:cstheme="minorHAnsi"/>
          <w:lang w:val="x-none" w:eastAsia="x-none"/>
        </w:rPr>
      </w:pPr>
      <w:r w:rsidRPr="00D35344">
        <w:rPr>
          <w:rFonts w:eastAsia="Times New Roman" w:cstheme="minorHAnsi"/>
          <w:lang w:val="x-none" w:eastAsia="x-none"/>
        </w:rPr>
        <w:t xml:space="preserve">inappropriate in the work area. What constitutes inappropriate conduct is </w:t>
      </w:r>
      <w:r w:rsidR="00DC6138">
        <w:rPr>
          <w:rFonts w:eastAsia="Times New Roman" w:cstheme="minorHAnsi"/>
          <w:lang w:eastAsia="x-none"/>
        </w:rPr>
        <w:t>at</w:t>
      </w:r>
      <w:r w:rsidRPr="00D35344">
        <w:rPr>
          <w:rFonts w:eastAsia="Times New Roman" w:cstheme="minorHAnsi"/>
          <w:lang w:val="x-none" w:eastAsia="x-none"/>
        </w:rPr>
        <w:t xml:space="preserve"> the discretion of the Town of Leland.</w:t>
      </w:r>
    </w:p>
    <w:p w14:paraId="36A55AF3" w14:textId="77777777" w:rsidR="00C62EA4" w:rsidRPr="00D35344" w:rsidRDefault="00C62EA4" w:rsidP="00D35344">
      <w:pPr>
        <w:tabs>
          <w:tab w:val="left" w:pos="0"/>
        </w:tabs>
        <w:suppressAutoHyphens/>
        <w:spacing w:after="0" w:line="240" w:lineRule="auto"/>
        <w:ind w:left="720" w:hanging="360"/>
        <w:rPr>
          <w:rFonts w:eastAsia="Times New Roman" w:cstheme="minorHAnsi"/>
          <w:lang w:val="x-none" w:eastAsia="x-none"/>
        </w:rPr>
      </w:pPr>
    </w:p>
    <w:p w14:paraId="009EE8C9" w14:textId="448EA590" w:rsidR="00C62EA4" w:rsidRPr="00D35344" w:rsidRDefault="00C62EA4" w:rsidP="00D35344">
      <w:pPr>
        <w:widowControl w:val="0"/>
        <w:numPr>
          <w:ilvl w:val="0"/>
          <w:numId w:val="19"/>
        </w:numPr>
        <w:autoSpaceDE w:val="0"/>
        <w:autoSpaceDN w:val="0"/>
        <w:spacing w:after="0" w:line="240" w:lineRule="auto"/>
        <w:contextualSpacing/>
        <w:rPr>
          <w:rFonts w:eastAsia="Arial" w:cstheme="minorHAnsi"/>
        </w:rPr>
      </w:pPr>
      <w:r w:rsidRPr="00D35344">
        <w:rPr>
          <w:rFonts w:eastAsia="Arial" w:cstheme="minorHAnsi"/>
        </w:rPr>
        <w:t>An employee who is involved in a personal relationship with another employee may not occupy a position in the same department as, work directly for</w:t>
      </w:r>
      <w:r w:rsidR="002B5D38" w:rsidRPr="00D35344">
        <w:rPr>
          <w:rFonts w:eastAsia="Arial" w:cstheme="minorHAnsi"/>
        </w:rPr>
        <w:t>,</w:t>
      </w:r>
      <w:r w:rsidRPr="00D35344">
        <w:rPr>
          <w:rFonts w:eastAsia="Arial" w:cstheme="minorHAnsi"/>
        </w:rPr>
        <w:t xml:space="preserve"> or supervise the employee with whom he or she is involved. It is the responsibility and obligation of the employees involved to disclose the existence of the relationship to the Department Director and/or Human Resource Director.  </w:t>
      </w:r>
    </w:p>
    <w:p w14:paraId="6B550597" w14:textId="77777777" w:rsidR="00C62EA4" w:rsidRPr="00D35344" w:rsidRDefault="00C62EA4" w:rsidP="00D35344">
      <w:pPr>
        <w:widowControl w:val="0"/>
        <w:autoSpaceDE w:val="0"/>
        <w:autoSpaceDN w:val="0"/>
        <w:spacing w:after="0" w:line="240" w:lineRule="auto"/>
        <w:ind w:left="720" w:hanging="360"/>
        <w:rPr>
          <w:rFonts w:eastAsia="Arial" w:cstheme="minorHAnsi"/>
        </w:rPr>
      </w:pPr>
    </w:p>
    <w:p w14:paraId="37C44FE4" w14:textId="4FE1C20C" w:rsidR="00C62EA4" w:rsidRPr="00D35344" w:rsidRDefault="00C62EA4" w:rsidP="00D35344">
      <w:pPr>
        <w:widowControl w:val="0"/>
        <w:numPr>
          <w:ilvl w:val="0"/>
          <w:numId w:val="19"/>
        </w:numPr>
        <w:autoSpaceDE w:val="0"/>
        <w:autoSpaceDN w:val="0"/>
        <w:spacing w:after="0" w:line="240" w:lineRule="auto"/>
        <w:contextualSpacing/>
        <w:rPr>
          <w:rFonts w:eastAsia="Arial" w:cstheme="minorHAnsi"/>
        </w:rPr>
      </w:pPr>
      <w:r w:rsidRPr="00D35344">
        <w:rPr>
          <w:rFonts w:eastAsia="Arial" w:cstheme="minorHAnsi"/>
        </w:rPr>
        <w:t>The Town of Leland reserves the right to take prompt action if an actual or potential conflict of interest arises concerning individuals who occupy positions at any level (higher or lower) in the same line of authority</w:t>
      </w:r>
      <w:r w:rsidR="002B5D38" w:rsidRPr="00D35344">
        <w:rPr>
          <w:rFonts w:eastAsia="Arial" w:cstheme="minorHAnsi"/>
        </w:rPr>
        <w:t>,</w:t>
      </w:r>
      <w:r w:rsidRPr="00D35344">
        <w:rPr>
          <w:rFonts w:eastAsia="Arial" w:cstheme="minorHAnsi"/>
        </w:rPr>
        <w:t xml:space="preserve"> </w:t>
      </w:r>
      <w:r w:rsidR="001270B9" w:rsidRPr="00D35344">
        <w:rPr>
          <w:rFonts w:eastAsia="Arial" w:cstheme="minorHAnsi"/>
        </w:rPr>
        <w:t>which</w:t>
      </w:r>
      <w:r w:rsidRPr="00D35344">
        <w:rPr>
          <w:rFonts w:eastAsia="Arial" w:cstheme="minorHAnsi"/>
        </w:rPr>
        <w:t xml:space="preserve"> may affect employment decisions. Supervisors are prohibited from </w:t>
      </w:r>
      <w:r w:rsidR="00FF3EB3" w:rsidRPr="00D35344">
        <w:rPr>
          <w:rFonts w:eastAsia="Arial" w:cstheme="minorHAnsi"/>
        </w:rPr>
        <w:t xml:space="preserve">having </w:t>
      </w:r>
      <w:r w:rsidR="001270B9" w:rsidRPr="00D35344">
        <w:rPr>
          <w:rFonts w:eastAsia="Arial" w:cstheme="minorHAnsi"/>
        </w:rPr>
        <w:t>romantic relationships</w:t>
      </w:r>
      <w:r w:rsidR="00EA0D6C" w:rsidRPr="00D35344">
        <w:rPr>
          <w:rFonts w:eastAsia="Arial" w:cstheme="minorHAnsi"/>
        </w:rPr>
        <w:t xml:space="preserve"> with</w:t>
      </w:r>
      <w:r w:rsidR="001270B9" w:rsidRPr="00D35344">
        <w:rPr>
          <w:rFonts w:eastAsia="Arial" w:cstheme="minorHAnsi"/>
        </w:rPr>
        <w:t xml:space="preserve"> </w:t>
      </w:r>
      <w:r w:rsidRPr="00D35344">
        <w:rPr>
          <w:rFonts w:eastAsia="Arial" w:cstheme="minorHAnsi"/>
        </w:rPr>
        <w:t xml:space="preserve">subordinates and </w:t>
      </w:r>
      <w:r w:rsidR="00A169F5">
        <w:rPr>
          <w:rFonts w:eastAsia="Arial" w:cstheme="minorHAnsi"/>
        </w:rPr>
        <w:t xml:space="preserve">violators of this policy </w:t>
      </w:r>
      <w:r w:rsidRPr="00D35344">
        <w:rPr>
          <w:rFonts w:eastAsia="Arial" w:cstheme="minorHAnsi"/>
        </w:rPr>
        <w:t xml:space="preserve">may be </w:t>
      </w:r>
      <w:r w:rsidR="00514F8C">
        <w:rPr>
          <w:rFonts w:eastAsia="Arial" w:cstheme="minorHAnsi"/>
        </w:rPr>
        <w:t>subjected to</w:t>
      </w:r>
      <w:r w:rsidRPr="00D35344">
        <w:rPr>
          <w:rFonts w:eastAsia="Arial" w:cstheme="minorHAnsi"/>
        </w:rPr>
        <w:t xml:space="preserve"> </w:t>
      </w:r>
      <w:r w:rsidR="00710F34">
        <w:rPr>
          <w:rFonts w:eastAsia="Arial" w:cstheme="minorHAnsi"/>
        </w:rPr>
        <w:t xml:space="preserve">corrective </w:t>
      </w:r>
      <w:r w:rsidRPr="00D35344">
        <w:rPr>
          <w:rFonts w:eastAsia="Arial" w:cstheme="minorHAnsi"/>
        </w:rPr>
        <w:t>actions, up to and including termination.</w:t>
      </w:r>
    </w:p>
    <w:p w14:paraId="0139C1B6" w14:textId="77777777" w:rsidR="00C62EA4" w:rsidRPr="00D35344" w:rsidRDefault="00C62EA4" w:rsidP="00D35344">
      <w:pPr>
        <w:widowControl w:val="0"/>
        <w:autoSpaceDE w:val="0"/>
        <w:autoSpaceDN w:val="0"/>
        <w:spacing w:after="0" w:line="240" w:lineRule="auto"/>
        <w:ind w:left="720" w:hanging="360"/>
        <w:rPr>
          <w:rFonts w:eastAsia="Arial" w:cstheme="minorHAnsi"/>
        </w:rPr>
      </w:pPr>
    </w:p>
    <w:p w14:paraId="1FC91B77" w14:textId="22DE376E" w:rsidR="00C62EA4" w:rsidRPr="00D35344" w:rsidRDefault="00C62EA4" w:rsidP="00D35344">
      <w:pPr>
        <w:widowControl w:val="0"/>
        <w:numPr>
          <w:ilvl w:val="0"/>
          <w:numId w:val="19"/>
        </w:numPr>
        <w:autoSpaceDE w:val="0"/>
        <w:autoSpaceDN w:val="0"/>
        <w:spacing w:after="0" w:line="240" w:lineRule="auto"/>
        <w:contextualSpacing/>
        <w:rPr>
          <w:rFonts w:eastAsia="Arial" w:cstheme="minorHAnsi"/>
        </w:rPr>
      </w:pPr>
      <w:r w:rsidRPr="00D35344">
        <w:rPr>
          <w:rFonts w:eastAsia="Arial" w:cstheme="minorHAnsi"/>
        </w:rPr>
        <w:t xml:space="preserve">When a conflict or the potential for conflict arises because of a personal relationship between employees, even if there is no line of authority or reporting involved, the employees may be separated by reassignment or terminated from employment. </w:t>
      </w:r>
    </w:p>
    <w:p w14:paraId="012F6E7D" w14:textId="77777777" w:rsidR="00C62EA4" w:rsidRPr="00D35344" w:rsidRDefault="00C62EA4" w:rsidP="00D35344">
      <w:pPr>
        <w:widowControl w:val="0"/>
        <w:autoSpaceDE w:val="0"/>
        <w:autoSpaceDN w:val="0"/>
        <w:spacing w:after="0" w:line="240" w:lineRule="auto"/>
        <w:ind w:left="720" w:hanging="360"/>
        <w:rPr>
          <w:rFonts w:eastAsia="Arial" w:cstheme="minorHAnsi"/>
        </w:rPr>
      </w:pPr>
    </w:p>
    <w:p w14:paraId="13AE709D" w14:textId="3E592AC1" w:rsidR="00C62EA4" w:rsidRPr="00D35344" w:rsidRDefault="00C62EA4" w:rsidP="00D35344">
      <w:pPr>
        <w:widowControl w:val="0"/>
        <w:numPr>
          <w:ilvl w:val="0"/>
          <w:numId w:val="19"/>
        </w:numPr>
        <w:autoSpaceDE w:val="0"/>
        <w:autoSpaceDN w:val="0"/>
        <w:spacing w:after="0" w:line="240" w:lineRule="auto"/>
        <w:contextualSpacing/>
        <w:rPr>
          <w:rFonts w:eastAsia="Arial" w:cstheme="minorHAnsi"/>
        </w:rPr>
      </w:pPr>
      <w:r w:rsidRPr="00D35344">
        <w:rPr>
          <w:rFonts w:eastAsia="Arial" w:cstheme="minorHAnsi"/>
        </w:rPr>
        <w:t xml:space="preserve">When a conflict or a potential for conflict arises because of the relationship affecting employment, the individuals concerned </w:t>
      </w:r>
      <w:r w:rsidR="00CD7E94">
        <w:rPr>
          <w:rFonts w:eastAsia="Arial" w:cstheme="minorHAnsi"/>
        </w:rPr>
        <w:t xml:space="preserve">may, in the Town’s sole discretion, </w:t>
      </w:r>
      <w:r w:rsidRPr="00D35344">
        <w:rPr>
          <w:rFonts w:eastAsia="Arial" w:cstheme="minorHAnsi"/>
        </w:rPr>
        <w:t>be given the opportunity to decide who is to be transferred to another</w:t>
      </w:r>
      <w:r w:rsidR="00490EBD" w:rsidRPr="00D35344">
        <w:rPr>
          <w:rFonts w:eastAsia="Arial" w:cstheme="minorHAnsi"/>
        </w:rPr>
        <w:t xml:space="preserve"> </w:t>
      </w:r>
      <w:r w:rsidRPr="00D35344">
        <w:rPr>
          <w:rFonts w:eastAsia="Arial" w:cstheme="minorHAnsi"/>
        </w:rPr>
        <w:t xml:space="preserve">position or terminated if no position is available. If </w:t>
      </w:r>
      <w:r w:rsidR="0070360C" w:rsidRPr="0070360C">
        <w:rPr>
          <w:rFonts w:eastAsia="Arial" w:cstheme="minorHAnsi"/>
        </w:rPr>
        <w:t xml:space="preserve">the individuals concerned </w:t>
      </w:r>
      <w:r w:rsidR="0070360C">
        <w:rPr>
          <w:rFonts w:eastAsia="Arial" w:cstheme="minorHAnsi"/>
        </w:rPr>
        <w:t xml:space="preserve">are given this opportunity </w:t>
      </w:r>
      <w:r w:rsidR="00DB4253">
        <w:rPr>
          <w:rFonts w:eastAsia="Arial" w:cstheme="minorHAnsi"/>
        </w:rPr>
        <w:t xml:space="preserve">and </w:t>
      </w:r>
      <w:r w:rsidRPr="00D35344">
        <w:rPr>
          <w:rFonts w:eastAsia="Arial" w:cstheme="minorHAnsi"/>
        </w:rPr>
        <w:t>the decision is not made within 30 calendar days, management will decide who is to be transferred or, if necessary, terminated from employment.</w:t>
      </w:r>
    </w:p>
    <w:p w14:paraId="074216B2" w14:textId="666FF8E3" w:rsidR="00754F8D" w:rsidRDefault="00754F8D" w:rsidP="00D35344">
      <w:pPr>
        <w:widowControl w:val="0"/>
        <w:autoSpaceDE w:val="0"/>
        <w:autoSpaceDN w:val="0"/>
        <w:spacing w:after="0" w:line="240" w:lineRule="auto"/>
        <w:ind w:left="893"/>
        <w:contextualSpacing/>
        <w:rPr>
          <w:rFonts w:eastAsia="Arial" w:cstheme="minorHAnsi"/>
        </w:rPr>
      </w:pPr>
    </w:p>
    <w:p w14:paraId="7568557B" w14:textId="4842B9A8" w:rsidR="00C62EA4" w:rsidRPr="00BE5794" w:rsidRDefault="00C62EA4" w:rsidP="00DC6138">
      <w:pPr>
        <w:pStyle w:val="Heading2"/>
        <w:rPr>
          <w:u w:val="none"/>
        </w:rPr>
      </w:pPr>
      <w:bookmarkStart w:id="294" w:name="_Toc52443905"/>
      <w:bookmarkStart w:id="295" w:name="_Toc110432430"/>
      <w:r w:rsidRPr="00BE5794">
        <w:rPr>
          <w:u w:val="none"/>
        </w:rPr>
        <w:t>Employee Dress and Personal Appearance</w:t>
      </w:r>
      <w:bookmarkEnd w:id="294"/>
      <w:bookmarkEnd w:id="295"/>
    </w:p>
    <w:p w14:paraId="284EA7DA" w14:textId="4F2DFEAA" w:rsidR="00C62EA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Generally, the Town of Leland dress code is business casual. Employees are expected</w:t>
      </w:r>
      <w:r w:rsidR="00C73F3B" w:rsidRPr="00D35344">
        <w:rPr>
          <w:rFonts w:eastAsia="Arial" w:cstheme="minorHAnsi"/>
        </w:rPr>
        <w:t xml:space="preserve"> to </w:t>
      </w:r>
      <w:r w:rsidRPr="00D35344">
        <w:rPr>
          <w:rFonts w:eastAsia="Arial" w:cstheme="minorHAnsi"/>
        </w:rPr>
        <w:t xml:space="preserve">use good judgment and to show courtesy to their co-workers by dressing in a manner that is presentable and appropriate. </w:t>
      </w:r>
      <w:r w:rsidR="00DA73BB" w:rsidRPr="00D35344">
        <w:rPr>
          <w:rFonts w:eastAsia="Arial" w:cstheme="minorHAnsi"/>
        </w:rPr>
        <w:t>See the</w:t>
      </w:r>
      <w:r w:rsidR="002B5D38" w:rsidRPr="00D35344">
        <w:rPr>
          <w:rFonts w:eastAsia="Arial" w:cstheme="minorHAnsi"/>
        </w:rPr>
        <w:t xml:space="preserve"> following</w:t>
      </w:r>
      <w:r w:rsidR="00DA73BB" w:rsidRPr="00D35344">
        <w:rPr>
          <w:rFonts w:eastAsia="Arial" w:cstheme="minorHAnsi"/>
        </w:rPr>
        <w:t xml:space="preserve"> </w:t>
      </w:r>
      <w:r w:rsidRPr="00D35344">
        <w:rPr>
          <w:rFonts w:eastAsia="Arial" w:cstheme="minorHAnsi"/>
        </w:rPr>
        <w:t>guideline</w:t>
      </w:r>
      <w:r w:rsidR="00DA73BB" w:rsidRPr="00D35344">
        <w:rPr>
          <w:rFonts w:eastAsia="Arial" w:cstheme="minorHAnsi"/>
        </w:rPr>
        <w:t xml:space="preserve">s </w:t>
      </w:r>
      <w:r w:rsidRPr="00D35344">
        <w:rPr>
          <w:rFonts w:eastAsia="Arial" w:cstheme="minorHAnsi"/>
        </w:rPr>
        <w:t>for office dress code:</w:t>
      </w:r>
    </w:p>
    <w:p w14:paraId="328F8DD6" w14:textId="4841088F" w:rsidR="00F72772" w:rsidRDefault="00F72772" w:rsidP="00D35344">
      <w:pPr>
        <w:widowControl w:val="0"/>
        <w:autoSpaceDE w:val="0"/>
        <w:autoSpaceDN w:val="0"/>
        <w:spacing w:after="0" w:line="240" w:lineRule="auto"/>
        <w:ind w:right="115"/>
        <w:rPr>
          <w:rFonts w:eastAsia="Arial" w:cstheme="minorHAnsi"/>
        </w:rPr>
      </w:pPr>
    </w:p>
    <w:p w14:paraId="01F22A2C" w14:textId="424893C1" w:rsidR="00F72772" w:rsidRDefault="00F72772" w:rsidP="00D35344">
      <w:pPr>
        <w:widowControl w:val="0"/>
        <w:autoSpaceDE w:val="0"/>
        <w:autoSpaceDN w:val="0"/>
        <w:spacing w:after="0" w:line="240" w:lineRule="auto"/>
        <w:ind w:right="115"/>
        <w:rPr>
          <w:rFonts w:eastAsia="Arial" w:cstheme="minorHAnsi"/>
        </w:rPr>
      </w:pPr>
    </w:p>
    <w:p w14:paraId="75592EAD" w14:textId="79609256" w:rsidR="00F72772" w:rsidRDefault="00F72772" w:rsidP="00D35344">
      <w:pPr>
        <w:widowControl w:val="0"/>
        <w:autoSpaceDE w:val="0"/>
        <w:autoSpaceDN w:val="0"/>
        <w:spacing w:after="0" w:line="240" w:lineRule="auto"/>
        <w:ind w:right="115"/>
        <w:rPr>
          <w:rFonts w:eastAsia="Arial" w:cstheme="minorHAnsi"/>
        </w:rPr>
      </w:pPr>
    </w:p>
    <w:p w14:paraId="08DAF83D" w14:textId="5371ED89" w:rsidR="00F72772" w:rsidRDefault="00F72772" w:rsidP="00D35344">
      <w:pPr>
        <w:widowControl w:val="0"/>
        <w:autoSpaceDE w:val="0"/>
        <w:autoSpaceDN w:val="0"/>
        <w:spacing w:after="0" w:line="240" w:lineRule="auto"/>
        <w:ind w:right="115"/>
        <w:rPr>
          <w:rFonts w:eastAsia="Arial" w:cstheme="minorHAnsi"/>
        </w:rPr>
      </w:pPr>
    </w:p>
    <w:p w14:paraId="2596944F" w14:textId="1CC4731E" w:rsidR="00490EBD" w:rsidRPr="00D35344" w:rsidRDefault="00490EBD" w:rsidP="00D35344">
      <w:pPr>
        <w:widowControl w:val="0"/>
        <w:autoSpaceDE w:val="0"/>
        <w:autoSpaceDN w:val="0"/>
        <w:spacing w:after="0" w:line="240" w:lineRule="auto"/>
        <w:ind w:left="29" w:right="110"/>
        <w:rPr>
          <w:rFonts w:eastAsia="Arial" w:cstheme="minorHAnsi"/>
        </w:rPr>
      </w:pPr>
    </w:p>
    <w:tbl>
      <w:tblPr>
        <w:tblW w:w="0" w:type="auto"/>
        <w:jc w:val="center"/>
        <w:tblBorders>
          <w:top w:val="single" w:sz="6" w:space="0" w:color="5F5F5F"/>
          <w:left w:val="single" w:sz="6" w:space="0" w:color="5F5F5F"/>
          <w:bottom w:val="single" w:sz="6" w:space="0" w:color="5F5F5F"/>
          <w:right w:val="single" w:sz="6" w:space="0" w:color="5F5F5F"/>
          <w:insideH w:val="single" w:sz="6" w:space="0" w:color="5F5F5F"/>
          <w:insideV w:val="double" w:sz="4" w:space="0" w:color="5F5F5F"/>
        </w:tblBorders>
        <w:tblLayout w:type="fixed"/>
        <w:tblCellMar>
          <w:left w:w="0" w:type="dxa"/>
          <w:right w:w="0" w:type="dxa"/>
        </w:tblCellMar>
        <w:tblLook w:val="01E0" w:firstRow="1" w:lastRow="1" w:firstColumn="1" w:lastColumn="1" w:noHBand="0" w:noVBand="0"/>
      </w:tblPr>
      <w:tblGrid>
        <w:gridCol w:w="4984"/>
        <w:gridCol w:w="4898"/>
      </w:tblGrid>
      <w:tr w:rsidR="00C62EA4" w:rsidRPr="00D35344" w14:paraId="0A128F77" w14:textId="77777777" w:rsidTr="00903F21">
        <w:trPr>
          <w:trHeight w:hRule="exact" w:val="776"/>
          <w:jc w:val="center"/>
        </w:trPr>
        <w:tc>
          <w:tcPr>
            <w:tcW w:w="4984" w:type="dxa"/>
          </w:tcPr>
          <w:p w14:paraId="6C8A2205" w14:textId="77777777" w:rsidR="00C62EA4" w:rsidRPr="00D35344" w:rsidRDefault="00C62EA4" w:rsidP="00D35344">
            <w:pPr>
              <w:widowControl w:val="0"/>
              <w:autoSpaceDE w:val="0"/>
              <w:autoSpaceDN w:val="0"/>
              <w:spacing w:after="0" w:line="240" w:lineRule="auto"/>
              <w:ind w:left="104"/>
              <w:rPr>
                <w:rFonts w:eastAsia="Arial" w:cstheme="minorHAnsi"/>
              </w:rPr>
            </w:pPr>
            <w:r w:rsidRPr="00D35344">
              <w:rPr>
                <w:rFonts w:eastAsia="Arial" w:cstheme="minorHAnsi"/>
              </w:rPr>
              <w:t>Appropriate</w:t>
            </w:r>
          </w:p>
        </w:tc>
        <w:tc>
          <w:tcPr>
            <w:tcW w:w="4898" w:type="dxa"/>
          </w:tcPr>
          <w:p w14:paraId="0A481321" w14:textId="77777777" w:rsidR="00C62EA4" w:rsidRPr="00D35344" w:rsidRDefault="00C62EA4" w:rsidP="00D35344">
            <w:pPr>
              <w:widowControl w:val="0"/>
              <w:autoSpaceDE w:val="0"/>
              <w:autoSpaceDN w:val="0"/>
              <w:spacing w:after="0" w:line="240" w:lineRule="auto"/>
              <w:ind w:left="100"/>
              <w:rPr>
                <w:rFonts w:eastAsia="Arial" w:cstheme="minorHAnsi"/>
              </w:rPr>
            </w:pPr>
            <w:r w:rsidRPr="00D35344">
              <w:rPr>
                <w:rFonts w:eastAsia="Arial" w:cstheme="minorHAnsi"/>
              </w:rPr>
              <w:t>Inappropriate</w:t>
            </w:r>
          </w:p>
        </w:tc>
      </w:tr>
      <w:tr w:rsidR="00C62EA4" w:rsidRPr="00D35344" w14:paraId="194C1BD9" w14:textId="77777777" w:rsidTr="00903F21">
        <w:trPr>
          <w:trHeight w:hRule="exact" w:val="7671"/>
          <w:jc w:val="center"/>
        </w:trPr>
        <w:tc>
          <w:tcPr>
            <w:tcW w:w="4984" w:type="dxa"/>
          </w:tcPr>
          <w:p w14:paraId="05167DBC"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Town shirts</w:t>
            </w:r>
          </w:p>
          <w:p w14:paraId="4AE23CEF"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Blazers</w:t>
            </w:r>
          </w:p>
          <w:p w14:paraId="64487A08" w14:textId="20D207E3"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Short-sleeve/long-sleeve</w:t>
            </w:r>
            <w:r w:rsidR="00DA73BB" w:rsidRPr="00D35344">
              <w:rPr>
                <w:rFonts w:eastAsia="Arial" w:cstheme="minorHAnsi"/>
              </w:rPr>
              <w:t xml:space="preserve"> </w:t>
            </w:r>
            <w:r w:rsidRPr="00D35344">
              <w:rPr>
                <w:rFonts w:eastAsia="Arial" w:cstheme="minorHAnsi"/>
              </w:rPr>
              <w:t>shirts</w:t>
            </w:r>
            <w:r w:rsidR="00DA73BB" w:rsidRPr="00D35344">
              <w:rPr>
                <w:rFonts w:eastAsia="Arial" w:cstheme="minorHAnsi"/>
              </w:rPr>
              <w:t xml:space="preserve"> </w:t>
            </w:r>
            <w:r w:rsidRPr="00D35344">
              <w:rPr>
                <w:rFonts w:eastAsia="Arial" w:cstheme="minorHAnsi"/>
              </w:rPr>
              <w:t>and</w:t>
            </w:r>
          </w:p>
          <w:p w14:paraId="4B7E839C" w14:textId="3388456C" w:rsidR="00C62EA4" w:rsidRPr="00D35344" w:rsidRDefault="00D51C5C" w:rsidP="00D35344">
            <w:pPr>
              <w:widowControl w:val="0"/>
              <w:tabs>
                <w:tab w:val="left" w:pos="605"/>
              </w:tabs>
              <w:autoSpaceDE w:val="0"/>
              <w:autoSpaceDN w:val="0"/>
              <w:spacing w:after="0" w:line="240" w:lineRule="auto"/>
              <w:ind w:left="604"/>
              <w:rPr>
                <w:rFonts w:eastAsia="Arial" w:cstheme="minorHAnsi"/>
              </w:rPr>
            </w:pPr>
            <w:r w:rsidRPr="00D35344">
              <w:rPr>
                <w:rFonts w:eastAsia="Arial" w:cstheme="minorHAnsi"/>
              </w:rPr>
              <w:t>b</w:t>
            </w:r>
            <w:r w:rsidR="00C62EA4" w:rsidRPr="00D35344">
              <w:rPr>
                <w:rFonts w:eastAsia="Arial" w:cstheme="minorHAnsi"/>
              </w:rPr>
              <w:t>louses</w:t>
            </w:r>
            <w:r w:rsidR="002B5D38" w:rsidRPr="00D35344">
              <w:rPr>
                <w:rFonts w:eastAsia="Arial" w:cstheme="minorHAnsi"/>
              </w:rPr>
              <w:t>,</w:t>
            </w:r>
            <w:r w:rsidR="00C62EA4" w:rsidRPr="00D35344">
              <w:rPr>
                <w:rFonts w:eastAsia="Arial" w:cstheme="minorHAnsi"/>
              </w:rPr>
              <w:t xml:space="preserve"> with </w:t>
            </w:r>
            <w:r w:rsidRPr="00D35344">
              <w:rPr>
                <w:rFonts w:eastAsia="Arial" w:cstheme="minorHAnsi"/>
              </w:rPr>
              <w:t xml:space="preserve">or </w:t>
            </w:r>
            <w:r w:rsidR="00C62EA4" w:rsidRPr="00D35344">
              <w:rPr>
                <w:rFonts w:eastAsia="Arial" w:cstheme="minorHAnsi"/>
              </w:rPr>
              <w:t>without collars</w:t>
            </w:r>
          </w:p>
          <w:p w14:paraId="4F8BD76E"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Button-down shirts</w:t>
            </w:r>
          </w:p>
          <w:p w14:paraId="42D4760C" w14:textId="4F5FC265"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 xml:space="preserve">Sleeveless shirts, </w:t>
            </w:r>
            <w:r w:rsidR="00C73F3B" w:rsidRPr="00D35344">
              <w:rPr>
                <w:rFonts w:eastAsia="Arial" w:cstheme="minorHAnsi"/>
              </w:rPr>
              <w:t>blouses, and</w:t>
            </w:r>
            <w:r w:rsidRPr="00D35344">
              <w:rPr>
                <w:rFonts w:eastAsia="Arial" w:cstheme="minorHAnsi"/>
              </w:rPr>
              <w:t xml:space="preserve"> dresses of</w:t>
            </w:r>
          </w:p>
          <w:p w14:paraId="6BC17117" w14:textId="77777777" w:rsidR="00C62EA4" w:rsidRPr="00D35344" w:rsidRDefault="00C62EA4" w:rsidP="00D35344">
            <w:pPr>
              <w:widowControl w:val="0"/>
              <w:tabs>
                <w:tab w:val="left" w:pos="605"/>
              </w:tabs>
              <w:autoSpaceDE w:val="0"/>
              <w:autoSpaceDN w:val="0"/>
              <w:spacing w:after="0" w:line="240" w:lineRule="auto"/>
              <w:ind w:left="604"/>
              <w:rPr>
                <w:rFonts w:eastAsia="Arial" w:cstheme="minorHAnsi"/>
              </w:rPr>
            </w:pPr>
            <w:r w:rsidRPr="00D35344">
              <w:rPr>
                <w:rFonts w:eastAsia="Arial" w:cstheme="minorHAnsi"/>
              </w:rPr>
              <w:t>appropriate length*</w:t>
            </w:r>
          </w:p>
          <w:p w14:paraId="771C6B2D"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Ethnic wear</w:t>
            </w:r>
          </w:p>
          <w:p w14:paraId="3144A4D6" w14:textId="0DF6A356"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Traditional denim jeans</w:t>
            </w:r>
          </w:p>
          <w:p w14:paraId="31748401" w14:textId="330CDE9B"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Slacks/khakis/corduroys</w:t>
            </w:r>
          </w:p>
          <w:p w14:paraId="5DF8E12B"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Full-length pants</w:t>
            </w:r>
          </w:p>
          <w:p w14:paraId="2FE3216A"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Cropped pants</w:t>
            </w:r>
          </w:p>
          <w:p w14:paraId="37859D79" w14:textId="2AFD05C3"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Skirts of appropriate length</w:t>
            </w:r>
            <w:r w:rsidR="00D51C5C" w:rsidRPr="00D35344">
              <w:rPr>
                <w:rFonts w:eastAsia="Arial" w:cstheme="minorHAnsi"/>
              </w:rPr>
              <w:t>*</w:t>
            </w:r>
            <w:r w:rsidRPr="00D35344">
              <w:rPr>
                <w:rFonts w:eastAsia="Arial" w:cstheme="minorHAnsi"/>
              </w:rPr>
              <w:t xml:space="preserve"> </w:t>
            </w:r>
          </w:p>
          <w:p w14:paraId="1BF70D1E" w14:textId="0FC4B043"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Jeggings/leggings with long tops</w:t>
            </w:r>
          </w:p>
          <w:p w14:paraId="6FBEE96C" w14:textId="586B3393"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Boating shoes/moccasins/ loafers</w:t>
            </w:r>
          </w:p>
          <w:p w14:paraId="0A0DD6EA"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Oxford shoes</w:t>
            </w:r>
          </w:p>
          <w:p w14:paraId="4FFA7A17" w14:textId="47AE69DB"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Belts or suspenders</w:t>
            </w:r>
            <w:r w:rsidR="00D51C5C" w:rsidRPr="00D35344">
              <w:rPr>
                <w:rFonts w:eastAsia="Arial" w:cstheme="minorHAnsi"/>
              </w:rPr>
              <w:t>,</w:t>
            </w:r>
            <w:r w:rsidRPr="00D35344">
              <w:rPr>
                <w:rFonts w:eastAsia="Arial" w:cstheme="minorHAnsi"/>
              </w:rPr>
              <w:t xml:space="preserve"> as appropriate</w:t>
            </w:r>
          </w:p>
          <w:p w14:paraId="572AAF34" w14:textId="4BC8C86D"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Stilettos and open-back shoes</w:t>
            </w:r>
            <w:r w:rsidR="00D51C5C" w:rsidRPr="00D35344">
              <w:rPr>
                <w:rFonts w:eastAsia="Arial" w:cstheme="minorHAnsi"/>
              </w:rPr>
              <w:t xml:space="preserve">, </w:t>
            </w:r>
            <w:r w:rsidRPr="00D35344">
              <w:rPr>
                <w:rFonts w:eastAsia="Arial" w:cstheme="minorHAnsi"/>
              </w:rPr>
              <w:t>such as</w:t>
            </w:r>
          </w:p>
          <w:p w14:paraId="1B90387B" w14:textId="70BDCD78" w:rsidR="00C62EA4" w:rsidRPr="00D35344" w:rsidRDefault="00C62EA4" w:rsidP="00D35344">
            <w:pPr>
              <w:widowControl w:val="0"/>
              <w:tabs>
                <w:tab w:val="left" w:pos="605"/>
              </w:tabs>
              <w:autoSpaceDE w:val="0"/>
              <w:autoSpaceDN w:val="0"/>
              <w:spacing w:after="0" w:line="240" w:lineRule="auto"/>
              <w:ind w:left="604"/>
              <w:rPr>
                <w:rFonts w:eastAsia="Arial" w:cstheme="minorHAnsi"/>
              </w:rPr>
            </w:pPr>
            <w:r w:rsidRPr="00D35344">
              <w:rPr>
                <w:rFonts w:eastAsia="Arial" w:cstheme="minorHAnsi"/>
              </w:rPr>
              <w:t>mules and sling backs</w:t>
            </w:r>
          </w:p>
          <w:p w14:paraId="06D39151"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Flats and low heel shoes</w:t>
            </w:r>
          </w:p>
          <w:p w14:paraId="7D7A809A"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Open-toe dress shoes</w:t>
            </w:r>
          </w:p>
          <w:p w14:paraId="5FA48C47" w14:textId="77777777"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Wedges and dress sandals</w:t>
            </w:r>
          </w:p>
          <w:p w14:paraId="2C5BEE16" w14:textId="24EB606E"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 xml:space="preserve">Tennis </w:t>
            </w:r>
            <w:r w:rsidR="00D51C5C" w:rsidRPr="00D35344">
              <w:rPr>
                <w:rFonts w:eastAsia="Arial" w:cstheme="minorHAnsi"/>
              </w:rPr>
              <w:t>s</w:t>
            </w:r>
            <w:r w:rsidRPr="00D35344">
              <w:rPr>
                <w:rFonts w:eastAsia="Arial" w:cstheme="minorHAnsi"/>
              </w:rPr>
              <w:t>hoes</w:t>
            </w:r>
          </w:p>
          <w:p w14:paraId="46A67535" w14:textId="5C025528" w:rsidR="00881998" w:rsidRPr="00D35344" w:rsidRDefault="00881998" w:rsidP="00D35344">
            <w:pPr>
              <w:widowControl w:val="0"/>
              <w:tabs>
                <w:tab w:val="left" w:pos="605"/>
              </w:tabs>
              <w:autoSpaceDE w:val="0"/>
              <w:autoSpaceDN w:val="0"/>
              <w:spacing w:after="0" w:line="240" w:lineRule="auto"/>
              <w:ind w:left="604"/>
              <w:rPr>
                <w:rFonts w:eastAsia="Arial" w:cstheme="minorHAnsi"/>
              </w:rPr>
            </w:pPr>
          </w:p>
        </w:tc>
        <w:tc>
          <w:tcPr>
            <w:tcW w:w="4898" w:type="dxa"/>
          </w:tcPr>
          <w:p w14:paraId="78AC219D"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Muscle shirts</w:t>
            </w:r>
          </w:p>
          <w:p w14:paraId="7E927F70" w14:textId="74B22D6A"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T-shirts</w:t>
            </w:r>
            <w:r w:rsidR="00D51C5C" w:rsidRPr="00D35344">
              <w:rPr>
                <w:rFonts w:eastAsia="Arial" w:cstheme="minorHAnsi"/>
              </w:rPr>
              <w:t>,</w:t>
            </w:r>
            <w:r w:rsidRPr="00D35344">
              <w:rPr>
                <w:rFonts w:eastAsia="Arial" w:cstheme="minorHAnsi"/>
              </w:rPr>
              <w:t xml:space="preserve"> excluding Town </w:t>
            </w:r>
            <w:r w:rsidR="00384315">
              <w:rPr>
                <w:rFonts w:eastAsia="Arial" w:cstheme="minorHAnsi"/>
              </w:rPr>
              <w:t>t</w:t>
            </w:r>
            <w:r w:rsidRPr="00D35344">
              <w:rPr>
                <w:rFonts w:eastAsia="Arial" w:cstheme="minorHAnsi"/>
              </w:rPr>
              <w:t>-shirts</w:t>
            </w:r>
          </w:p>
          <w:p w14:paraId="2B6AD0B7" w14:textId="522E8311" w:rsidR="00C62EA4" w:rsidRPr="00D35344" w:rsidRDefault="00C62EA4" w:rsidP="00D35344">
            <w:pPr>
              <w:widowControl w:val="0"/>
              <w:numPr>
                <w:ilvl w:val="0"/>
                <w:numId w:val="9"/>
              </w:numPr>
              <w:tabs>
                <w:tab w:val="left" w:pos="605"/>
              </w:tabs>
              <w:autoSpaceDE w:val="0"/>
              <w:autoSpaceDN w:val="0"/>
              <w:spacing w:after="0" w:line="240" w:lineRule="auto"/>
              <w:rPr>
                <w:rFonts w:eastAsia="Arial" w:cstheme="minorHAnsi"/>
              </w:rPr>
            </w:pPr>
            <w:r w:rsidRPr="00D35344">
              <w:rPr>
                <w:rFonts w:eastAsia="Arial" w:cstheme="minorHAnsi"/>
              </w:rPr>
              <w:t>Exercise</w:t>
            </w:r>
            <w:r w:rsidR="00DA73BB" w:rsidRPr="00D35344">
              <w:rPr>
                <w:rFonts w:eastAsia="Arial" w:cstheme="minorHAnsi"/>
              </w:rPr>
              <w:t xml:space="preserve"> </w:t>
            </w:r>
            <w:r w:rsidRPr="00D35344">
              <w:rPr>
                <w:rFonts w:eastAsia="Arial" w:cstheme="minorHAnsi"/>
              </w:rPr>
              <w:t>or</w:t>
            </w:r>
            <w:r w:rsidR="002B5D38" w:rsidRPr="00D35344">
              <w:rPr>
                <w:rFonts w:eastAsia="Arial" w:cstheme="minorHAnsi"/>
              </w:rPr>
              <w:t xml:space="preserve"> </w:t>
            </w:r>
            <w:r w:rsidRPr="00D35344">
              <w:rPr>
                <w:rFonts w:eastAsia="Arial" w:cstheme="minorHAnsi"/>
              </w:rPr>
              <w:t>athletic</w:t>
            </w:r>
            <w:r w:rsidR="00DA73BB" w:rsidRPr="00D35344">
              <w:rPr>
                <w:rFonts w:eastAsia="Arial" w:cstheme="minorHAnsi"/>
              </w:rPr>
              <w:t xml:space="preserve"> </w:t>
            </w:r>
            <w:r w:rsidRPr="00D35344">
              <w:rPr>
                <w:rFonts w:eastAsia="Arial" w:cstheme="minorHAnsi"/>
              </w:rPr>
              <w:t xml:space="preserve">wear </w:t>
            </w:r>
            <w:r w:rsidR="00D51C5C" w:rsidRPr="00D35344">
              <w:rPr>
                <w:rFonts w:eastAsia="Arial" w:cstheme="minorHAnsi"/>
              </w:rPr>
              <w:t>and</w:t>
            </w:r>
            <w:r w:rsidRPr="00D35344">
              <w:rPr>
                <w:rFonts w:eastAsia="Arial" w:cstheme="minorHAnsi"/>
              </w:rPr>
              <w:t xml:space="preserve"> sweatpants</w:t>
            </w:r>
          </w:p>
          <w:p w14:paraId="3BD5B594" w14:textId="0BE8EDDD"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Spaghetti strap tops, off-shoulder tops</w:t>
            </w:r>
            <w:r w:rsidR="00D51C5C" w:rsidRPr="00D35344">
              <w:rPr>
                <w:rFonts w:eastAsia="Arial" w:cstheme="minorHAnsi"/>
              </w:rPr>
              <w:t>,</w:t>
            </w:r>
          </w:p>
          <w:p w14:paraId="10A3B1FB" w14:textId="77777777" w:rsidR="00C62EA4" w:rsidRPr="00D35344" w:rsidRDefault="00C62EA4" w:rsidP="00D35344">
            <w:pPr>
              <w:widowControl w:val="0"/>
              <w:tabs>
                <w:tab w:val="left" w:pos="605"/>
              </w:tabs>
              <w:autoSpaceDE w:val="0"/>
              <w:autoSpaceDN w:val="0"/>
              <w:spacing w:after="0" w:line="240" w:lineRule="auto"/>
              <w:ind w:left="604"/>
              <w:rPr>
                <w:rFonts w:eastAsia="Arial" w:cstheme="minorHAnsi"/>
              </w:rPr>
            </w:pPr>
            <w:r w:rsidRPr="00D35344">
              <w:rPr>
                <w:rFonts w:eastAsia="Arial" w:cstheme="minorHAnsi"/>
              </w:rPr>
              <w:t>and halter tops</w:t>
            </w:r>
          </w:p>
          <w:p w14:paraId="72EF9B09"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Tank tops and crop tops</w:t>
            </w:r>
          </w:p>
          <w:p w14:paraId="6D1B9297"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 xml:space="preserve">Short dresses </w:t>
            </w:r>
          </w:p>
          <w:p w14:paraId="55D3A177"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Spandex</w:t>
            </w:r>
          </w:p>
          <w:p w14:paraId="32E640C0"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Beachwear</w:t>
            </w:r>
          </w:p>
          <w:p w14:paraId="464EDC84"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Short skirts</w:t>
            </w:r>
          </w:p>
          <w:p w14:paraId="5A6E9AD4" w14:textId="77777777"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Low-rise pants</w:t>
            </w:r>
          </w:p>
          <w:p w14:paraId="60369FEA" w14:textId="5D6702B5" w:rsidR="00C62EA4" w:rsidRPr="00D35344" w:rsidRDefault="00C62EA4"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Ripped</w:t>
            </w:r>
            <w:r w:rsidR="00DA73BB" w:rsidRPr="00D35344">
              <w:rPr>
                <w:rFonts w:eastAsia="Arial" w:cstheme="minorHAnsi"/>
              </w:rPr>
              <w:t xml:space="preserve"> </w:t>
            </w:r>
            <w:r w:rsidRPr="00D35344">
              <w:rPr>
                <w:rFonts w:eastAsia="Arial" w:cstheme="minorHAnsi"/>
              </w:rPr>
              <w:t>jeans</w:t>
            </w:r>
          </w:p>
          <w:p w14:paraId="53035469" w14:textId="53DFCA4C" w:rsidR="00C62EA4" w:rsidRPr="00D35344" w:rsidRDefault="00D51C5C"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C</w:t>
            </w:r>
            <w:r w:rsidR="00C62EA4" w:rsidRPr="00D35344">
              <w:rPr>
                <w:rFonts w:eastAsia="Arial" w:cstheme="minorHAnsi"/>
              </w:rPr>
              <w:t>rocs</w:t>
            </w:r>
          </w:p>
          <w:p w14:paraId="2AA1B93D" w14:textId="45844ED9" w:rsidR="001270B9" w:rsidRPr="00D35344" w:rsidRDefault="001270B9" w:rsidP="00D35344">
            <w:pPr>
              <w:widowControl w:val="0"/>
              <w:numPr>
                <w:ilvl w:val="0"/>
                <w:numId w:val="9"/>
              </w:numPr>
              <w:tabs>
                <w:tab w:val="left" w:pos="600"/>
              </w:tabs>
              <w:autoSpaceDE w:val="0"/>
              <w:autoSpaceDN w:val="0"/>
              <w:spacing w:after="0" w:line="240" w:lineRule="auto"/>
              <w:rPr>
                <w:rFonts w:eastAsia="Arial" w:cstheme="minorHAnsi"/>
              </w:rPr>
            </w:pPr>
            <w:r w:rsidRPr="00D35344">
              <w:rPr>
                <w:rFonts w:eastAsia="Arial" w:cstheme="minorHAnsi"/>
              </w:rPr>
              <w:t>Flip flops</w:t>
            </w:r>
          </w:p>
        </w:tc>
      </w:tr>
    </w:tbl>
    <w:p w14:paraId="5AC9CECE" w14:textId="77777777" w:rsidR="00903F21" w:rsidRDefault="00C62EA4" w:rsidP="00903F21">
      <w:pPr>
        <w:widowControl w:val="0"/>
        <w:autoSpaceDE w:val="0"/>
        <w:autoSpaceDN w:val="0"/>
        <w:spacing w:after="0" w:line="240" w:lineRule="auto"/>
        <w:ind w:left="180"/>
        <w:rPr>
          <w:rFonts w:eastAsia="Arial" w:cstheme="minorHAnsi"/>
          <w:i/>
          <w:iCs/>
          <w:sz w:val="20"/>
          <w:szCs w:val="20"/>
        </w:rPr>
      </w:pPr>
      <w:r w:rsidRPr="00903F21">
        <w:rPr>
          <w:rFonts w:eastAsia="Arial" w:cstheme="minorHAnsi"/>
          <w:i/>
          <w:iCs/>
          <w:sz w:val="20"/>
          <w:szCs w:val="20"/>
        </w:rPr>
        <w:t xml:space="preserve">* It is recommended to consider cultural and environmental sensitivities and ensure that </w:t>
      </w:r>
      <w:r w:rsidR="00D51C5C" w:rsidRPr="00903F21">
        <w:rPr>
          <w:rFonts w:eastAsia="Arial" w:cstheme="minorHAnsi"/>
          <w:i/>
          <w:iCs/>
          <w:sz w:val="20"/>
          <w:szCs w:val="20"/>
        </w:rPr>
        <w:t xml:space="preserve">shirts and </w:t>
      </w:r>
      <w:r w:rsidRPr="00903F21">
        <w:rPr>
          <w:rFonts w:eastAsia="Arial" w:cstheme="minorHAnsi"/>
          <w:i/>
          <w:iCs/>
          <w:sz w:val="20"/>
          <w:szCs w:val="20"/>
        </w:rPr>
        <w:t>skirt</w:t>
      </w:r>
      <w:r w:rsidR="00D51C5C" w:rsidRPr="00903F21">
        <w:rPr>
          <w:rFonts w:eastAsia="Arial" w:cstheme="minorHAnsi"/>
          <w:i/>
          <w:iCs/>
          <w:sz w:val="20"/>
          <w:szCs w:val="20"/>
        </w:rPr>
        <w:t>s</w:t>
      </w:r>
      <w:r w:rsidRPr="00903F21">
        <w:rPr>
          <w:rFonts w:eastAsia="Arial" w:cstheme="minorHAnsi"/>
          <w:i/>
          <w:iCs/>
          <w:sz w:val="20"/>
          <w:szCs w:val="20"/>
        </w:rPr>
        <w:t xml:space="preserve"> </w:t>
      </w:r>
      <w:r w:rsidR="00D51C5C" w:rsidRPr="00903F21">
        <w:rPr>
          <w:rFonts w:eastAsia="Arial" w:cstheme="minorHAnsi"/>
          <w:i/>
          <w:iCs/>
          <w:sz w:val="20"/>
          <w:szCs w:val="20"/>
        </w:rPr>
        <w:t>are</w:t>
      </w:r>
      <w:r w:rsidRPr="00903F21">
        <w:rPr>
          <w:rFonts w:eastAsia="Arial" w:cstheme="minorHAnsi"/>
          <w:i/>
          <w:iCs/>
          <w:sz w:val="20"/>
          <w:szCs w:val="20"/>
        </w:rPr>
        <w:t xml:space="preserve"> of </w:t>
      </w:r>
      <w:r w:rsidR="00D51C5C" w:rsidRPr="00903F21">
        <w:rPr>
          <w:rFonts w:eastAsia="Arial" w:cstheme="minorHAnsi"/>
          <w:i/>
          <w:iCs/>
          <w:sz w:val="20"/>
          <w:szCs w:val="20"/>
        </w:rPr>
        <w:t>an</w:t>
      </w:r>
    </w:p>
    <w:p w14:paraId="17D520A3" w14:textId="6FCA2A0B" w:rsidR="00C62EA4" w:rsidRPr="00903F21" w:rsidRDefault="00903F21" w:rsidP="00903F21">
      <w:pPr>
        <w:widowControl w:val="0"/>
        <w:autoSpaceDE w:val="0"/>
        <w:autoSpaceDN w:val="0"/>
        <w:spacing w:after="0" w:line="240" w:lineRule="auto"/>
        <w:ind w:left="180"/>
        <w:rPr>
          <w:rFonts w:eastAsia="Arial" w:cstheme="minorHAnsi"/>
          <w:i/>
          <w:iCs/>
          <w:sz w:val="20"/>
          <w:szCs w:val="20"/>
        </w:rPr>
      </w:pPr>
      <w:r>
        <w:rPr>
          <w:rFonts w:eastAsia="Arial" w:cstheme="minorHAnsi"/>
          <w:i/>
          <w:iCs/>
          <w:sz w:val="20"/>
          <w:szCs w:val="20"/>
        </w:rPr>
        <w:t xml:space="preserve">  </w:t>
      </w:r>
      <w:r w:rsidR="00C62EA4" w:rsidRPr="00903F21">
        <w:rPr>
          <w:rFonts w:eastAsia="Arial" w:cstheme="minorHAnsi"/>
          <w:i/>
          <w:iCs/>
          <w:sz w:val="20"/>
          <w:szCs w:val="20"/>
        </w:rPr>
        <w:t>appropriate length.</w:t>
      </w:r>
    </w:p>
    <w:p w14:paraId="6651C7A8" w14:textId="77777777" w:rsidR="00C62EA4" w:rsidRPr="00D35344" w:rsidRDefault="00C62EA4" w:rsidP="00D35344">
      <w:pPr>
        <w:widowControl w:val="0"/>
        <w:autoSpaceDE w:val="0"/>
        <w:autoSpaceDN w:val="0"/>
        <w:spacing w:after="0" w:line="240" w:lineRule="auto"/>
        <w:ind w:right="111"/>
        <w:rPr>
          <w:rFonts w:eastAsia="Arial" w:cstheme="minorHAnsi"/>
        </w:rPr>
      </w:pPr>
    </w:p>
    <w:p w14:paraId="2DACD26B" w14:textId="4B74A3BE" w:rsidR="008E1E96"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Any questions related to the content of these </w:t>
      </w:r>
      <w:r w:rsidR="00597720" w:rsidRPr="00D35344">
        <w:rPr>
          <w:rFonts w:eastAsia="Arial" w:cstheme="minorHAnsi"/>
        </w:rPr>
        <w:t>guidelines,</w:t>
      </w:r>
      <w:r w:rsidRPr="00D35344">
        <w:rPr>
          <w:rFonts w:eastAsia="Arial" w:cstheme="minorHAnsi"/>
        </w:rPr>
        <w:t xml:space="preserve"> or their interpretation should be directed to Human Resources.</w:t>
      </w:r>
    </w:p>
    <w:p w14:paraId="5B2A4A9F" w14:textId="77777777" w:rsidR="008E1E96" w:rsidRPr="00D35344" w:rsidRDefault="008E1E96" w:rsidP="00D35344">
      <w:pPr>
        <w:widowControl w:val="0"/>
        <w:autoSpaceDE w:val="0"/>
        <w:autoSpaceDN w:val="0"/>
        <w:spacing w:after="0" w:line="240" w:lineRule="auto"/>
        <w:ind w:right="115"/>
        <w:rPr>
          <w:rFonts w:eastAsia="Arial" w:cstheme="minorHAnsi"/>
        </w:rPr>
      </w:pPr>
    </w:p>
    <w:p w14:paraId="18B254D5" w14:textId="13813260" w:rsidR="008E1E96"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Employees who are uniformed should dress in accordance with the required </w:t>
      </w:r>
      <w:r w:rsidR="00903F21">
        <w:rPr>
          <w:rFonts w:eastAsia="Arial" w:cstheme="minorHAnsi"/>
        </w:rPr>
        <w:t>d</w:t>
      </w:r>
      <w:r w:rsidRPr="00D35344">
        <w:rPr>
          <w:rFonts w:eastAsia="Arial" w:cstheme="minorHAnsi"/>
        </w:rPr>
        <w:t xml:space="preserve">epartment standards. </w:t>
      </w:r>
      <w:r w:rsidR="00903F21">
        <w:rPr>
          <w:rFonts w:eastAsia="Arial" w:cstheme="minorHAnsi"/>
        </w:rPr>
        <w:t>Employee q</w:t>
      </w:r>
      <w:r w:rsidRPr="00D35344">
        <w:rPr>
          <w:rFonts w:eastAsia="Arial" w:cstheme="minorHAnsi"/>
        </w:rPr>
        <w:t>uestions concerning appropriate apparel</w:t>
      </w:r>
      <w:r w:rsidR="00D51C5C" w:rsidRPr="00D35344">
        <w:rPr>
          <w:rFonts w:eastAsia="Arial" w:cstheme="minorHAnsi"/>
        </w:rPr>
        <w:t>, within</w:t>
      </w:r>
      <w:r w:rsidRPr="00D35344">
        <w:rPr>
          <w:rFonts w:eastAsia="Arial" w:cstheme="minorHAnsi"/>
        </w:rPr>
        <w:t xml:space="preserve"> a department where uniforms are worn</w:t>
      </w:r>
      <w:r w:rsidR="00D51C5C" w:rsidRPr="00D35344">
        <w:rPr>
          <w:rFonts w:eastAsia="Arial" w:cstheme="minorHAnsi"/>
        </w:rPr>
        <w:t>,</w:t>
      </w:r>
      <w:r w:rsidRPr="00D35344">
        <w:rPr>
          <w:rFonts w:eastAsia="Arial" w:cstheme="minorHAnsi"/>
        </w:rPr>
        <w:t xml:space="preserve"> </w:t>
      </w:r>
      <w:r w:rsidR="0075193C">
        <w:rPr>
          <w:rFonts w:eastAsia="Arial" w:cstheme="minorHAnsi"/>
        </w:rPr>
        <w:t>must</w:t>
      </w:r>
      <w:r w:rsidRPr="00D35344">
        <w:rPr>
          <w:rFonts w:eastAsia="Arial" w:cstheme="minorHAnsi"/>
        </w:rPr>
        <w:t xml:space="preserve"> be </w:t>
      </w:r>
      <w:r w:rsidR="0075193C">
        <w:rPr>
          <w:rFonts w:eastAsia="Arial" w:cstheme="minorHAnsi"/>
        </w:rPr>
        <w:t xml:space="preserve">promptly </w:t>
      </w:r>
      <w:r w:rsidRPr="00D35344">
        <w:rPr>
          <w:rFonts w:eastAsia="Arial" w:cstheme="minorHAnsi"/>
        </w:rPr>
        <w:t xml:space="preserve">directed to </w:t>
      </w:r>
      <w:r w:rsidR="00B14C68" w:rsidRPr="00D35344">
        <w:rPr>
          <w:rFonts w:eastAsia="Arial" w:cstheme="minorHAnsi"/>
        </w:rPr>
        <w:t>his or her</w:t>
      </w:r>
      <w:r w:rsidRPr="00D35344">
        <w:rPr>
          <w:rFonts w:eastAsia="Arial" w:cstheme="minorHAnsi"/>
        </w:rPr>
        <w:t xml:space="preserve"> supervisor</w:t>
      </w:r>
      <w:r w:rsidR="00D51C5C" w:rsidRPr="00D35344">
        <w:rPr>
          <w:rFonts w:eastAsia="Arial" w:cstheme="minorHAnsi"/>
        </w:rPr>
        <w:t>. I</w:t>
      </w:r>
      <w:r w:rsidRPr="00D35344">
        <w:rPr>
          <w:rFonts w:eastAsia="Arial" w:cstheme="minorHAnsi"/>
        </w:rPr>
        <w:t>f questions or issues arise concerning these standards</w:t>
      </w:r>
      <w:r w:rsidR="00D51C5C" w:rsidRPr="00D35344">
        <w:rPr>
          <w:rFonts w:eastAsia="Arial" w:cstheme="minorHAnsi"/>
        </w:rPr>
        <w:t>,</w:t>
      </w:r>
      <w:r w:rsidRPr="00D35344">
        <w:rPr>
          <w:rFonts w:eastAsia="Arial" w:cstheme="minorHAnsi"/>
        </w:rPr>
        <w:t xml:space="preserve"> they should be addressed to Human Resources.</w:t>
      </w:r>
    </w:p>
    <w:p w14:paraId="151F0215" w14:textId="77777777" w:rsidR="0010447D" w:rsidRPr="00D35344" w:rsidRDefault="0010447D" w:rsidP="00D35344">
      <w:pPr>
        <w:widowControl w:val="0"/>
        <w:autoSpaceDE w:val="0"/>
        <w:autoSpaceDN w:val="0"/>
        <w:spacing w:after="0" w:line="240" w:lineRule="auto"/>
        <w:ind w:right="115"/>
        <w:rPr>
          <w:rFonts w:eastAsia="Arial" w:cstheme="minorHAnsi"/>
        </w:rPr>
      </w:pPr>
    </w:p>
    <w:p w14:paraId="5701A32A" w14:textId="53ED0965" w:rsidR="00C62EA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At all times</w:t>
      </w:r>
      <w:r w:rsidR="00D51C5C" w:rsidRPr="00D35344">
        <w:rPr>
          <w:rFonts w:eastAsia="Arial" w:cstheme="minorHAnsi"/>
        </w:rPr>
        <w:t>,</w:t>
      </w:r>
      <w:r w:rsidRPr="00D35344">
        <w:rPr>
          <w:rFonts w:eastAsia="Arial" w:cstheme="minorHAnsi"/>
        </w:rPr>
        <w:t xml:space="preserve"> uniformed employees </w:t>
      </w:r>
      <w:r w:rsidR="00353300">
        <w:rPr>
          <w:rFonts w:eastAsia="Arial" w:cstheme="minorHAnsi"/>
        </w:rPr>
        <w:t xml:space="preserve">must </w:t>
      </w:r>
      <w:r w:rsidR="00353300" w:rsidRPr="00D35344">
        <w:rPr>
          <w:rFonts w:eastAsia="Arial" w:cstheme="minorHAnsi"/>
        </w:rPr>
        <w:t>be</w:t>
      </w:r>
      <w:r w:rsidRPr="00D35344">
        <w:rPr>
          <w:rFonts w:eastAsia="Arial" w:cstheme="minorHAnsi"/>
        </w:rPr>
        <w:t xml:space="preserve"> aware they are representing the Town and </w:t>
      </w:r>
      <w:r w:rsidR="00C17DCA">
        <w:rPr>
          <w:rFonts w:eastAsia="Arial" w:cstheme="minorHAnsi"/>
        </w:rPr>
        <w:t xml:space="preserve">must </w:t>
      </w:r>
      <w:r w:rsidR="00C17DCA" w:rsidRPr="00D35344">
        <w:rPr>
          <w:rFonts w:eastAsia="Arial" w:cstheme="minorHAnsi"/>
        </w:rPr>
        <w:t>conduct</w:t>
      </w:r>
      <w:r w:rsidRPr="00D35344">
        <w:rPr>
          <w:rFonts w:eastAsia="Arial" w:cstheme="minorHAnsi"/>
        </w:rPr>
        <w:t xml:space="preserve"> themselves accordingly. This includes refraining from wearing Town uniforms in public locations that might be deemed controversial or might adversely affect the reputation of the Town. Employees are </w:t>
      </w:r>
      <w:r w:rsidR="0010447D">
        <w:rPr>
          <w:rFonts w:eastAsia="Arial" w:cstheme="minorHAnsi"/>
        </w:rPr>
        <w:t xml:space="preserve">asked </w:t>
      </w:r>
      <w:r w:rsidRPr="00D35344">
        <w:rPr>
          <w:rFonts w:eastAsia="Arial" w:cstheme="minorHAnsi"/>
        </w:rPr>
        <w:t xml:space="preserve">to cover </w:t>
      </w:r>
      <w:r w:rsidR="0010447D">
        <w:rPr>
          <w:rFonts w:eastAsia="Arial" w:cstheme="minorHAnsi"/>
        </w:rPr>
        <w:t xml:space="preserve">all </w:t>
      </w:r>
      <w:r w:rsidRPr="00D35344">
        <w:rPr>
          <w:rFonts w:eastAsia="Arial" w:cstheme="minorHAnsi"/>
        </w:rPr>
        <w:t>tattoos when in uniform</w:t>
      </w:r>
      <w:r w:rsidR="0010447D">
        <w:rPr>
          <w:rFonts w:eastAsia="Arial" w:cstheme="minorHAnsi"/>
        </w:rPr>
        <w:t>,</w:t>
      </w:r>
      <w:r w:rsidR="007D2ABD" w:rsidRPr="00D35344">
        <w:rPr>
          <w:rFonts w:eastAsia="Arial" w:cstheme="minorHAnsi"/>
        </w:rPr>
        <w:t xml:space="preserve"> and a</w:t>
      </w:r>
      <w:r w:rsidR="0010447D">
        <w:rPr>
          <w:rFonts w:eastAsia="Arial" w:cstheme="minorHAnsi"/>
        </w:rPr>
        <w:t>ny</w:t>
      </w:r>
      <w:r w:rsidR="007D2ABD" w:rsidRPr="00D35344">
        <w:rPr>
          <w:rFonts w:eastAsia="Arial" w:cstheme="minorHAnsi"/>
        </w:rPr>
        <w:t xml:space="preserve"> tattoos </w:t>
      </w:r>
      <w:r w:rsidR="0010447D">
        <w:rPr>
          <w:rFonts w:eastAsia="Arial" w:cstheme="minorHAnsi"/>
        </w:rPr>
        <w:t>that</w:t>
      </w:r>
      <w:r w:rsidR="00CA0C45" w:rsidRPr="00D35344">
        <w:rPr>
          <w:rFonts w:eastAsia="Arial" w:cstheme="minorHAnsi"/>
        </w:rPr>
        <w:t xml:space="preserve"> show objectionable or obscene images</w:t>
      </w:r>
      <w:r w:rsidR="007D2ABD" w:rsidRPr="00D35344">
        <w:rPr>
          <w:rFonts w:eastAsia="Arial" w:cstheme="minorHAnsi"/>
        </w:rPr>
        <w:t>.</w:t>
      </w:r>
    </w:p>
    <w:p w14:paraId="478E4BA5" w14:textId="38F8DE9F" w:rsidR="00871568" w:rsidRDefault="00871568" w:rsidP="00D35344">
      <w:pPr>
        <w:widowControl w:val="0"/>
        <w:autoSpaceDE w:val="0"/>
        <w:autoSpaceDN w:val="0"/>
        <w:spacing w:after="0" w:line="240" w:lineRule="auto"/>
        <w:ind w:right="115"/>
        <w:rPr>
          <w:rFonts w:eastAsia="Arial" w:cstheme="minorHAnsi"/>
        </w:rPr>
      </w:pPr>
    </w:p>
    <w:p w14:paraId="3E813FE5" w14:textId="77777777" w:rsidR="00871568" w:rsidRPr="00D35344" w:rsidRDefault="00871568" w:rsidP="00D35344">
      <w:pPr>
        <w:widowControl w:val="0"/>
        <w:autoSpaceDE w:val="0"/>
        <w:autoSpaceDN w:val="0"/>
        <w:spacing w:after="0" w:line="240" w:lineRule="auto"/>
        <w:ind w:right="115"/>
        <w:rPr>
          <w:rFonts w:eastAsia="Arial" w:cstheme="minorHAnsi"/>
        </w:rPr>
      </w:pPr>
    </w:p>
    <w:p w14:paraId="6900C6EE" w14:textId="77777777" w:rsidR="00497A50" w:rsidRPr="00D35344" w:rsidRDefault="00497A50" w:rsidP="00D35344">
      <w:pPr>
        <w:widowControl w:val="0"/>
        <w:autoSpaceDE w:val="0"/>
        <w:autoSpaceDN w:val="0"/>
        <w:spacing w:after="0" w:line="240" w:lineRule="auto"/>
        <w:ind w:right="115"/>
        <w:rPr>
          <w:rFonts w:eastAsia="Arial" w:cstheme="minorHAnsi"/>
        </w:rPr>
      </w:pPr>
    </w:p>
    <w:p w14:paraId="6F504CA4" w14:textId="53235524" w:rsidR="00C62EA4" w:rsidRPr="00D35344" w:rsidRDefault="00C62EA4" w:rsidP="00903F21">
      <w:pPr>
        <w:pStyle w:val="Title"/>
      </w:pPr>
      <w:r w:rsidRPr="00D35344">
        <w:t>Uniforms</w:t>
      </w:r>
    </w:p>
    <w:p w14:paraId="7BC0CD54" w14:textId="77777777" w:rsidR="00384315"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It is the desire of the Town of Leland to provide uniforms that will present a positive image to the public and </w:t>
      </w:r>
    </w:p>
    <w:p w14:paraId="4B2F6809" w14:textId="7AF44712" w:rsidR="008E1E96"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that will identify the employee as a Town of Leland employee. The Town </w:t>
      </w:r>
      <w:r w:rsidR="004E1809">
        <w:rPr>
          <w:rFonts w:eastAsia="Arial" w:cstheme="minorHAnsi"/>
        </w:rPr>
        <w:t xml:space="preserve">may </w:t>
      </w:r>
      <w:r w:rsidRPr="00D35344">
        <w:rPr>
          <w:rFonts w:eastAsia="Arial" w:cstheme="minorHAnsi"/>
        </w:rPr>
        <w:t xml:space="preserve">also </w:t>
      </w:r>
      <w:r w:rsidR="00C17DCA" w:rsidRPr="00D35344">
        <w:rPr>
          <w:rFonts w:eastAsia="Arial" w:cstheme="minorHAnsi"/>
        </w:rPr>
        <w:t>provide</w:t>
      </w:r>
      <w:r w:rsidRPr="00D35344">
        <w:rPr>
          <w:rFonts w:eastAsia="Arial" w:cstheme="minorHAnsi"/>
        </w:rPr>
        <w:t xml:space="preserve"> uniforms to those employees who are at significant risk of damaging their own clothing </w:t>
      </w:r>
      <w:r w:rsidR="00CA0C45" w:rsidRPr="00D35344">
        <w:rPr>
          <w:rFonts w:eastAsia="Arial" w:cstheme="minorHAnsi"/>
        </w:rPr>
        <w:t>because of</w:t>
      </w:r>
      <w:r w:rsidRPr="00D35344">
        <w:rPr>
          <w:rFonts w:eastAsia="Arial" w:cstheme="minorHAnsi"/>
        </w:rPr>
        <w:t xml:space="preserve"> performing work for the</w:t>
      </w:r>
      <w:r w:rsidR="00C73F3B" w:rsidRPr="00D35344">
        <w:rPr>
          <w:rFonts w:eastAsia="Arial" w:cstheme="minorHAnsi"/>
        </w:rPr>
        <w:t xml:space="preserve"> </w:t>
      </w:r>
      <w:r w:rsidRPr="00D35344">
        <w:rPr>
          <w:rFonts w:eastAsia="Arial" w:cstheme="minorHAnsi"/>
        </w:rPr>
        <w:t xml:space="preserve">Town. Employees who work in positions where uniforms are required are </w:t>
      </w:r>
      <w:r w:rsidR="004E1809">
        <w:rPr>
          <w:rFonts w:eastAsia="Arial" w:cstheme="minorHAnsi"/>
        </w:rPr>
        <w:t xml:space="preserve">required </w:t>
      </w:r>
      <w:r w:rsidRPr="00D35344">
        <w:rPr>
          <w:rFonts w:eastAsia="Arial" w:cstheme="minorHAnsi"/>
        </w:rPr>
        <w:t>to wear their uniforms on each scheduled workday/shift and</w:t>
      </w:r>
      <w:r w:rsidR="00AF3C56" w:rsidRPr="00D35344">
        <w:rPr>
          <w:rFonts w:eastAsia="Arial" w:cstheme="minorHAnsi"/>
        </w:rPr>
        <w:t>,</w:t>
      </w:r>
      <w:r w:rsidRPr="00D35344">
        <w:rPr>
          <w:rFonts w:eastAsia="Arial" w:cstheme="minorHAnsi"/>
        </w:rPr>
        <w:t xml:space="preserve"> when possible, when working in an on-call, callback, or emergency </w:t>
      </w:r>
    </w:p>
    <w:p w14:paraId="6DF8DB55" w14:textId="6108A237" w:rsidR="00C62EA4"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assignment. Uniforms are </w:t>
      </w:r>
      <w:r w:rsidR="004E1809">
        <w:rPr>
          <w:rFonts w:eastAsia="Arial" w:cstheme="minorHAnsi"/>
        </w:rPr>
        <w:t xml:space="preserve">required </w:t>
      </w:r>
      <w:r w:rsidRPr="00D35344">
        <w:rPr>
          <w:rFonts w:eastAsia="Arial" w:cstheme="minorHAnsi"/>
        </w:rPr>
        <w:t xml:space="preserve">to be clean and neatly pressed.  </w:t>
      </w:r>
    </w:p>
    <w:p w14:paraId="31094E3C" w14:textId="77777777" w:rsidR="00490EBD" w:rsidRPr="00D35344" w:rsidRDefault="00490EBD" w:rsidP="00D35344">
      <w:pPr>
        <w:widowControl w:val="0"/>
        <w:autoSpaceDE w:val="0"/>
        <w:autoSpaceDN w:val="0"/>
        <w:spacing w:after="0" w:line="240" w:lineRule="auto"/>
        <w:ind w:right="115"/>
        <w:rPr>
          <w:rFonts w:eastAsia="Arial" w:cstheme="minorHAnsi"/>
        </w:rPr>
      </w:pPr>
    </w:p>
    <w:p w14:paraId="3965B796" w14:textId="259AB3FA" w:rsidR="00C62EA4"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Uniforms will be replaced on an as</w:t>
      </w:r>
      <w:r w:rsidR="00AF3C56" w:rsidRPr="00D35344">
        <w:rPr>
          <w:rFonts w:eastAsia="Arial" w:cstheme="minorHAnsi"/>
        </w:rPr>
        <w:t>-</w:t>
      </w:r>
      <w:r w:rsidRPr="00D35344">
        <w:rPr>
          <w:rFonts w:eastAsia="Arial" w:cstheme="minorHAnsi"/>
        </w:rPr>
        <w:t>needed basis</w:t>
      </w:r>
      <w:r w:rsidR="004E1809">
        <w:rPr>
          <w:rFonts w:eastAsia="Arial" w:cstheme="minorHAnsi"/>
        </w:rPr>
        <w:t xml:space="preserve"> as determined by the Town in its sole discretion</w:t>
      </w:r>
      <w:r w:rsidRPr="00D35344">
        <w:rPr>
          <w:rFonts w:eastAsia="Arial" w:cstheme="minorHAnsi"/>
        </w:rPr>
        <w:t xml:space="preserve">. All damaged uniforms must be turned in to the employee’s supervisor or department head before a new garment will be issued to replace the damaged garment. In the event an employee misplaces any part of </w:t>
      </w:r>
      <w:r w:rsidR="00B14C68" w:rsidRPr="00D35344">
        <w:rPr>
          <w:rFonts w:eastAsia="Arial" w:cstheme="minorHAnsi"/>
        </w:rPr>
        <w:t>his or her</w:t>
      </w:r>
      <w:r w:rsidRPr="00D35344">
        <w:rPr>
          <w:rFonts w:eastAsia="Arial" w:cstheme="minorHAnsi"/>
        </w:rPr>
        <w:t xml:space="preserve"> uniform, the garment will be replaced at the employee’s expense. </w:t>
      </w:r>
    </w:p>
    <w:p w14:paraId="1E414B28" w14:textId="49ED0BAE" w:rsidR="002A4CCA" w:rsidRPr="00D35344" w:rsidRDefault="002A4CCA" w:rsidP="00D35344">
      <w:pPr>
        <w:widowControl w:val="0"/>
        <w:autoSpaceDE w:val="0"/>
        <w:autoSpaceDN w:val="0"/>
        <w:spacing w:after="0" w:line="240" w:lineRule="auto"/>
        <w:ind w:right="115"/>
        <w:rPr>
          <w:rFonts w:eastAsia="Arial" w:cstheme="minorHAnsi"/>
        </w:rPr>
      </w:pPr>
    </w:p>
    <w:p w14:paraId="25E5FD5C" w14:textId="781CCF48" w:rsidR="002A4CCA" w:rsidRDefault="002A4CCA" w:rsidP="00D35344">
      <w:pPr>
        <w:widowControl w:val="0"/>
        <w:autoSpaceDE w:val="0"/>
        <w:autoSpaceDN w:val="0"/>
        <w:spacing w:after="0" w:line="240" w:lineRule="auto"/>
        <w:ind w:right="115"/>
        <w:rPr>
          <w:rFonts w:eastAsia="Arial" w:cstheme="minorHAnsi"/>
        </w:rPr>
      </w:pPr>
      <w:r w:rsidRPr="00D35344">
        <w:rPr>
          <w:rFonts w:eastAsia="Arial" w:cstheme="minorHAnsi"/>
        </w:rPr>
        <w:t>Town</w:t>
      </w:r>
      <w:r w:rsidR="00903F21">
        <w:rPr>
          <w:rFonts w:eastAsia="Arial" w:cstheme="minorHAnsi"/>
        </w:rPr>
        <w:t>-</w:t>
      </w:r>
      <w:r w:rsidRPr="00D35344">
        <w:rPr>
          <w:rFonts w:eastAsia="Arial" w:cstheme="minorHAnsi"/>
        </w:rPr>
        <w:t xml:space="preserve">issued uniforms </w:t>
      </w:r>
      <w:r w:rsidR="00C55929">
        <w:rPr>
          <w:rFonts w:eastAsia="Arial" w:cstheme="minorHAnsi"/>
        </w:rPr>
        <w:t>may</w:t>
      </w:r>
      <w:r w:rsidRPr="00D35344">
        <w:rPr>
          <w:rFonts w:eastAsia="Arial" w:cstheme="minorHAnsi"/>
        </w:rPr>
        <w:t xml:space="preserve"> not be worn by employees when not performing Town duties. Employees who wear apparel with a </w:t>
      </w:r>
      <w:r w:rsidR="00AF3C56" w:rsidRPr="00D35344">
        <w:rPr>
          <w:rFonts w:eastAsia="Arial" w:cstheme="minorHAnsi"/>
        </w:rPr>
        <w:t>T</w:t>
      </w:r>
      <w:r w:rsidRPr="00D35344">
        <w:rPr>
          <w:rFonts w:eastAsia="Arial" w:cstheme="minorHAnsi"/>
        </w:rPr>
        <w:t xml:space="preserve">own logo when not working </w:t>
      </w:r>
      <w:r w:rsidR="00C55929">
        <w:rPr>
          <w:rFonts w:eastAsia="Arial" w:cstheme="minorHAnsi"/>
        </w:rPr>
        <w:t>must</w:t>
      </w:r>
      <w:r w:rsidRPr="00D35344">
        <w:rPr>
          <w:rFonts w:eastAsia="Arial" w:cstheme="minorHAnsi"/>
        </w:rPr>
        <w:t xml:space="preserve"> be aware of the perception of their actions and circumstances to the public, and the reflection it has on the Town.</w:t>
      </w:r>
    </w:p>
    <w:p w14:paraId="260127E5" w14:textId="15643DFB" w:rsidR="00903F21" w:rsidRDefault="00903F21" w:rsidP="00D35344">
      <w:pPr>
        <w:widowControl w:val="0"/>
        <w:autoSpaceDE w:val="0"/>
        <w:autoSpaceDN w:val="0"/>
        <w:spacing w:after="0" w:line="240" w:lineRule="auto"/>
        <w:ind w:right="115"/>
        <w:rPr>
          <w:rFonts w:eastAsia="Arial" w:cstheme="minorHAnsi"/>
        </w:rPr>
      </w:pPr>
    </w:p>
    <w:p w14:paraId="46CD3A41" w14:textId="0F025B32" w:rsidR="00903F21" w:rsidRPr="00D35344" w:rsidRDefault="00903F21" w:rsidP="00903F21">
      <w:pPr>
        <w:widowControl w:val="0"/>
        <w:autoSpaceDE w:val="0"/>
        <w:autoSpaceDN w:val="0"/>
        <w:spacing w:after="0" w:line="240" w:lineRule="auto"/>
        <w:ind w:right="115"/>
        <w:rPr>
          <w:rFonts w:eastAsia="Arial" w:cstheme="minorHAnsi"/>
        </w:rPr>
      </w:pPr>
      <w:r w:rsidRPr="00D35344">
        <w:rPr>
          <w:rFonts w:eastAsia="Arial" w:cstheme="minorHAnsi"/>
        </w:rPr>
        <w:t>Clothing that is provided to employees for uniform purposes and has a Town logo on it must be returned upon separation of employment</w:t>
      </w:r>
      <w:r w:rsidR="00C55929">
        <w:rPr>
          <w:rFonts w:eastAsia="Arial" w:cstheme="minorHAnsi"/>
        </w:rPr>
        <w:t xml:space="preserve"> from the Town</w:t>
      </w:r>
      <w:r w:rsidRPr="00D35344">
        <w:rPr>
          <w:rFonts w:eastAsia="Arial" w:cstheme="minorHAnsi"/>
        </w:rPr>
        <w:t>.</w:t>
      </w:r>
    </w:p>
    <w:p w14:paraId="5C69099E" w14:textId="77777777" w:rsidR="00C62EA4" w:rsidRPr="00D35344" w:rsidRDefault="00C62EA4" w:rsidP="00D35344">
      <w:pPr>
        <w:widowControl w:val="0"/>
        <w:autoSpaceDE w:val="0"/>
        <w:autoSpaceDN w:val="0"/>
        <w:spacing w:after="0" w:line="240" w:lineRule="auto"/>
        <w:ind w:right="115"/>
        <w:rPr>
          <w:rFonts w:eastAsia="Arial" w:cstheme="minorHAnsi"/>
        </w:rPr>
      </w:pPr>
    </w:p>
    <w:p w14:paraId="44A2CA37" w14:textId="77777777" w:rsidR="00C62EA4" w:rsidRPr="00D35344" w:rsidRDefault="00C62EA4" w:rsidP="00903F21">
      <w:pPr>
        <w:pStyle w:val="Title"/>
      </w:pPr>
      <w:r w:rsidRPr="00D35344">
        <w:t>Shorts</w:t>
      </w:r>
    </w:p>
    <w:p w14:paraId="5B85C6B8" w14:textId="5D8C9795" w:rsidR="00C62EA4"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Shorts are allowed to be worn to work in the performance of job duties only within certain departments and for specific positions. It is the responsibility of the department head to determine and define the standard of measurement for when shorts are allowed to be worn to work in the performance of job duties</w:t>
      </w:r>
      <w:r w:rsidR="00D51C5C" w:rsidRPr="00D35344">
        <w:rPr>
          <w:rFonts w:eastAsia="Arial" w:cstheme="minorHAnsi"/>
        </w:rPr>
        <w:t>, for example during</w:t>
      </w:r>
      <w:r w:rsidRPr="00D35344">
        <w:rPr>
          <w:rFonts w:eastAsia="Arial" w:cstheme="minorHAnsi"/>
        </w:rPr>
        <w:t xml:space="preserve"> specific weather conditions and outdoor temperatures.</w:t>
      </w:r>
    </w:p>
    <w:p w14:paraId="36256B51" w14:textId="77777777" w:rsidR="00C62EA4" w:rsidRPr="00D35344" w:rsidRDefault="00C62EA4" w:rsidP="00D35344">
      <w:pPr>
        <w:widowControl w:val="0"/>
        <w:autoSpaceDE w:val="0"/>
        <w:autoSpaceDN w:val="0"/>
        <w:spacing w:after="0" w:line="240" w:lineRule="auto"/>
        <w:ind w:right="115"/>
        <w:rPr>
          <w:rFonts w:eastAsia="Arial" w:cstheme="minorHAnsi"/>
        </w:rPr>
      </w:pPr>
    </w:p>
    <w:p w14:paraId="5492E089" w14:textId="7D101EF7" w:rsidR="00C62EA4"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Departments and positions </w:t>
      </w:r>
      <w:r w:rsidR="00D51C5C" w:rsidRPr="00D35344">
        <w:rPr>
          <w:rFonts w:eastAsia="Arial" w:cstheme="minorHAnsi"/>
        </w:rPr>
        <w:t xml:space="preserve">who are </w:t>
      </w:r>
      <w:r w:rsidRPr="00D35344">
        <w:rPr>
          <w:rFonts w:eastAsia="Arial" w:cstheme="minorHAnsi"/>
        </w:rPr>
        <w:t>allowed to wear shorts in the performance of duties include the following:</w:t>
      </w:r>
    </w:p>
    <w:p w14:paraId="21BCC701" w14:textId="77777777" w:rsidR="00C62EA4" w:rsidRPr="00D35344" w:rsidRDefault="00C62EA4" w:rsidP="00D35344">
      <w:pPr>
        <w:widowControl w:val="0"/>
        <w:autoSpaceDE w:val="0"/>
        <w:autoSpaceDN w:val="0"/>
        <w:spacing w:after="0" w:line="240" w:lineRule="auto"/>
        <w:rPr>
          <w:rFonts w:eastAsia="Arial" w:cstheme="minorHAnsi"/>
        </w:rPr>
      </w:pPr>
    </w:p>
    <w:p w14:paraId="622B4608" w14:textId="3CB544CD" w:rsidR="00C62EA4" w:rsidRPr="00D35344" w:rsidRDefault="00C62EA4" w:rsidP="00D35344">
      <w:pPr>
        <w:widowControl w:val="0"/>
        <w:numPr>
          <w:ilvl w:val="0"/>
          <w:numId w:val="22"/>
        </w:numPr>
        <w:autoSpaceDE w:val="0"/>
        <w:autoSpaceDN w:val="0"/>
        <w:spacing w:after="0" w:line="240" w:lineRule="auto"/>
        <w:ind w:left="720"/>
        <w:rPr>
          <w:rFonts w:eastAsia="Arial" w:cstheme="minorHAnsi"/>
        </w:rPr>
      </w:pPr>
      <w:r w:rsidRPr="00D35344">
        <w:rPr>
          <w:rFonts w:eastAsia="Arial" w:cstheme="minorHAnsi"/>
        </w:rPr>
        <w:t>Fire/Rescue</w:t>
      </w:r>
    </w:p>
    <w:p w14:paraId="312A847D" w14:textId="2B2DB5C8" w:rsidR="00C62EA4" w:rsidRPr="00D35344" w:rsidRDefault="00C62EA4" w:rsidP="00903F21">
      <w:pPr>
        <w:widowControl w:val="0"/>
        <w:numPr>
          <w:ilvl w:val="1"/>
          <w:numId w:val="22"/>
        </w:numPr>
        <w:autoSpaceDE w:val="0"/>
        <w:autoSpaceDN w:val="0"/>
        <w:spacing w:after="0" w:line="240" w:lineRule="auto"/>
        <w:ind w:left="1440"/>
        <w:rPr>
          <w:rFonts w:eastAsia="Arial" w:cstheme="minorHAnsi"/>
        </w:rPr>
      </w:pPr>
      <w:r w:rsidRPr="00D35344">
        <w:rPr>
          <w:rFonts w:eastAsia="Arial" w:cstheme="minorHAnsi"/>
        </w:rPr>
        <w:t xml:space="preserve">Fire and </w:t>
      </w:r>
      <w:r w:rsidR="00903F21">
        <w:rPr>
          <w:rFonts w:eastAsia="Arial" w:cstheme="minorHAnsi"/>
        </w:rPr>
        <w:t>r</w:t>
      </w:r>
      <w:r w:rsidRPr="00D35344">
        <w:rPr>
          <w:rFonts w:eastAsia="Arial" w:cstheme="minorHAnsi"/>
        </w:rPr>
        <w:t>escue personnel working 24</w:t>
      </w:r>
      <w:r w:rsidR="00DA73BB" w:rsidRPr="00D35344">
        <w:rPr>
          <w:rFonts w:eastAsia="Arial" w:cstheme="minorHAnsi"/>
        </w:rPr>
        <w:t>-</w:t>
      </w:r>
      <w:r w:rsidRPr="00D35344">
        <w:rPr>
          <w:rFonts w:eastAsia="Arial" w:cstheme="minorHAnsi"/>
        </w:rPr>
        <w:t>hour rotating shifts.</w:t>
      </w:r>
    </w:p>
    <w:p w14:paraId="4729723F" w14:textId="111D5021" w:rsidR="00C62EA4" w:rsidRPr="00D35344" w:rsidRDefault="00C62EA4" w:rsidP="00D35344">
      <w:pPr>
        <w:widowControl w:val="0"/>
        <w:numPr>
          <w:ilvl w:val="0"/>
          <w:numId w:val="22"/>
        </w:numPr>
        <w:autoSpaceDE w:val="0"/>
        <w:autoSpaceDN w:val="0"/>
        <w:spacing w:after="0" w:line="240" w:lineRule="auto"/>
        <w:ind w:left="720"/>
        <w:rPr>
          <w:rFonts w:eastAsia="Arial" w:cstheme="minorHAnsi"/>
        </w:rPr>
      </w:pPr>
      <w:r w:rsidRPr="00D35344">
        <w:rPr>
          <w:rFonts w:eastAsia="Arial" w:cstheme="minorHAnsi"/>
        </w:rPr>
        <w:t>Police</w:t>
      </w:r>
    </w:p>
    <w:p w14:paraId="1C10B5A1" w14:textId="77777777" w:rsidR="00C62EA4" w:rsidRPr="00D35344" w:rsidRDefault="00C62EA4" w:rsidP="00903F21">
      <w:pPr>
        <w:widowControl w:val="0"/>
        <w:numPr>
          <w:ilvl w:val="1"/>
          <w:numId w:val="22"/>
        </w:numPr>
        <w:autoSpaceDE w:val="0"/>
        <w:autoSpaceDN w:val="0"/>
        <w:spacing w:after="0" w:line="240" w:lineRule="auto"/>
        <w:ind w:left="1440"/>
        <w:rPr>
          <w:rFonts w:eastAsia="Arial" w:cstheme="minorHAnsi"/>
        </w:rPr>
      </w:pPr>
      <w:r w:rsidRPr="00D35344">
        <w:rPr>
          <w:rFonts w:eastAsia="Arial" w:cstheme="minorHAnsi"/>
        </w:rPr>
        <w:t>Police Officers when performing bike patrol.</w:t>
      </w:r>
    </w:p>
    <w:p w14:paraId="481493B1" w14:textId="6EAB25B9" w:rsidR="00C62EA4" w:rsidRPr="00D35344" w:rsidRDefault="00C62EA4" w:rsidP="00D35344">
      <w:pPr>
        <w:widowControl w:val="0"/>
        <w:numPr>
          <w:ilvl w:val="0"/>
          <w:numId w:val="22"/>
        </w:numPr>
        <w:autoSpaceDE w:val="0"/>
        <w:autoSpaceDN w:val="0"/>
        <w:spacing w:after="0" w:line="240" w:lineRule="auto"/>
        <w:ind w:left="720"/>
        <w:rPr>
          <w:rFonts w:eastAsia="Arial" w:cstheme="minorHAnsi"/>
        </w:rPr>
      </w:pPr>
      <w:r w:rsidRPr="00D35344">
        <w:rPr>
          <w:rFonts w:eastAsia="Arial" w:cstheme="minorHAnsi"/>
        </w:rPr>
        <w:t>Operation Services</w:t>
      </w:r>
    </w:p>
    <w:p w14:paraId="5872BB9A" w14:textId="0BF768A6" w:rsidR="00C62EA4" w:rsidRPr="00D35344" w:rsidRDefault="00C62EA4" w:rsidP="00903F21">
      <w:pPr>
        <w:widowControl w:val="0"/>
        <w:numPr>
          <w:ilvl w:val="1"/>
          <w:numId w:val="22"/>
        </w:numPr>
        <w:autoSpaceDE w:val="0"/>
        <w:autoSpaceDN w:val="0"/>
        <w:spacing w:after="0" w:line="240" w:lineRule="auto"/>
        <w:ind w:left="1440"/>
        <w:rPr>
          <w:rFonts w:eastAsia="Arial" w:cstheme="minorHAnsi"/>
        </w:rPr>
      </w:pPr>
      <w:r w:rsidRPr="00D35344">
        <w:rPr>
          <w:rFonts w:eastAsia="Arial" w:cstheme="minorHAnsi"/>
        </w:rPr>
        <w:t xml:space="preserve">Grounds and </w:t>
      </w:r>
      <w:r w:rsidR="00903F21">
        <w:rPr>
          <w:rFonts w:eastAsia="Arial" w:cstheme="minorHAnsi"/>
        </w:rPr>
        <w:t>f</w:t>
      </w:r>
      <w:r w:rsidRPr="00D35344">
        <w:rPr>
          <w:rFonts w:eastAsia="Arial" w:cstheme="minorHAnsi"/>
        </w:rPr>
        <w:t xml:space="preserve">acilities </w:t>
      </w:r>
      <w:r w:rsidR="00903F21">
        <w:rPr>
          <w:rFonts w:eastAsia="Arial" w:cstheme="minorHAnsi"/>
        </w:rPr>
        <w:t>m</w:t>
      </w:r>
      <w:r w:rsidRPr="00D35344">
        <w:rPr>
          <w:rFonts w:eastAsia="Arial" w:cstheme="minorHAnsi"/>
        </w:rPr>
        <w:t xml:space="preserve">aintenance </w:t>
      </w:r>
      <w:r w:rsidR="00903F21">
        <w:rPr>
          <w:rFonts w:eastAsia="Arial" w:cstheme="minorHAnsi"/>
        </w:rPr>
        <w:t>w</w:t>
      </w:r>
      <w:r w:rsidRPr="00D35344">
        <w:rPr>
          <w:rFonts w:eastAsia="Arial" w:cstheme="minorHAnsi"/>
        </w:rPr>
        <w:t>orkers</w:t>
      </w:r>
      <w:r w:rsidR="00D51C5C" w:rsidRPr="00D35344">
        <w:rPr>
          <w:rFonts w:eastAsia="Arial" w:cstheme="minorHAnsi"/>
        </w:rPr>
        <w:t>.</w:t>
      </w:r>
    </w:p>
    <w:p w14:paraId="4493D5AB" w14:textId="77777777" w:rsidR="00C62EA4" w:rsidRPr="00D35344" w:rsidRDefault="00C62EA4" w:rsidP="00903F21">
      <w:pPr>
        <w:widowControl w:val="0"/>
        <w:numPr>
          <w:ilvl w:val="1"/>
          <w:numId w:val="22"/>
        </w:numPr>
        <w:autoSpaceDE w:val="0"/>
        <w:autoSpaceDN w:val="0"/>
        <w:spacing w:after="0" w:line="240" w:lineRule="auto"/>
        <w:ind w:left="1440"/>
        <w:rPr>
          <w:rFonts w:eastAsia="Arial" w:cstheme="minorHAnsi"/>
        </w:rPr>
      </w:pPr>
      <w:r w:rsidRPr="00D35344">
        <w:rPr>
          <w:rFonts w:eastAsia="Arial" w:cstheme="minorHAnsi"/>
        </w:rPr>
        <w:t>Recreation personnel when working outdoors or during Town recreation events.</w:t>
      </w:r>
    </w:p>
    <w:p w14:paraId="7678C8F9" w14:textId="2C97CBCB" w:rsidR="00C62EA4" w:rsidRPr="00D35344" w:rsidRDefault="00C62EA4" w:rsidP="00D35344">
      <w:pPr>
        <w:widowControl w:val="0"/>
        <w:numPr>
          <w:ilvl w:val="0"/>
          <w:numId w:val="22"/>
        </w:numPr>
        <w:autoSpaceDE w:val="0"/>
        <w:autoSpaceDN w:val="0"/>
        <w:spacing w:after="0" w:line="240" w:lineRule="auto"/>
        <w:ind w:left="720"/>
        <w:rPr>
          <w:rFonts w:eastAsia="Arial" w:cstheme="minorHAnsi"/>
        </w:rPr>
      </w:pPr>
      <w:r w:rsidRPr="00D35344">
        <w:rPr>
          <w:rFonts w:eastAsia="Arial" w:cstheme="minorHAnsi"/>
        </w:rPr>
        <w:t>Planning and Inspections</w:t>
      </w:r>
    </w:p>
    <w:p w14:paraId="12C30015" w14:textId="77777777" w:rsidR="00C62EA4" w:rsidRPr="00D35344" w:rsidRDefault="00C62EA4" w:rsidP="00903F21">
      <w:pPr>
        <w:widowControl w:val="0"/>
        <w:numPr>
          <w:ilvl w:val="1"/>
          <w:numId w:val="22"/>
        </w:numPr>
        <w:autoSpaceDE w:val="0"/>
        <w:autoSpaceDN w:val="0"/>
        <w:spacing w:after="0" w:line="240" w:lineRule="auto"/>
        <w:ind w:left="1440"/>
        <w:rPr>
          <w:rFonts w:eastAsia="Arial" w:cstheme="minorHAnsi"/>
        </w:rPr>
      </w:pPr>
      <w:r w:rsidRPr="00D35344">
        <w:rPr>
          <w:rFonts w:eastAsia="Arial" w:cstheme="minorHAnsi"/>
        </w:rPr>
        <w:t>All personnel when performing field work.</w:t>
      </w:r>
    </w:p>
    <w:p w14:paraId="46C0FE34" w14:textId="77777777" w:rsidR="00467DA4" w:rsidRPr="00D35344" w:rsidRDefault="00467DA4" w:rsidP="00D35344">
      <w:pPr>
        <w:widowControl w:val="0"/>
        <w:autoSpaceDE w:val="0"/>
        <w:autoSpaceDN w:val="0"/>
        <w:spacing w:after="0" w:line="240" w:lineRule="auto"/>
        <w:rPr>
          <w:rFonts w:eastAsia="Arial" w:cstheme="minorHAnsi"/>
        </w:rPr>
      </w:pPr>
    </w:p>
    <w:p w14:paraId="5DE6D069" w14:textId="2D767209" w:rsidR="00C62EA4" w:rsidRPr="00D35344" w:rsidRDefault="0023477B"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Shorts may not be worn when it endangers an employee’s safety in performing job duties. </w:t>
      </w:r>
      <w:r w:rsidR="00C62EA4" w:rsidRPr="00D35344">
        <w:rPr>
          <w:rFonts w:eastAsia="Arial" w:cstheme="minorHAnsi"/>
        </w:rPr>
        <w:t>Personal protective equipment (PPE) must be worn whenever it is necessary</w:t>
      </w:r>
      <w:r w:rsidR="00D51C5C" w:rsidRPr="00D35344">
        <w:rPr>
          <w:rFonts w:eastAsia="Arial" w:cstheme="minorHAnsi"/>
        </w:rPr>
        <w:t>,</w:t>
      </w:r>
      <w:r w:rsidR="00C62EA4" w:rsidRPr="00D35344">
        <w:rPr>
          <w:rFonts w:eastAsia="Arial" w:cstheme="minorHAnsi"/>
        </w:rPr>
        <w:t xml:space="preserve"> by reason of hazards.</w:t>
      </w:r>
    </w:p>
    <w:p w14:paraId="3EFC7E0E" w14:textId="77777777" w:rsidR="00D51C5C" w:rsidRPr="00D35344" w:rsidRDefault="00D51C5C" w:rsidP="00D35344">
      <w:pPr>
        <w:widowControl w:val="0"/>
        <w:autoSpaceDE w:val="0"/>
        <w:autoSpaceDN w:val="0"/>
        <w:spacing w:after="0" w:line="240" w:lineRule="auto"/>
        <w:ind w:right="115"/>
        <w:rPr>
          <w:rFonts w:eastAsia="Arial" w:cstheme="minorHAnsi"/>
        </w:rPr>
      </w:pPr>
    </w:p>
    <w:p w14:paraId="089AF6C3" w14:textId="3C928C61" w:rsidR="00C62EA4" w:rsidRPr="00D35344" w:rsidRDefault="00C62EA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Shorts allowed to be worn to work in the performance of job duties are to be a Bermuda style length and may not be longer than two (2) inches below the top of the kneecap (front and back). No capris or super short shorts are allowed. Shorts must not be faded and must be worn at the employee’s normal waistline. </w:t>
      </w:r>
      <w:r w:rsidRPr="00D35344" w:rsidDel="00D25F31">
        <w:rPr>
          <w:rFonts w:eastAsia="Arial" w:cstheme="minorHAnsi"/>
        </w:rPr>
        <w:t xml:space="preserve"> </w:t>
      </w:r>
    </w:p>
    <w:p w14:paraId="3BF939AF" w14:textId="77777777" w:rsidR="00C62EA4" w:rsidRPr="00D35344" w:rsidRDefault="00C62EA4" w:rsidP="00D35344">
      <w:pPr>
        <w:widowControl w:val="0"/>
        <w:autoSpaceDE w:val="0"/>
        <w:autoSpaceDN w:val="0"/>
        <w:spacing w:after="0" w:line="240" w:lineRule="auto"/>
        <w:ind w:right="115"/>
        <w:rPr>
          <w:rFonts w:eastAsia="Arial" w:cstheme="minorHAnsi"/>
        </w:rPr>
      </w:pPr>
    </w:p>
    <w:p w14:paraId="6563FF36" w14:textId="23D44C28" w:rsidR="00C62EA4" w:rsidRPr="00BE5794" w:rsidRDefault="00467DA4" w:rsidP="00903F21">
      <w:pPr>
        <w:pStyle w:val="Heading2"/>
        <w:rPr>
          <w:u w:val="none"/>
        </w:rPr>
      </w:pPr>
      <w:bookmarkStart w:id="296" w:name="_Toc52443906"/>
      <w:bookmarkStart w:id="297" w:name="_Toc110432431"/>
      <w:r w:rsidRPr="00BE5794">
        <w:rPr>
          <w:u w:val="none"/>
        </w:rPr>
        <w:t>Employee Appreciation Events</w:t>
      </w:r>
      <w:bookmarkEnd w:id="296"/>
      <w:bookmarkEnd w:id="297"/>
    </w:p>
    <w:p w14:paraId="2C2870B6" w14:textId="4023BB0A" w:rsidR="00467DA4" w:rsidRPr="00456467" w:rsidRDefault="00467DA4" w:rsidP="00BA12FF">
      <w:pPr>
        <w:widowControl w:val="0"/>
        <w:autoSpaceDE w:val="0"/>
        <w:autoSpaceDN w:val="0"/>
        <w:spacing w:after="0" w:line="240" w:lineRule="auto"/>
        <w:ind w:right="115"/>
        <w:rPr>
          <w:rFonts w:cstheme="minorHAnsi"/>
        </w:rPr>
      </w:pPr>
      <w:r w:rsidRPr="00456467">
        <w:rPr>
          <w:rFonts w:cstheme="minorHAnsi"/>
        </w:rPr>
        <w:t>Throughout the year</w:t>
      </w:r>
      <w:r w:rsidR="00AF3C56" w:rsidRPr="00456467">
        <w:rPr>
          <w:rFonts w:cstheme="minorHAnsi"/>
        </w:rPr>
        <w:t>,</w:t>
      </w:r>
      <w:r w:rsidRPr="00456467">
        <w:rPr>
          <w:rFonts w:cstheme="minorHAnsi"/>
        </w:rPr>
        <w:t xml:space="preserve"> a variety of events and activities will be held to show appreciation to Town employees for their hard work, dedication, and service to the Town. The goal will be to hold at least one recognition event each quarter.  </w:t>
      </w:r>
    </w:p>
    <w:p w14:paraId="632BFED4" w14:textId="77777777" w:rsidR="00651AA8" w:rsidRPr="00D35344" w:rsidRDefault="00651AA8" w:rsidP="00D35344">
      <w:pPr>
        <w:widowControl w:val="0"/>
        <w:autoSpaceDE w:val="0"/>
        <w:autoSpaceDN w:val="0"/>
        <w:spacing w:after="0" w:line="240" w:lineRule="auto"/>
        <w:ind w:right="115"/>
        <w:rPr>
          <w:rFonts w:eastAsia="Arial" w:cstheme="minorHAnsi"/>
        </w:rPr>
      </w:pPr>
    </w:p>
    <w:p w14:paraId="310AF4BA" w14:textId="2A7C9193" w:rsidR="00613A50"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During voluntary employee appreciation events and activities</w:t>
      </w:r>
      <w:r w:rsidR="00903F21">
        <w:rPr>
          <w:rFonts w:eastAsia="Arial" w:cstheme="minorHAnsi"/>
        </w:rPr>
        <w:t>,</w:t>
      </w:r>
      <w:r w:rsidRPr="00D35344">
        <w:rPr>
          <w:rFonts w:eastAsia="Arial" w:cstheme="minorHAnsi"/>
        </w:rPr>
        <w:t xml:space="preserve"> held </w:t>
      </w:r>
      <w:r w:rsidR="00AF3C56" w:rsidRPr="00D35344">
        <w:rPr>
          <w:rFonts w:eastAsia="Arial" w:cstheme="minorHAnsi"/>
        </w:rPr>
        <w:t>w</w:t>
      </w:r>
      <w:r w:rsidRPr="00D35344">
        <w:rPr>
          <w:rFonts w:eastAsia="Arial" w:cstheme="minorHAnsi"/>
        </w:rPr>
        <w:t xml:space="preserve">hen the Town is closed, employees who </w:t>
      </w:r>
    </w:p>
    <w:p w14:paraId="0050C3E6" w14:textId="420BD1CC"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attend the voluntary event shall receive administrative leave at their regular rate of pay. The amount of administrative leave an employee will receive shall be dependent on the employee’s standard assigned work period and the total number of hours the employee has already worked in that work period, in addition to any paid leave taken within the same work period.</w:t>
      </w:r>
    </w:p>
    <w:p w14:paraId="3A51663B" w14:textId="5FCBAFFC" w:rsidR="005F4ACD" w:rsidRPr="00D35344" w:rsidRDefault="005F4ACD" w:rsidP="00D35344">
      <w:pPr>
        <w:widowControl w:val="0"/>
        <w:tabs>
          <w:tab w:val="left" w:pos="720"/>
        </w:tabs>
        <w:autoSpaceDE w:val="0"/>
        <w:autoSpaceDN w:val="0"/>
        <w:spacing w:after="0" w:line="240" w:lineRule="auto"/>
        <w:ind w:right="115"/>
        <w:rPr>
          <w:rFonts w:eastAsia="Arial" w:cstheme="minorHAnsi"/>
        </w:rPr>
      </w:pPr>
    </w:p>
    <w:p w14:paraId="4F5F0616" w14:textId="32C7067D"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i/>
          <w:iCs/>
        </w:rPr>
        <w:t>Example 1:</w:t>
      </w:r>
      <w:r w:rsidR="00903F21">
        <w:rPr>
          <w:rFonts w:eastAsia="Arial" w:cstheme="minorHAnsi"/>
          <w:i/>
          <w:iCs/>
        </w:rPr>
        <w:t xml:space="preserve"> </w:t>
      </w:r>
      <w:r w:rsidRPr="00D35344">
        <w:rPr>
          <w:rFonts w:eastAsia="Arial" w:cstheme="minorHAnsi"/>
        </w:rPr>
        <w:t>An employee assigned to a 7-day work period with a regular work schedule of forty (40) hours, works nine (9) hours on Monday, eight (8) hours on Tuesday, eight (8) hours on Wednesday, eight (8) hours on Thursday, and four (4) hours on Friday of a work period. The Town closes for the event on the Friday within the same work period from 12pm-5pm. If the employee attends the entire event, the employee will receive three (3) hours of administrative leave to bring the employee’s maximum hours to forty (40).</w:t>
      </w:r>
    </w:p>
    <w:p w14:paraId="0B796225"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p>
    <w:p w14:paraId="4AB6EB59" w14:textId="6979CCCC"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i/>
          <w:iCs/>
        </w:rPr>
        <w:t>Example 2:</w:t>
      </w:r>
      <w:r w:rsidR="00903F21">
        <w:rPr>
          <w:rFonts w:eastAsia="Arial" w:cstheme="minorHAnsi"/>
          <w:i/>
          <w:iCs/>
        </w:rPr>
        <w:t xml:space="preserve"> </w:t>
      </w:r>
      <w:r w:rsidRPr="00D35344">
        <w:rPr>
          <w:rFonts w:eastAsia="Arial" w:cstheme="minorHAnsi"/>
        </w:rPr>
        <w:t>An employee assigned to a 7-day work period with a regular work schedule of forty (40) hours, works ten (10) hours each day Monday thru Thursday of a work period. The Town closes for the event on the Friday within the same work period from 12pm-5pm. If the employee attends the entire event, the employee will not receive administrative leave due to already working his or her maximum forty (40) hours in the work period.</w:t>
      </w:r>
    </w:p>
    <w:p w14:paraId="666FA13A"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p>
    <w:p w14:paraId="63891D7D"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Employees, whether full-time or part-time, who attend the voluntary event and are not regularly scheduled to work on the day of the event, will not receive administrative leave.</w:t>
      </w:r>
    </w:p>
    <w:p w14:paraId="1E3D2213"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p>
    <w:p w14:paraId="2A50E854" w14:textId="00B29211"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If an employee who is regularly scheduled to work does not wish to attend the voluntary event, he or she shall inform his or her supervisor and continue his or her normal duties, if possible, or request time off. In such a case, the employee will not receive administrative leave.</w:t>
      </w:r>
    </w:p>
    <w:p w14:paraId="7CEDA58B"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p>
    <w:p w14:paraId="43F4CD31"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If the combination of administrative leave and time actually worked during the work period in which the event is held does not add up to the employee’s regularly scheduled hours for the work period, then the employee is required to submit a request to use paid leave to make up a full work period.</w:t>
      </w:r>
    </w:p>
    <w:p w14:paraId="2170A8D8"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p>
    <w:p w14:paraId="7A0A2A5A" w14:textId="77777777" w:rsidR="00467DA4" w:rsidRPr="00D35344" w:rsidRDefault="00467DA4" w:rsidP="00D35344">
      <w:pPr>
        <w:widowControl w:val="0"/>
        <w:tabs>
          <w:tab w:val="left" w:pos="720"/>
        </w:tabs>
        <w:autoSpaceDE w:val="0"/>
        <w:autoSpaceDN w:val="0"/>
        <w:spacing w:after="0" w:line="240" w:lineRule="auto"/>
        <w:ind w:right="115"/>
        <w:rPr>
          <w:rFonts w:eastAsia="Arial" w:cstheme="minorHAnsi"/>
        </w:rPr>
      </w:pPr>
      <w:r w:rsidRPr="00D35344">
        <w:rPr>
          <w:rFonts w:eastAsia="Arial" w:cstheme="minorHAnsi"/>
        </w:rPr>
        <w:t>Administrative leave hours will not be greater than the number of hours for which Town Hall is closed.</w:t>
      </w:r>
    </w:p>
    <w:p w14:paraId="38ABA82F" w14:textId="716EBEC4" w:rsidR="00467DA4" w:rsidRPr="00D35344" w:rsidRDefault="00467DA4" w:rsidP="00903F21">
      <w:pPr>
        <w:pStyle w:val="BodyText"/>
      </w:pPr>
    </w:p>
    <w:p w14:paraId="4B6CB122" w14:textId="1452A10A" w:rsidR="00467DA4" w:rsidRPr="00BE5794" w:rsidRDefault="00467DA4" w:rsidP="00903F21">
      <w:pPr>
        <w:pStyle w:val="Heading2"/>
        <w:rPr>
          <w:u w:val="none"/>
        </w:rPr>
      </w:pPr>
      <w:bookmarkStart w:id="298" w:name="_Toc52443907"/>
      <w:bookmarkStart w:id="299" w:name="_Toc110432432"/>
      <w:r w:rsidRPr="00BE5794">
        <w:rPr>
          <w:u w:val="none"/>
        </w:rPr>
        <w:t xml:space="preserve">Service Awards and </w:t>
      </w:r>
      <w:r w:rsidR="00CF1AA7" w:rsidRPr="00BE5794">
        <w:rPr>
          <w:u w:val="none"/>
        </w:rPr>
        <w:t>Special</w:t>
      </w:r>
      <w:r w:rsidRPr="00BE5794">
        <w:rPr>
          <w:u w:val="none"/>
        </w:rPr>
        <w:t xml:space="preserve"> Recognition</w:t>
      </w:r>
      <w:bookmarkEnd w:id="298"/>
      <w:r w:rsidR="00CF1AA7" w:rsidRPr="00BE5794">
        <w:rPr>
          <w:u w:val="none"/>
        </w:rPr>
        <w:t xml:space="preserve"> PTO Day</w:t>
      </w:r>
      <w:bookmarkEnd w:id="299"/>
    </w:p>
    <w:p w14:paraId="4493C0C8" w14:textId="35CB52F6" w:rsidR="00467DA4" w:rsidRPr="00D35344" w:rsidRDefault="00467DA4" w:rsidP="00D35344">
      <w:pPr>
        <w:widowControl w:val="0"/>
        <w:autoSpaceDE w:val="0"/>
        <w:autoSpaceDN w:val="0"/>
        <w:spacing w:after="0" w:line="240" w:lineRule="auto"/>
        <w:ind w:right="115"/>
        <w:rPr>
          <w:rFonts w:eastAsia="Arial" w:cstheme="minorHAnsi"/>
        </w:rPr>
      </w:pPr>
      <w:r w:rsidRPr="00D35344">
        <w:rPr>
          <w:rFonts w:eastAsia="Arial" w:cstheme="minorHAnsi"/>
        </w:rPr>
        <w:t>Full-time and part-time active employees</w:t>
      </w:r>
      <w:r w:rsidR="00477E06">
        <w:rPr>
          <w:rFonts w:eastAsia="Arial" w:cstheme="minorHAnsi"/>
        </w:rPr>
        <w:t xml:space="preserve"> may</w:t>
      </w:r>
      <w:r w:rsidRPr="00D35344">
        <w:rPr>
          <w:rFonts w:eastAsia="Arial" w:cstheme="minorHAnsi"/>
        </w:rPr>
        <w:t xml:space="preserve"> become eligible for a service award in the year in which they complete </w:t>
      </w:r>
      <w:r w:rsidR="004C2CDA" w:rsidRPr="00D35344">
        <w:rPr>
          <w:rFonts w:eastAsia="Arial" w:cstheme="minorHAnsi"/>
        </w:rPr>
        <w:t xml:space="preserve">1, </w:t>
      </w:r>
      <w:r w:rsidRPr="00D35344">
        <w:rPr>
          <w:rFonts w:eastAsia="Arial" w:cstheme="minorHAnsi"/>
        </w:rPr>
        <w:t xml:space="preserve">3, 5, 10, 15, 20, 25, 30, 35, </w:t>
      </w:r>
      <w:r w:rsidR="00521614" w:rsidRPr="00D35344">
        <w:rPr>
          <w:rFonts w:eastAsia="Arial" w:cstheme="minorHAnsi"/>
        </w:rPr>
        <w:t xml:space="preserve">and </w:t>
      </w:r>
      <w:r w:rsidRPr="00D35344">
        <w:rPr>
          <w:rFonts w:eastAsia="Arial" w:cstheme="minorHAnsi"/>
        </w:rPr>
        <w:t>40 years of service. Recognition for years of service will be held throughout the year during Town employee recognition events.</w:t>
      </w:r>
    </w:p>
    <w:p w14:paraId="40D6C756" w14:textId="0AAA0550" w:rsidR="00467DA4" w:rsidRPr="00D35344" w:rsidRDefault="00467DA4" w:rsidP="00D35344">
      <w:pPr>
        <w:widowControl w:val="0"/>
        <w:autoSpaceDE w:val="0"/>
        <w:autoSpaceDN w:val="0"/>
        <w:spacing w:after="0" w:line="240" w:lineRule="auto"/>
        <w:ind w:right="115"/>
        <w:rPr>
          <w:rFonts w:eastAsia="Arial" w:cstheme="minorHAnsi"/>
        </w:rPr>
      </w:pPr>
    </w:p>
    <w:p w14:paraId="6EAB5B1D" w14:textId="665B116C" w:rsidR="00467DA4" w:rsidRPr="00D35344" w:rsidRDefault="00CF1AA7" w:rsidP="00903F21">
      <w:pPr>
        <w:pStyle w:val="Title"/>
      </w:pPr>
      <w:r>
        <w:t>Special Recognition PTO</w:t>
      </w:r>
      <w:r w:rsidR="00521614" w:rsidRPr="00D35344">
        <w:t xml:space="preserve"> </w:t>
      </w:r>
      <w:r w:rsidR="00467DA4" w:rsidRPr="00D35344">
        <w:t>Day</w:t>
      </w:r>
    </w:p>
    <w:p w14:paraId="34E3CE76" w14:textId="2029EC9B" w:rsidR="00CF1AA7" w:rsidRPr="00D35344" w:rsidRDefault="00CF1AA7" w:rsidP="00CF1AA7">
      <w:pPr>
        <w:widowControl w:val="0"/>
        <w:autoSpaceDE w:val="0"/>
        <w:autoSpaceDN w:val="0"/>
        <w:spacing w:after="0" w:line="240" w:lineRule="auto"/>
        <w:ind w:right="115"/>
        <w:rPr>
          <w:rFonts w:eastAsia="Arial" w:cstheme="minorHAnsi"/>
        </w:rPr>
      </w:pPr>
      <w:r>
        <w:rPr>
          <w:rFonts w:eastAsia="Arial" w:cstheme="minorHAnsi"/>
        </w:rPr>
        <w:t>Special Recognition PTO</w:t>
      </w:r>
      <w:r w:rsidRPr="00D35344">
        <w:rPr>
          <w:rFonts w:eastAsia="Arial" w:cstheme="minorHAnsi"/>
        </w:rPr>
        <w:t xml:space="preserve"> day is a floating personal day that an employee may receive as an award when recognized for outstanding performance or service, or as part of a recognition event activity. An employee who is awarded </w:t>
      </w:r>
      <w:r>
        <w:rPr>
          <w:rFonts w:eastAsia="Arial" w:cstheme="minorHAnsi"/>
        </w:rPr>
        <w:t xml:space="preserve">such a PTO </w:t>
      </w:r>
      <w:r w:rsidRPr="00D35344">
        <w:rPr>
          <w:rFonts w:eastAsia="Arial" w:cstheme="minorHAnsi"/>
        </w:rPr>
        <w:t xml:space="preserve">day must take it as a full day and must still submit a leave request to their supervisor for approval through the Town’s time and attendance software system. </w:t>
      </w:r>
      <w:r>
        <w:rPr>
          <w:rFonts w:eastAsia="Arial" w:cstheme="minorHAnsi"/>
        </w:rPr>
        <w:t xml:space="preserve">These PTO days </w:t>
      </w:r>
      <w:r w:rsidRPr="00D35344">
        <w:rPr>
          <w:rFonts w:eastAsia="Arial" w:cstheme="minorHAnsi"/>
        </w:rPr>
        <w:t>must be used within one (1) year of award</w:t>
      </w:r>
      <w:r>
        <w:rPr>
          <w:rFonts w:eastAsia="Arial" w:cstheme="minorHAnsi"/>
        </w:rPr>
        <w:t xml:space="preserve"> and not later than June 30</w:t>
      </w:r>
      <w:r w:rsidRPr="00DA3C78">
        <w:rPr>
          <w:rFonts w:eastAsia="Arial" w:cstheme="minorHAnsi"/>
          <w:vertAlign w:val="superscript"/>
        </w:rPr>
        <w:t>th</w:t>
      </w:r>
      <w:r>
        <w:rPr>
          <w:rFonts w:eastAsia="Arial" w:cstheme="minorHAnsi"/>
        </w:rPr>
        <w:t xml:space="preserve"> of the following calendar year. Paid time off </w:t>
      </w:r>
      <w:r w:rsidRPr="00D35344">
        <w:rPr>
          <w:rFonts w:eastAsia="Arial" w:cstheme="minorHAnsi"/>
        </w:rPr>
        <w:t xml:space="preserve">will not be paid out upon separation of employment with the Town.  </w:t>
      </w:r>
    </w:p>
    <w:p w14:paraId="49859155" w14:textId="77777777" w:rsidR="00467DA4" w:rsidRPr="00D35344" w:rsidRDefault="00467DA4" w:rsidP="00903F21">
      <w:pPr>
        <w:pStyle w:val="BodyText"/>
      </w:pPr>
    </w:p>
    <w:p w14:paraId="67CD7570" w14:textId="6FD07D74" w:rsidR="00467DA4" w:rsidRPr="00BE5794" w:rsidRDefault="00BE3B24" w:rsidP="00903F21">
      <w:pPr>
        <w:pStyle w:val="Heading2"/>
        <w:rPr>
          <w:u w:val="none"/>
        </w:rPr>
      </w:pPr>
      <w:bookmarkStart w:id="300" w:name="_Toc52443908"/>
      <w:bookmarkStart w:id="301" w:name="_Toc110432433"/>
      <w:r w:rsidRPr="00BE5794">
        <w:rPr>
          <w:u w:val="none"/>
        </w:rPr>
        <w:t>Publicity/Statements to the Media</w:t>
      </w:r>
      <w:bookmarkEnd w:id="300"/>
      <w:bookmarkEnd w:id="301"/>
    </w:p>
    <w:p w14:paraId="36B1E267" w14:textId="065F5728" w:rsidR="00BE3B24"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All media inquiries regarding the position of the Town on any issue must be referred to the Communications </w:t>
      </w:r>
    </w:p>
    <w:p w14:paraId="7BA7198A" w14:textId="77777777" w:rsidR="00871568" w:rsidRDefault="00903F21" w:rsidP="00D35344">
      <w:pPr>
        <w:widowControl w:val="0"/>
        <w:autoSpaceDE w:val="0"/>
        <w:autoSpaceDN w:val="0"/>
        <w:spacing w:after="0" w:line="240" w:lineRule="auto"/>
        <w:ind w:right="115"/>
        <w:rPr>
          <w:rFonts w:eastAsia="Arial" w:cstheme="minorHAnsi"/>
        </w:rPr>
      </w:pPr>
      <w:r>
        <w:rPr>
          <w:rFonts w:eastAsia="Arial" w:cstheme="minorHAnsi"/>
        </w:rPr>
        <w:t>Manager</w:t>
      </w:r>
      <w:r w:rsidR="00BE3B24" w:rsidRPr="00D35344">
        <w:rPr>
          <w:rFonts w:eastAsia="Arial" w:cstheme="minorHAnsi"/>
        </w:rPr>
        <w:t xml:space="preserve"> </w:t>
      </w:r>
      <w:r w:rsidR="00477E06">
        <w:rPr>
          <w:rFonts w:eastAsia="Arial" w:cstheme="minorHAnsi"/>
        </w:rPr>
        <w:t xml:space="preserve">and </w:t>
      </w:r>
      <w:r w:rsidR="00BE3B24" w:rsidRPr="00D35344">
        <w:rPr>
          <w:rFonts w:eastAsia="Arial" w:cstheme="minorHAnsi"/>
        </w:rPr>
        <w:t>the Town Manager</w:t>
      </w:r>
      <w:r w:rsidR="0065128E" w:rsidRPr="00D35344">
        <w:rPr>
          <w:rFonts w:eastAsia="Arial" w:cstheme="minorHAnsi"/>
        </w:rPr>
        <w:t>,</w:t>
      </w:r>
      <w:r w:rsidR="00BE3B24" w:rsidRPr="00D35344">
        <w:rPr>
          <w:rFonts w:eastAsia="Arial" w:cstheme="minorHAnsi"/>
        </w:rPr>
        <w:t xml:space="preserve"> or </w:t>
      </w:r>
      <w:r w:rsidR="00B14C68" w:rsidRPr="00D35344">
        <w:rPr>
          <w:rFonts w:eastAsia="Arial" w:cstheme="minorHAnsi"/>
        </w:rPr>
        <w:t>his or her</w:t>
      </w:r>
      <w:r w:rsidR="00BE3B24" w:rsidRPr="00D35344">
        <w:rPr>
          <w:rFonts w:eastAsia="Arial" w:cstheme="minorHAnsi"/>
        </w:rPr>
        <w:t xml:space="preserve"> designee. Only </w:t>
      </w:r>
      <w:r w:rsidR="00F12E0C" w:rsidRPr="00D35344">
        <w:rPr>
          <w:rFonts w:eastAsia="Arial" w:cstheme="minorHAnsi"/>
        </w:rPr>
        <w:t xml:space="preserve">the </w:t>
      </w:r>
      <w:r w:rsidR="00BE3B24" w:rsidRPr="00D35344">
        <w:rPr>
          <w:rFonts w:eastAsia="Arial" w:cstheme="minorHAnsi"/>
        </w:rPr>
        <w:t xml:space="preserve">Communications </w:t>
      </w:r>
      <w:r w:rsidR="00885E81">
        <w:rPr>
          <w:rFonts w:eastAsia="Arial" w:cstheme="minorHAnsi"/>
        </w:rPr>
        <w:t>Manager</w:t>
      </w:r>
      <w:r w:rsidR="00477E06">
        <w:rPr>
          <w:rFonts w:eastAsia="Arial" w:cstheme="minorHAnsi"/>
        </w:rPr>
        <w:t xml:space="preserve">, with the approval of </w:t>
      </w:r>
      <w:r w:rsidR="00BE3B24" w:rsidRPr="00D35344">
        <w:rPr>
          <w:rFonts w:eastAsia="Arial" w:cstheme="minorHAnsi"/>
        </w:rPr>
        <w:t>the Town Manager</w:t>
      </w:r>
      <w:r w:rsidR="0065128E" w:rsidRPr="00D35344">
        <w:rPr>
          <w:rFonts w:eastAsia="Arial" w:cstheme="minorHAnsi"/>
        </w:rPr>
        <w:t>,</w:t>
      </w:r>
      <w:r w:rsidR="00BE3B24" w:rsidRPr="00D35344">
        <w:rPr>
          <w:rFonts w:eastAsia="Arial" w:cstheme="minorHAnsi"/>
        </w:rPr>
        <w:t xml:space="preserve"> or </w:t>
      </w:r>
      <w:r w:rsidR="0010447D">
        <w:rPr>
          <w:rFonts w:eastAsia="Arial" w:cstheme="minorHAnsi"/>
        </w:rPr>
        <w:t xml:space="preserve">Town Manager’s </w:t>
      </w:r>
      <w:r w:rsidR="00BE3B24" w:rsidRPr="00D35344">
        <w:rPr>
          <w:rFonts w:eastAsia="Arial" w:cstheme="minorHAnsi"/>
        </w:rPr>
        <w:t xml:space="preserve">designee </w:t>
      </w:r>
      <w:r w:rsidR="00F12E0C" w:rsidRPr="00D35344">
        <w:rPr>
          <w:rFonts w:eastAsia="Arial" w:cstheme="minorHAnsi"/>
        </w:rPr>
        <w:t>are</w:t>
      </w:r>
      <w:r w:rsidR="00BE3B24" w:rsidRPr="00D35344">
        <w:rPr>
          <w:rFonts w:eastAsia="Arial" w:cstheme="minorHAnsi"/>
        </w:rPr>
        <w:t xml:space="preserve"> authorized to make or approve public statements on behalf of the Town. No employees, unless specifically designated by the Town Manager, are authorized to </w:t>
      </w:r>
    </w:p>
    <w:p w14:paraId="11950333" w14:textId="77777777" w:rsidR="00871568" w:rsidRDefault="00871568" w:rsidP="00D35344">
      <w:pPr>
        <w:widowControl w:val="0"/>
        <w:autoSpaceDE w:val="0"/>
        <w:autoSpaceDN w:val="0"/>
        <w:spacing w:after="0" w:line="240" w:lineRule="auto"/>
        <w:ind w:right="115"/>
        <w:rPr>
          <w:rFonts w:eastAsia="Arial" w:cstheme="minorHAnsi"/>
        </w:rPr>
      </w:pPr>
    </w:p>
    <w:p w14:paraId="2890D136" w14:textId="548BC86E" w:rsidR="00384315"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make those statements on behalf of the Town. Any employee wishing to write and/or publish an article, paper, </w:t>
      </w:r>
    </w:p>
    <w:p w14:paraId="25DBD01C" w14:textId="56B6DA1C" w:rsidR="00BE3B24" w:rsidRPr="00D35344"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or other publication on behalf of the Town must first obtain </w:t>
      </w:r>
      <w:r w:rsidR="00477E06">
        <w:rPr>
          <w:rFonts w:eastAsia="Arial" w:cstheme="minorHAnsi"/>
        </w:rPr>
        <w:t xml:space="preserve">written </w:t>
      </w:r>
      <w:r w:rsidRPr="00D35344">
        <w:rPr>
          <w:rFonts w:eastAsia="Arial" w:cstheme="minorHAnsi"/>
        </w:rPr>
        <w:t xml:space="preserve">approval from </w:t>
      </w:r>
      <w:r w:rsidR="0065128E" w:rsidRPr="00D35344">
        <w:rPr>
          <w:rFonts w:eastAsia="Arial" w:cstheme="minorHAnsi"/>
        </w:rPr>
        <w:t xml:space="preserve">the </w:t>
      </w:r>
      <w:r w:rsidRPr="00D35344">
        <w:rPr>
          <w:rFonts w:eastAsia="Arial" w:cstheme="minorHAnsi"/>
        </w:rPr>
        <w:t xml:space="preserve">Communications </w:t>
      </w:r>
      <w:r w:rsidR="00885E81">
        <w:rPr>
          <w:rFonts w:eastAsia="Arial" w:cstheme="minorHAnsi"/>
        </w:rPr>
        <w:t>Manager</w:t>
      </w:r>
      <w:r w:rsidRPr="00D35344">
        <w:rPr>
          <w:rFonts w:eastAsia="Arial" w:cstheme="minorHAnsi"/>
        </w:rPr>
        <w:t xml:space="preserve"> </w:t>
      </w:r>
      <w:r w:rsidR="00477E06">
        <w:rPr>
          <w:rFonts w:eastAsia="Arial" w:cstheme="minorHAnsi"/>
        </w:rPr>
        <w:t xml:space="preserve">and </w:t>
      </w:r>
      <w:r w:rsidRPr="00D35344">
        <w:rPr>
          <w:rFonts w:eastAsia="Arial" w:cstheme="minorHAnsi"/>
        </w:rPr>
        <w:t>the Town Manager</w:t>
      </w:r>
      <w:r w:rsidR="0065128E" w:rsidRPr="00D35344">
        <w:rPr>
          <w:rFonts w:eastAsia="Arial" w:cstheme="minorHAnsi"/>
        </w:rPr>
        <w:t>,</w:t>
      </w:r>
      <w:r w:rsidRPr="00D35344">
        <w:rPr>
          <w:rFonts w:eastAsia="Arial" w:cstheme="minorHAnsi"/>
        </w:rPr>
        <w:t xml:space="preserve"> or </w:t>
      </w:r>
      <w:r w:rsidR="0010447D">
        <w:rPr>
          <w:rFonts w:eastAsia="Arial" w:cstheme="minorHAnsi"/>
        </w:rPr>
        <w:t>Town Manager’s</w:t>
      </w:r>
      <w:r w:rsidRPr="00D35344">
        <w:rPr>
          <w:rFonts w:eastAsia="Arial" w:cstheme="minorHAnsi"/>
        </w:rPr>
        <w:t xml:space="preserve"> designee.</w:t>
      </w:r>
    </w:p>
    <w:p w14:paraId="3078BE9B" w14:textId="77777777" w:rsidR="005F4ACD" w:rsidRPr="00D35344" w:rsidRDefault="005F4ACD" w:rsidP="00885E81">
      <w:pPr>
        <w:pStyle w:val="BodyText"/>
      </w:pPr>
    </w:p>
    <w:p w14:paraId="0B41A12A" w14:textId="09B5CFA3" w:rsidR="00BE3B24" w:rsidRPr="00BE5794" w:rsidRDefault="00BE3B24" w:rsidP="00885E81">
      <w:pPr>
        <w:pStyle w:val="Heading2"/>
        <w:rPr>
          <w:u w:val="none"/>
        </w:rPr>
      </w:pPr>
      <w:bookmarkStart w:id="302" w:name="_Toc52443909"/>
      <w:bookmarkStart w:id="303" w:name="_Toc110432434"/>
      <w:r w:rsidRPr="00BE5794">
        <w:rPr>
          <w:u w:val="none"/>
        </w:rPr>
        <w:t>Operation of Vehicles</w:t>
      </w:r>
      <w:bookmarkEnd w:id="302"/>
      <w:bookmarkEnd w:id="303"/>
    </w:p>
    <w:p w14:paraId="53CABFE6" w14:textId="56BF583C" w:rsidR="00BE3B24" w:rsidRPr="00D35344"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All employees authorized to drive Town</w:t>
      </w:r>
      <w:r w:rsidR="005B55BE" w:rsidRPr="00D35344">
        <w:rPr>
          <w:rFonts w:eastAsia="Arial" w:cstheme="minorHAnsi"/>
        </w:rPr>
        <w:t>-</w:t>
      </w:r>
      <w:r w:rsidRPr="00D35344">
        <w:rPr>
          <w:rFonts w:eastAsia="Arial" w:cstheme="minorHAnsi"/>
        </w:rPr>
        <w:t xml:space="preserve">owned or leased vehicles or personal vehicles in conducting Town business must possess a current, valid driver's license and an acceptable driving record. Any change in </w:t>
      </w:r>
      <w:r w:rsidR="00885E81">
        <w:rPr>
          <w:rFonts w:eastAsia="Arial" w:cstheme="minorHAnsi"/>
        </w:rPr>
        <w:t xml:space="preserve">an employee’s </w:t>
      </w:r>
      <w:r w:rsidRPr="00D35344">
        <w:rPr>
          <w:rFonts w:eastAsia="Arial" w:cstheme="minorHAnsi"/>
        </w:rPr>
        <w:t xml:space="preserve">license status or driving record must be reported to </w:t>
      </w:r>
      <w:r w:rsidR="00B14C68" w:rsidRPr="00D35344">
        <w:rPr>
          <w:rFonts w:eastAsia="Arial" w:cstheme="minorHAnsi"/>
        </w:rPr>
        <w:t>his or her</w:t>
      </w:r>
      <w:r w:rsidR="0065128E" w:rsidRPr="00D35344">
        <w:rPr>
          <w:rFonts w:eastAsia="Arial" w:cstheme="minorHAnsi"/>
        </w:rPr>
        <w:t xml:space="preserve"> supervisor </w:t>
      </w:r>
      <w:r w:rsidRPr="00D35344">
        <w:rPr>
          <w:rFonts w:eastAsia="Arial" w:cstheme="minorHAnsi"/>
        </w:rPr>
        <w:t>immediately.</w:t>
      </w:r>
      <w:r w:rsidR="0023477B" w:rsidRPr="00D35344">
        <w:rPr>
          <w:rFonts w:eastAsia="Arial" w:cstheme="minorHAnsi"/>
        </w:rPr>
        <w:t xml:space="preserve"> Supervisors </w:t>
      </w:r>
      <w:r w:rsidR="002A61CD">
        <w:rPr>
          <w:rFonts w:eastAsia="Arial" w:cstheme="minorHAnsi"/>
        </w:rPr>
        <w:t xml:space="preserve">are required to promptly </w:t>
      </w:r>
      <w:r w:rsidR="0023477B" w:rsidRPr="00D35344">
        <w:rPr>
          <w:rFonts w:eastAsia="Arial" w:cstheme="minorHAnsi"/>
        </w:rPr>
        <w:t xml:space="preserve">inform the Human Resources </w:t>
      </w:r>
      <w:r w:rsidR="00090E59" w:rsidRPr="00D35344">
        <w:rPr>
          <w:rFonts w:eastAsia="Arial" w:cstheme="minorHAnsi"/>
        </w:rPr>
        <w:t>Department or management of changes in an employee’s driving status.</w:t>
      </w:r>
    </w:p>
    <w:p w14:paraId="2430BC57" w14:textId="77777777" w:rsidR="00BE3B24" w:rsidRPr="00D35344" w:rsidRDefault="00BE3B24" w:rsidP="00D35344">
      <w:pPr>
        <w:widowControl w:val="0"/>
        <w:autoSpaceDE w:val="0"/>
        <w:autoSpaceDN w:val="0"/>
        <w:spacing w:after="0" w:line="240" w:lineRule="auto"/>
        <w:ind w:right="115"/>
        <w:rPr>
          <w:rFonts w:eastAsia="Arial" w:cstheme="minorHAnsi"/>
        </w:rPr>
      </w:pPr>
    </w:p>
    <w:p w14:paraId="7CB60AA7" w14:textId="77777777" w:rsidR="00BE3B24" w:rsidRPr="00D35344"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An employee must have a valid driver's license in his or her possession while operating a vehicle off or on Town property. It is the responsibility of every employee to drive safely and obey all traffic, vehicle safety, and parking laws or regulations. Drivers must demonstrate safe driving habits at all times.</w:t>
      </w:r>
    </w:p>
    <w:p w14:paraId="6EC39995" w14:textId="77777777" w:rsidR="00BE3B24" w:rsidRPr="00D35344" w:rsidRDefault="00BE3B24" w:rsidP="00D35344">
      <w:pPr>
        <w:widowControl w:val="0"/>
        <w:autoSpaceDE w:val="0"/>
        <w:autoSpaceDN w:val="0"/>
        <w:spacing w:after="0" w:line="240" w:lineRule="auto"/>
        <w:ind w:right="115"/>
        <w:rPr>
          <w:rFonts w:eastAsia="Arial" w:cstheme="minorHAnsi"/>
        </w:rPr>
      </w:pPr>
    </w:p>
    <w:p w14:paraId="60E7DF24" w14:textId="0243A76B" w:rsidR="00BE3B24" w:rsidRPr="00D35344" w:rsidRDefault="00BE3B24" w:rsidP="00D35344">
      <w:pPr>
        <w:widowControl w:val="0"/>
        <w:autoSpaceDE w:val="0"/>
        <w:autoSpaceDN w:val="0"/>
        <w:spacing w:after="0" w:line="240" w:lineRule="auto"/>
        <w:ind w:right="115"/>
        <w:rPr>
          <w:rFonts w:eastAsia="Arial" w:cstheme="minorHAnsi"/>
        </w:rPr>
      </w:pPr>
      <w:r w:rsidRPr="00D35344">
        <w:rPr>
          <w:rFonts w:eastAsia="Arial" w:cstheme="minorHAnsi"/>
        </w:rPr>
        <w:t>Town</w:t>
      </w:r>
      <w:r w:rsidR="005B55BE" w:rsidRPr="00D35344">
        <w:rPr>
          <w:rFonts w:eastAsia="Arial" w:cstheme="minorHAnsi"/>
        </w:rPr>
        <w:t>-</w:t>
      </w:r>
      <w:r w:rsidRPr="00D35344">
        <w:rPr>
          <w:rFonts w:eastAsia="Arial" w:cstheme="minorHAnsi"/>
        </w:rPr>
        <w:t xml:space="preserve">owned or leased vehicles may be used only as authorized by </w:t>
      </w:r>
      <w:r w:rsidR="00885E81">
        <w:rPr>
          <w:rFonts w:eastAsia="Arial" w:cstheme="minorHAnsi"/>
        </w:rPr>
        <w:t>an employee’s</w:t>
      </w:r>
      <w:r w:rsidR="0065128E" w:rsidRPr="00D35344">
        <w:rPr>
          <w:rFonts w:eastAsia="Arial" w:cstheme="minorHAnsi"/>
        </w:rPr>
        <w:t xml:space="preserve"> supervisor</w:t>
      </w:r>
      <w:r w:rsidRPr="00D35344">
        <w:rPr>
          <w:rFonts w:eastAsia="Arial" w:cstheme="minorHAnsi"/>
        </w:rPr>
        <w:t>.</w:t>
      </w:r>
    </w:p>
    <w:p w14:paraId="3DFD76AD" w14:textId="3FBEB10D" w:rsidR="001E00AB" w:rsidRPr="00D35344" w:rsidRDefault="001E00AB" w:rsidP="00D35344">
      <w:pPr>
        <w:widowControl w:val="0"/>
        <w:autoSpaceDE w:val="0"/>
        <w:autoSpaceDN w:val="0"/>
        <w:spacing w:after="0" w:line="240" w:lineRule="auto"/>
        <w:ind w:right="115"/>
        <w:rPr>
          <w:rFonts w:eastAsia="Arial" w:cstheme="minorHAnsi"/>
        </w:rPr>
      </w:pPr>
    </w:p>
    <w:p w14:paraId="119B1046" w14:textId="0F9D8205" w:rsidR="001E00AB" w:rsidRPr="00BE5794" w:rsidRDefault="001E00AB" w:rsidP="00885E81">
      <w:pPr>
        <w:pStyle w:val="Heading2"/>
        <w:rPr>
          <w:u w:val="none"/>
        </w:rPr>
      </w:pPr>
      <w:bookmarkStart w:id="304" w:name="_Toc110432435"/>
      <w:r w:rsidRPr="00BE5794">
        <w:rPr>
          <w:u w:val="none"/>
        </w:rPr>
        <w:t>Civil or Criminal Legal Matters</w:t>
      </w:r>
      <w:bookmarkEnd w:id="304"/>
    </w:p>
    <w:p w14:paraId="645AA635" w14:textId="379738DF" w:rsidR="001E00AB" w:rsidRPr="00D35344" w:rsidRDefault="001E00AB" w:rsidP="00885E81">
      <w:pPr>
        <w:pStyle w:val="BodyText"/>
      </w:pPr>
      <w:bookmarkStart w:id="305" w:name="_Toc53754383"/>
      <w:r w:rsidRPr="00D35344">
        <w:t xml:space="preserve">If an employee is sued, charged with, or convicted of a civil or criminal matter that may affect their employment activities such as the loss of their driver’s license, professional license, or their authorization from state regulatory authorities to conduct their job functions, they must immediately notify their supervisor and </w:t>
      </w:r>
      <w:r w:rsidR="0010447D">
        <w:t>Human Resources</w:t>
      </w:r>
      <w:r w:rsidRPr="00D35344">
        <w:t>. The fact such a matter has occurred will not necessarily be grounds for dismissal unless it renders the employee unable to perform their job functions or would negatively impact the operations of the Town. The decision concerning such matters would be at the exclusive discretion of the Town Manager.</w:t>
      </w:r>
      <w:bookmarkEnd w:id="305"/>
    </w:p>
    <w:p w14:paraId="060326BA" w14:textId="77777777" w:rsidR="00BE3B24" w:rsidRPr="00D35344" w:rsidRDefault="00BE3B24" w:rsidP="00885E81">
      <w:pPr>
        <w:pStyle w:val="BodyText"/>
      </w:pPr>
    </w:p>
    <w:p w14:paraId="12455AB7" w14:textId="5F1A017C" w:rsidR="00BE3B24" w:rsidRPr="00BE5794" w:rsidRDefault="00C9542D" w:rsidP="00885E81">
      <w:pPr>
        <w:pStyle w:val="Heading2"/>
        <w:rPr>
          <w:u w:val="none"/>
        </w:rPr>
      </w:pPr>
      <w:bookmarkStart w:id="306" w:name="_Toc52443911"/>
      <w:bookmarkStart w:id="307" w:name="_Toc110432436"/>
      <w:r w:rsidRPr="00BE5794">
        <w:rPr>
          <w:u w:val="none"/>
        </w:rPr>
        <w:t>Expense Reporting</w:t>
      </w:r>
      <w:bookmarkEnd w:id="306"/>
      <w:bookmarkEnd w:id="307"/>
    </w:p>
    <w:p w14:paraId="11C13E33" w14:textId="69F0B6D5" w:rsidR="00C9542D" w:rsidRPr="00D35344" w:rsidRDefault="00C9542D" w:rsidP="00D35344">
      <w:pPr>
        <w:widowControl w:val="0"/>
        <w:autoSpaceDE w:val="0"/>
        <w:autoSpaceDN w:val="0"/>
        <w:spacing w:after="0" w:line="240" w:lineRule="auto"/>
        <w:ind w:right="115"/>
        <w:rPr>
          <w:rFonts w:eastAsia="Arial" w:cstheme="minorHAnsi"/>
        </w:rPr>
      </w:pPr>
      <w:r w:rsidRPr="00D35344">
        <w:rPr>
          <w:rFonts w:eastAsia="Arial" w:cstheme="minorHAnsi"/>
        </w:rPr>
        <w:t>Employees are required to adhere to all Finance Department policies concerning expenses and travel. Intentional disregard or abuse of Finance policies may lead to</w:t>
      </w:r>
      <w:r w:rsidR="00597720">
        <w:rPr>
          <w:rFonts w:eastAsia="Arial" w:cstheme="minorHAnsi"/>
        </w:rPr>
        <w:t xml:space="preserve"> corrective</w:t>
      </w:r>
      <w:r w:rsidRPr="00D35344">
        <w:rPr>
          <w:rFonts w:eastAsia="Arial" w:cstheme="minorHAnsi"/>
        </w:rPr>
        <w:t xml:space="preserve"> action</w:t>
      </w:r>
      <w:r w:rsidR="00F12E0C" w:rsidRPr="00D35344">
        <w:rPr>
          <w:rFonts w:eastAsia="Arial" w:cstheme="minorHAnsi"/>
        </w:rPr>
        <w:t>,</w:t>
      </w:r>
      <w:r w:rsidRPr="00D35344">
        <w:rPr>
          <w:rFonts w:eastAsia="Arial" w:cstheme="minorHAnsi"/>
        </w:rPr>
        <w:t xml:space="preserve"> up to and including termination.</w:t>
      </w:r>
    </w:p>
    <w:p w14:paraId="4DB944A4" w14:textId="77777777" w:rsidR="00C9542D" w:rsidRPr="00D35344" w:rsidRDefault="00C9542D" w:rsidP="00885E81">
      <w:pPr>
        <w:pStyle w:val="BodyText"/>
      </w:pPr>
    </w:p>
    <w:p w14:paraId="0C6A24FF" w14:textId="1AF2E8A1" w:rsidR="00C9542D" w:rsidRPr="00BE5794" w:rsidRDefault="00090E59" w:rsidP="00885E81">
      <w:pPr>
        <w:pStyle w:val="Heading2"/>
        <w:rPr>
          <w:u w:val="none"/>
        </w:rPr>
      </w:pPr>
      <w:bookmarkStart w:id="308" w:name="_Toc52443912"/>
      <w:bookmarkStart w:id="309" w:name="_Toc110432437"/>
      <w:r w:rsidRPr="00BE5794">
        <w:rPr>
          <w:u w:val="none"/>
        </w:rPr>
        <w:t xml:space="preserve">Employment </w:t>
      </w:r>
      <w:r w:rsidR="00C9542D" w:rsidRPr="00BE5794">
        <w:rPr>
          <w:u w:val="none"/>
        </w:rPr>
        <w:t>References</w:t>
      </w:r>
      <w:bookmarkEnd w:id="308"/>
      <w:bookmarkEnd w:id="309"/>
    </w:p>
    <w:p w14:paraId="617D0ADC" w14:textId="77777777" w:rsidR="008E1E96" w:rsidRPr="00D35344" w:rsidRDefault="0065128E" w:rsidP="00D35344">
      <w:pPr>
        <w:widowControl w:val="0"/>
        <w:autoSpaceDE w:val="0"/>
        <w:autoSpaceDN w:val="0"/>
        <w:spacing w:after="0" w:line="240" w:lineRule="auto"/>
        <w:ind w:right="115"/>
        <w:rPr>
          <w:rFonts w:eastAsia="Arial" w:cstheme="minorHAnsi"/>
        </w:rPr>
      </w:pPr>
      <w:r w:rsidRPr="00D35344">
        <w:rPr>
          <w:rFonts w:eastAsia="Arial" w:cstheme="minorHAnsi"/>
        </w:rPr>
        <w:t xml:space="preserve">The </w:t>
      </w:r>
      <w:r w:rsidR="00C9542D" w:rsidRPr="00D35344">
        <w:rPr>
          <w:rFonts w:eastAsia="Arial" w:cstheme="minorHAnsi"/>
        </w:rPr>
        <w:t>Town of Leland will respond to reference requests</w:t>
      </w:r>
      <w:r w:rsidR="00090E59" w:rsidRPr="00D35344">
        <w:rPr>
          <w:rFonts w:eastAsia="Arial" w:cstheme="minorHAnsi"/>
        </w:rPr>
        <w:t xml:space="preserve"> regarding current or former employees</w:t>
      </w:r>
      <w:r w:rsidRPr="00D35344">
        <w:rPr>
          <w:rFonts w:eastAsia="Arial" w:cstheme="minorHAnsi"/>
        </w:rPr>
        <w:t>, but only</w:t>
      </w:r>
      <w:r w:rsidR="00C9542D" w:rsidRPr="00D35344">
        <w:rPr>
          <w:rFonts w:eastAsia="Arial" w:cstheme="minorHAnsi"/>
        </w:rPr>
        <w:t xml:space="preserve"> through the Human Resources Department. The Town will provide general information concerning the employee such as date of hire, date of termination, and positions held. Requests for reference information must be in writing, and responses will be in writing. Please refer all requests for references to the Human Resources Department. </w:t>
      </w:r>
    </w:p>
    <w:p w14:paraId="74C3D15D" w14:textId="77777777" w:rsidR="00C9542D" w:rsidRPr="00D35344" w:rsidRDefault="00C9542D" w:rsidP="00885E81">
      <w:pPr>
        <w:pStyle w:val="BodyText"/>
      </w:pPr>
    </w:p>
    <w:p w14:paraId="60FF7D73" w14:textId="14219380" w:rsidR="00C9542D" w:rsidRPr="00CA0C45" w:rsidRDefault="00C9542D" w:rsidP="00885E81">
      <w:pPr>
        <w:pStyle w:val="Heading2"/>
        <w:rPr>
          <w:u w:val="none"/>
        </w:rPr>
      </w:pPr>
      <w:bookmarkStart w:id="310" w:name="_Toc52443913"/>
      <w:bookmarkStart w:id="311" w:name="_Toc110432438"/>
      <w:r w:rsidRPr="00CA0C45">
        <w:rPr>
          <w:u w:val="none"/>
        </w:rPr>
        <w:t>If You Must Leave Us</w:t>
      </w:r>
      <w:bookmarkEnd w:id="310"/>
      <w:bookmarkEnd w:id="311"/>
    </w:p>
    <w:p w14:paraId="32598179" w14:textId="15078D86" w:rsidR="00885E81" w:rsidRDefault="00C9542D" w:rsidP="00885E81">
      <w:pPr>
        <w:pStyle w:val="BodyText"/>
      </w:pPr>
      <w:bookmarkStart w:id="312" w:name="_Toc53754387"/>
      <w:bookmarkStart w:id="313" w:name="_Toc52443914"/>
      <w:r w:rsidRPr="00D35344">
        <w:t xml:space="preserve">Should an employee decide to leave the Town, we ask that he or she provide a </w:t>
      </w:r>
      <w:r w:rsidR="00003916" w:rsidRPr="00D35344">
        <w:t>s</w:t>
      </w:r>
      <w:r w:rsidRPr="00D35344">
        <w:t>upervisor with at least two (2) weeks</w:t>
      </w:r>
      <w:r w:rsidR="00F12E0C" w:rsidRPr="00D35344">
        <w:t>’</w:t>
      </w:r>
      <w:r w:rsidRPr="00D35344">
        <w:t xml:space="preserve"> written advance notice of departure. The Town, at its sole discretion, may elect to accept the resignation</w:t>
      </w:r>
      <w:bookmarkEnd w:id="312"/>
      <w:r w:rsidR="00C27EFB">
        <w:t xml:space="preserve"> prior to the expiration of the notice period</w:t>
      </w:r>
      <w:r w:rsidR="00EC2C1A">
        <w:t xml:space="preserve"> </w:t>
      </w:r>
      <w:bookmarkStart w:id="314" w:name="_Toc53754388"/>
      <w:r w:rsidRPr="00D35344">
        <w:t xml:space="preserve">and pay the employee for any or all of the notice period. All Town property including, but not limited to, keys, badges, </w:t>
      </w:r>
      <w:r w:rsidR="00536B93" w:rsidRPr="00D35344">
        <w:t xml:space="preserve">cellphones, </w:t>
      </w:r>
      <w:r w:rsidRPr="00D35344">
        <w:t>computers,</w:t>
      </w:r>
      <w:r w:rsidR="00536B93" w:rsidRPr="00D35344">
        <w:t xml:space="preserve"> uniforms, </w:t>
      </w:r>
      <w:r w:rsidR="00D272B9" w:rsidRPr="00D35344">
        <w:t xml:space="preserve">equipment, </w:t>
      </w:r>
      <w:r w:rsidR="00090E59" w:rsidRPr="00D35344">
        <w:t xml:space="preserve">passwords, </w:t>
      </w:r>
      <w:r w:rsidRPr="00D35344">
        <w:t xml:space="preserve">etc., must be returned at separation. </w:t>
      </w:r>
    </w:p>
    <w:p w14:paraId="67747B56" w14:textId="77777777" w:rsidR="00885E81" w:rsidRDefault="00885E81" w:rsidP="00885E81">
      <w:pPr>
        <w:pStyle w:val="BodyText"/>
      </w:pPr>
    </w:p>
    <w:p w14:paraId="5B5D6BB1" w14:textId="77777777" w:rsidR="00EC2C1A" w:rsidRDefault="00C9542D" w:rsidP="00885E81">
      <w:pPr>
        <w:pStyle w:val="BodyText"/>
      </w:pPr>
      <w:r w:rsidRPr="00D35344">
        <w:t xml:space="preserve">Employees also must return all of the Town's confidential information upon separation. To the extent permitted </w:t>
      </w:r>
    </w:p>
    <w:p w14:paraId="470D3D7A" w14:textId="33FC9A14" w:rsidR="00C9542D" w:rsidRDefault="00C9542D" w:rsidP="00885E81">
      <w:pPr>
        <w:pStyle w:val="BodyText"/>
      </w:pPr>
      <w:r w:rsidRPr="00D35344">
        <w:t xml:space="preserve">by law, employees will be required to repay the Town, through payroll deduction or </w:t>
      </w:r>
      <w:r w:rsidR="00D272B9" w:rsidRPr="00D35344">
        <w:t>direct cash/check reimbursement,</w:t>
      </w:r>
      <w:r w:rsidRPr="00D35344">
        <w:t xml:space="preserve"> for any lost or damaged Town property. As noted previously, all employees are employed at-will and nothing in this handbook changes that status.</w:t>
      </w:r>
      <w:bookmarkEnd w:id="313"/>
      <w:bookmarkEnd w:id="314"/>
    </w:p>
    <w:p w14:paraId="7CAFD01F" w14:textId="77777777" w:rsidR="00384315" w:rsidRPr="00D35344" w:rsidRDefault="00384315" w:rsidP="00885E81">
      <w:pPr>
        <w:pStyle w:val="BodyText"/>
        <w:rPr>
          <w:b/>
          <w:bCs/>
        </w:rPr>
      </w:pPr>
    </w:p>
    <w:p w14:paraId="64F9E706" w14:textId="7B12ED18" w:rsidR="00C9542D" w:rsidRPr="00BE5794" w:rsidRDefault="00C9542D" w:rsidP="00885E81">
      <w:pPr>
        <w:pStyle w:val="Heading2"/>
        <w:rPr>
          <w:u w:val="none"/>
        </w:rPr>
      </w:pPr>
      <w:bookmarkStart w:id="315" w:name="_Toc52443915"/>
      <w:bookmarkStart w:id="316" w:name="_Toc110432439"/>
      <w:r w:rsidRPr="00BE5794">
        <w:rPr>
          <w:u w:val="none"/>
        </w:rPr>
        <w:t>Exit Interviews</w:t>
      </w:r>
      <w:bookmarkEnd w:id="315"/>
      <w:bookmarkEnd w:id="316"/>
    </w:p>
    <w:p w14:paraId="790854CD" w14:textId="5FBC5337" w:rsidR="00C9542D" w:rsidRPr="00D35344" w:rsidRDefault="00C9542D" w:rsidP="002D4B36">
      <w:pPr>
        <w:pStyle w:val="BodyText"/>
        <w:rPr>
          <w:b/>
          <w:bCs/>
        </w:rPr>
      </w:pPr>
      <w:bookmarkStart w:id="317" w:name="_Toc52443916"/>
      <w:bookmarkStart w:id="318" w:name="_Toc53754390"/>
      <w:r w:rsidRPr="00D35344">
        <w:t xml:space="preserve">Employees who resign are requested to participate in an exit interview with </w:t>
      </w:r>
      <w:r w:rsidR="00D272B9" w:rsidRPr="00D35344">
        <w:t xml:space="preserve">the </w:t>
      </w:r>
      <w:r w:rsidRPr="00D35344">
        <w:t>Human Resources</w:t>
      </w:r>
      <w:r w:rsidR="00D272B9" w:rsidRPr="00D35344">
        <w:t xml:space="preserve"> department</w:t>
      </w:r>
      <w:r w:rsidRPr="00D35344">
        <w:t>.</w:t>
      </w:r>
      <w:bookmarkEnd w:id="317"/>
      <w:bookmarkEnd w:id="318"/>
    </w:p>
    <w:p w14:paraId="52A136AD" w14:textId="77777777" w:rsidR="00C9542D" w:rsidRPr="00D35344" w:rsidRDefault="00C9542D" w:rsidP="00885E81">
      <w:pPr>
        <w:pStyle w:val="BodyText"/>
      </w:pPr>
    </w:p>
    <w:p w14:paraId="21E4A650" w14:textId="0213A126" w:rsidR="00C9542D" w:rsidRPr="00BE5794" w:rsidRDefault="00C9542D" w:rsidP="00885E81">
      <w:pPr>
        <w:pStyle w:val="Heading2"/>
        <w:rPr>
          <w:u w:val="none"/>
        </w:rPr>
      </w:pPr>
      <w:bookmarkStart w:id="319" w:name="_Toc52443917"/>
      <w:bookmarkStart w:id="320" w:name="_Toc110432440"/>
      <w:r w:rsidRPr="00BE5794">
        <w:rPr>
          <w:u w:val="none"/>
        </w:rPr>
        <w:t>A Few Closing Words</w:t>
      </w:r>
      <w:bookmarkEnd w:id="319"/>
      <w:bookmarkEnd w:id="320"/>
    </w:p>
    <w:p w14:paraId="365CD173" w14:textId="7A3EC310" w:rsidR="00BD52A8" w:rsidRPr="00D35344" w:rsidRDefault="00C9542D" w:rsidP="00885E81">
      <w:pPr>
        <w:pStyle w:val="BodyText"/>
        <w:rPr>
          <w:b/>
          <w:bCs/>
        </w:rPr>
      </w:pPr>
      <w:bookmarkStart w:id="321" w:name="_Toc52443918"/>
      <w:bookmarkStart w:id="322" w:name="_Toc53754392"/>
      <w:r w:rsidRPr="00D35344">
        <w:t xml:space="preserve">This handbook is intended to give employees a broad summary of things they should know about </w:t>
      </w:r>
      <w:r w:rsidR="00D272B9" w:rsidRPr="00D35344">
        <w:t xml:space="preserve">the </w:t>
      </w:r>
      <w:r w:rsidRPr="00D35344">
        <w:t>Town of</w:t>
      </w:r>
      <w:bookmarkEnd w:id="321"/>
      <w:r w:rsidRPr="00D35344">
        <w:t xml:space="preserve"> </w:t>
      </w:r>
      <w:bookmarkStart w:id="323" w:name="_Toc52443919"/>
      <w:r w:rsidRPr="00D35344">
        <w:t xml:space="preserve">Leland. Information in this handbook is general in nature and, should questions arise, any member of </w:t>
      </w:r>
      <w:r w:rsidR="00EC2C1A">
        <w:t>Human Resources or Town Manager’s Office</w:t>
      </w:r>
      <w:r w:rsidR="00EC2C1A" w:rsidRPr="00D35344">
        <w:t xml:space="preserve"> </w:t>
      </w:r>
      <w:r w:rsidRPr="00D35344">
        <w:t xml:space="preserve">should be consulted for complete details. While </w:t>
      </w:r>
      <w:r w:rsidR="00EC2C1A">
        <w:t>the Town</w:t>
      </w:r>
      <w:r w:rsidRPr="00D35344">
        <w:t xml:space="preserve"> intend</w:t>
      </w:r>
      <w:r w:rsidR="00EC2C1A">
        <w:t>s</w:t>
      </w:r>
      <w:r w:rsidRPr="00D35344">
        <w:t xml:space="preserve"> to continue the policies, rules</w:t>
      </w:r>
      <w:r w:rsidR="00D272B9" w:rsidRPr="00D35344">
        <w:t>,</w:t>
      </w:r>
      <w:r w:rsidRPr="00D35344">
        <w:t xml:space="preserve"> and benefits described in this handbook, </w:t>
      </w:r>
      <w:r w:rsidR="00D272B9" w:rsidRPr="00D35344">
        <w:t xml:space="preserve">the </w:t>
      </w:r>
      <w:r w:rsidRPr="00D35344">
        <w:t xml:space="preserve">Town, at its sole discretion, may always amend, add to, delete from, or modify the provisions of this handbook and/or change its interpretation of any provision set forth in this handbook. </w:t>
      </w:r>
      <w:r w:rsidR="00EC2C1A">
        <w:t xml:space="preserve">Employees will be informed of any revisions or additions to this policy and will be required to acknowledge and accept the revised or updated policy as a condition of employment. </w:t>
      </w:r>
      <w:r w:rsidRPr="00D35344">
        <w:t xml:space="preserve">Employees should not hesitate to speak to </w:t>
      </w:r>
      <w:r w:rsidR="00EC2C1A">
        <w:t>a member of Human Resources or the Town Manager’s Office</w:t>
      </w:r>
      <w:r w:rsidRPr="00D35344">
        <w:t xml:space="preserve"> if they have any questions about the Town or its personnel policies and practices.</w:t>
      </w:r>
      <w:bookmarkEnd w:id="322"/>
      <w:bookmarkEnd w:id="323"/>
    </w:p>
    <w:p w14:paraId="11536D74" w14:textId="0A2D282F" w:rsidR="0055396C" w:rsidRPr="0055396C" w:rsidRDefault="0055396C" w:rsidP="00885E81">
      <w:pPr>
        <w:pStyle w:val="BodyText"/>
      </w:pPr>
      <w:bookmarkStart w:id="324" w:name="_bookmark51"/>
      <w:bookmarkStart w:id="325" w:name="_bookmark52"/>
      <w:bookmarkStart w:id="326" w:name="_bookmark53"/>
      <w:bookmarkStart w:id="327" w:name="_bookmark54"/>
      <w:bookmarkStart w:id="328" w:name="_bookmark55"/>
      <w:bookmarkStart w:id="329" w:name="_bookmark56"/>
      <w:bookmarkStart w:id="330" w:name="_bookmark57"/>
      <w:bookmarkStart w:id="331" w:name="_bookmark58"/>
      <w:bookmarkStart w:id="332" w:name="_bookmark59"/>
      <w:bookmarkStart w:id="333" w:name="_bookmark61"/>
      <w:bookmarkStart w:id="334" w:name="_bookmark62"/>
      <w:bookmarkStart w:id="335" w:name="_bookmark63"/>
      <w:bookmarkStart w:id="336" w:name="_bookmark64"/>
      <w:bookmarkStart w:id="337" w:name="_bookmark65"/>
      <w:bookmarkStart w:id="338" w:name="_bookmark66"/>
      <w:bookmarkStart w:id="339" w:name="_bookmark67"/>
      <w:bookmarkStart w:id="340" w:name="_bookmark68"/>
      <w:bookmarkStart w:id="341" w:name="_bookmark69"/>
      <w:bookmarkEnd w:id="2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70076221" w14:textId="77777777" w:rsidR="0055396C" w:rsidRPr="0055396C" w:rsidRDefault="0055396C" w:rsidP="00885E81">
      <w:pPr>
        <w:pStyle w:val="BodyText"/>
        <w:rPr>
          <w:sz w:val="26"/>
        </w:rPr>
      </w:pPr>
    </w:p>
    <w:p w14:paraId="664C85F8" w14:textId="0D22B471" w:rsidR="0055396C" w:rsidRPr="0055396C" w:rsidRDefault="0055396C" w:rsidP="00885E81">
      <w:pPr>
        <w:pStyle w:val="BodyText"/>
      </w:pPr>
      <w:bookmarkStart w:id="342" w:name="_bookmark70"/>
      <w:bookmarkEnd w:id="342"/>
    </w:p>
    <w:p w14:paraId="69D73FBA" w14:textId="77777777" w:rsidR="0055396C" w:rsidRPr="0055396C" w:rsidRDefault="0055396C" w:rsidP="00885E81">
      <w:pPr>
        <w:pStyle w:val="BodyText"/>
        <w:rPr>
          <w:sz w:val="26"/>
        </w:rPr>
      </w:pPr>
    </w:p>
    <w:p w14:paraId="01B4A627" w14:textId="2B401D91" w:rsidR="0055396C" w:rsidRPr="0055396C" w:rsidRDefault="0055396C" w:rsidP="00885E81">
      <w:pPr>
        <w:pStyle w:val="BodyText"/>
      </w:pPr>
      <w:bookmarkStart w:id="343" w:name="_bookmark71"/>
      <w:bookmarkEnd w:id="343"/>
    </w:p>
    <w:p w14:paraId="0A56E902" w14:textId="0587ECB7" w:rsidR="0055396C" w:rsidRPr="0055396C" w:rsidRDefault="0055396C" w:rsidP="00885E81">
      <w:pPr>
        <w:pStyle w:val="BodyText"/>
      </w:pPr>
    </w:p>
    <w:p w14:paraId="4335A61B" w14:textId="77777777" w:rsidR="0055396C" w:rsidRPr="0055396C" w:rsidRDefault="0055396C" w:rsidP="00885E81">
      <w:pPr>
        <w:pStyle w:val="BodyText"/>
        <w:rPr>
          <w:sz w:val="26"/>
        </w:rPr>
      </w:pPr>
    </w:p>
    <w:p w14:paraId="7E4CC64E" w14:textId="41AF24F1" w:rsidR="0055396C" w:rsidRPr="0055396C" w:rsidRDefault="0055396C" w:rsidP="00885E81">
      <w:pPr>
        <w:pStyle w:val="BodyText"/>
      </w:pPr>
      <w:bookmarkStart w:id="344" w:name="_bookmark72"/>
      <w:bookmarkEnd w:id="344"/>
    </w:p>
    <w:p w14:paraId="62609AF1" w14:textId="77777777" w:rsidR="0055396C" w:rsidRPr="0055396C" w:rsidRDefault="0055396C" w:rsidP="00885E81">
      <w:pPr>
        <w:pStyle w:val="BodyText"/>
        <w:rPr>
          <w:sz w:val="20"/>
        </w:rPr>
      </w:pPr>
    </w:p>
    <w:p w14:paraId="2F24EC17" w14:textId="77777777" w:rsidR="0055396C" w:rsidRPr="0055396C" w:rsidRDefault="0055396C" w:rsidP="00885E81">
      <w:pPr>
        <w:pStyle w:val="BodyText"/>
        <w:rPr>
          <w:sz w:val="20"/>
        </w:rPr>
      </w:pPr>
    </w:p>
    <w:p w14:paraId="3681EE58" w14:textId="77777777" w:rsidR="0055396C" w:rsidRPr="0055396C" w:rsidRDefault="0055396C" w:rsidP="00885E81">
      <w:pPr>
        <w:pStyle w:val="BodyText"/>
        <w:rPr>
          <w:sz w:val="20"/>
        </w:rPr>
      </w:pPr>
    </w:p>
    <w:p w14:paraId="31A18474" w14:textId="77777777" w:rsidR="0055396C" w:rsidRPr="0055396C" w:rsidRDefault="0055396C" w:rsidP="00885E81">
      <w:pPr>
        <w:pStyle w:val="BodyText"/>
        <w:rPr>
          <w:sz w:val="20"/>
        </w:rPr>
      </w:pPr>
    </w:p>
    <w:p w14:paraId="1C6331DB" w14:textId="77777777" w:rsidR="0055396C" w:rsidRPr="0055396C" w:rsidRDefault="0055396C" w:rsidP="00885E81">
      <w:pPr>
        <w:pStyle w:val="BodyText"/>
        <w:rPr>
          <w:sz w:val="10"/>
        </w:rPr>
      </w:pPr>
    </w:p>
    <w:p w14:paraId="247C5EA0" w14:textId="77777777" w:rsidR="0055396C" w:rsidRPr="0055396C" w:rsidRDefault="0055396C" w:rsidP="0055396C">
      <w:pPr>
        <w:widowControl w:val="0"/>
        <w:autoSpaceDE w:val="0"/>
        <w:autoSpaceDN w:val="0"/>
        <w:spacing w:after="0" w:line="240" w:lineRule="auto"/>
        <w:rPr>
          <w:rFonts w:ascii="Arial" w:eastAsia="Arial" w:hAnsi="Arial" w:cs="Arial"/>
          <w:sz w:val="10"/>
        </w:rPr>
        <w:sectPr w:rsidR="0055396C" w:rsidRPr="0055396C" w:rsidSect="008C46C0">
          <w:footerReference w:type="default" r:id="rId20"/>
          <w:type w:val="continuous"/>
          <w:pgSz w:w="12240" w:h="15840"/>
          <w:pgMar w:top="1123" w:right="1080" w:bottom="1195" w:left="1080" w:header="0" w:footer="936" w:gutter="0"/>
          <w:cols w:space="720"/>
        </w:sectPr>
      </w:pPr>
    </w:p>
    <w:p w14:paraId="60317FD7" w14:textId="2BF6D7F3" w:rsidR="0055396C" w:rsidRPr="002D4B36" w:rsidRDefault="00352657" w:rsidP="002D4B36">
      <w:pPr>
        <w:pStyle w:val="Heading1"/>
        <w:numPr>
          <w:ilvl w:val="0"/>
          <w:numId w:val="0"/>
        </w:numPr>
        <w:spacing w:before="0"/>
        <w:rPr>
          <w:sz w:val="24"/>
          <w:szCs w:val="24"/>
          <w:u w:val="single"/>
        </w:rPr>
      </w:pPr>
      <w:bookmarkStart w:id="345" w:name="_bookmark74"/>
      <w:bookmarkStart w:id="346" w:name="_Toc110432441"/>
      <w:bookmarkEnd w:id="345"/>
      <w:r w:rsidRPr="002D4B36">
        <w:rPr>
          <w:sz w:val="24"/>
          <w:szCs w:val="24"/>
          <w:u w:val="single"/>
        </w:rPr>
        <w:lastRenderedPageBreak/>
        <w:t>General Handbook Acknowledgement</w:t>
      </w:r>
      <w:bookmarkEnd w:id="346"/>
    </w:p>
    <w:p w14:paraId="66023D09" w14:textId="77777777" w:rsidR="0055396C" w:rsidRPr="00352657" w:rsidRDefault="0055396C" w:rsidP="00490EBD">
      <w:pPr>
        <w:widowControl w:val="0"/>
        <w:autoSpaceDE w:val="0"/>
        <w:autoSpaceDN w:val="0"/>
        <w:spacing w:after="0" w:line="252" w:lineRule="auto"/>
        <w:ind w:left="115" w:right="115"/>
        <w:rPr>
          <w:rFonts w:ascii="Arial" w:eastAsia="Arial" w:hAnsi="Arial" w:cs="Arial"/>
          <w:b/>
          <w:sz w:val="28"/>
          <w:szCs w:val="28"/>
        </w:rPr>
      </w:pPr>
    </w:p>
    <w:p w14:paraId="7EEC6B9D" w14:textId="7652AC88" w:rsidR="0055396C" w:rsidRPr="00885E81" w:rsidRDefault="0055396C" w:rsidP="00885E81">
      <w:pPr>
        <w:widowControl w:val="0"/>
        <w:autoSpaceDE w:val="0"/>
        <w:autoSpaceDN w:val="0"/>
        <w:spacing w:after="0" w:line="240" w:lineRule="auto"/>
        <w:ind w:right="115"/>
        <w:rPr>
          <w:rFonts w:eastAsia="Arial" w:cs="Arial"/>
        </w:rPr>
      </w:pPr>
      <w:r w:rsidRPr="00885E81">
        <w:rPr>
          <w:rFonts w:eastAsia="Arial" w:cs="Arial"/>
        </w:rPr>
        <w:t xml:space="preserve">This Employee </w:t>
      </w:r>
      <w:r w:rsidR="00D272B9" w:rsidRPr="00885E81">
        <w:rPr>
          <w:rFonts w:eastAsia="Arial" w:cs="Arial"/>
        </w:rPr>
        <w:t xml:space="preserve">Policy </w:t>
      </w:r>
      <w:r w:rsidRPr="00885E81">
        <w:rPr>
          <w:rFonts w:eastAsia="Arial" w:cs="Arial"/>
        </w:rPr>
        <w:t xml:space="preserve">Handbook is an important document intended to help you become acquainted with </w:t>
      </w:r>
      <w:r w:rsidR="00BE7FBE" w:rsidRPr="00885E81">
        <w:rPr>
          <w:rFonts w:eastAsia="Arial" w:cs="Arial"/>
        </w:rPr>
        <w:t xml:space="preserve">the </w:t>
      </w:r>
      <w:r w:rsidRPr="00885E81">
        <w:rPr>
          <w:rFonts w:eastAsia="Arial" w:cs="Arial"/>
        </w:rPr>
        <w:t>Town of Leland</w:t>
      </w:r>
      <w:r w:rsidR="00BE7FBE" w:rsidRPr="00885E81">
        <w:rPr>
          <w:rFonts w:eastAsia="Arial" w:cs="Arial"/>
        </w:rPr>
        <w:t>.</w:t>
      </w:r>
      <w:r w:rsidRPr="00885E81">
        <w:rPr>
          <w:rFonts w:eastAsia="Arial" w:cs="Arial"/>
          <w:spacing w:val="-10"/>
        </w:rPr>
        <w:t xml:space="preserve"> </w:t>
      </w:r>
      <w:r w:rsidRPr="00885E81">
        <w:rPr>
          <w:rFonts w:eastAsia="Arial" w:cs="Arial"/>
        </w:rPr>
        <w:t>This</w:t>
      </w:r>
      <w:r w:rsidRPr="00885E81">
        <w:rPr>
          <w:rFonts w:eastAsia="Arial" w:cs="Arial"/>
          <w:spacing w:val="-9"/>
        </w:rPr>
        <w:t xml:space="preserve"> </w:t>
      </w:r>
      <w:r w:rsidRPr="00885E81">
        <w:rPr>
          <w:rFonts w:eastAsia="Arial" w:cs="Arial"/>
        </w:rPr>
        <w:t>document</w:t>
      </w:r>
      <w:r w:rsidRPr="00885E81">
        <w:rPr>
          <w:rFonts w:eastAsia="Arial" w:cs="Arial"/>
          <w:spacing w:val="-12"/>
        </w:rPr>
        <w:t xml:space="preserve"> </w:t>
      </w:r>
      <w:r w:rsidRPr="00885E81">
        <w:rPr>
          <w:rFonts w:eastAsia="Arial" w:cs="Arial"/>
        </w:rPr>
        <w:t>is</w:t>
      </w:r>
      <w:r w:rsidRPr="00885E81">
        <w:rPr>
          <w:rFonts w:eastAsia="Arial" w:cs="Arial"/>
          <w:spacing w:val="-10"/>
        </w:rPr>
        <w:t xml:space="preserve"> </w:t>
      </w:r>
      <w:r w:rsidRPr="00885E81">
        <w:rPr>
          <w:rFonts w:eastAsia="Arial" w:cs="Arial"/>
        </w:rPr>
        <w:t>intended</w:t>
      </w:r>
      <w:r w:rsidRPr="00885E81">
        <w:rPr>
          <w:rFonts w:eastAsia="Arial" w:cs="Arial"/>
          <w:spacing w:val="-11"/>
        </w:rPr>
        <w:t xml:space="preserve"> </w:t>
      </w:r>
      <w:r w:rsidRPr="00885E81">
        <w:rPr>
          <w:rFonts w:eastAsia="Arial" w:cs="Arial"/>
        </w:rPr>
        <w:t>to</w:t>
      </w:r>
      <w:r w:rsidRPr="00885E81">
        <w:rPr>
          <w:rFonts w:eastAsia="Arial" w:cs="Arial"/>
          <w:spacing w:val="-10"/>
        </w:rPr>
        <w:t xml:space="preserve"> </w:t>
      </w:r>
      <w:r w:rsidRPr="00885E81">
        <w:rPr>
          <w:rFonts w:eastAsia="Arial" w:cs="Arial"/>
        </w:rPr>
        <w:t>provide</w:t>
      </w:r>
      <w:r w:rsidRPr="00885E81">
        <w:rPr>
          <w:rFonts w:eastAsia="Arial" w:cs="Arial"/>
          <w:spacing w:val="-10"/>
        </w:rPr>
        <w:t xml:space="preserve"> </w:t>
      </w:r>
      <w:r w:rsidRPr="00885E81">
        <w:rPr>
          <w:rFonts w:eastAsia="Arial" w:cs="Arial"/>
        </w:rPr>
        <w:t>guidelines</w:t>
      </w:r>
      <w:r w:rsidRPr="00885E81">
        <w:rPr>
          <w:rFonts w:eastAsia="Arial" w:cs="Arial"/>
          <w:spacing w:val="-10"/>
        </w:rPr>
        <w:t xml:space="preserve"> </w:t>
      </w:r>
      <w:r w:rsidRPr="00885E81">
        <w:rPr>
          <w:rFonts w:eastAsia="Arial" w:cs="Arial"/>
        </w:rPr>
        <w:t>and</w:t>
      </w:r>
      <w:r w:rsidRPr="00885E81">
        <w:rPr>
          <w:rFonts w:eastAsia="Arial" w:cs="Arial"/>
          <w:spacing w:val="-10"/>
        </w:rPr>
        <w:t xml:space="preserve"> </w:t>
      </w:r>
      <w:r w:rsidRPr="00885E81">
        <w:rPr>
          <w:rFonts w:eastAsia="Arial" w:cs="Arial"/>
        </w:rPr>
        <w:t>general</w:t>
      </w:r>
      <w:r w:rsidRPr="00885E81">
        <w:rPr>
          <w:rFonts w:eastAsia="Arial" w:cs="Arial"/>
          <w:spacing w:val="-10"/>
        </w:rPr>
        <w:t xml:space="preserve"> </w:t>
      </w:r>
      <w:r w:rsidRPr="00885E81">
        <w:rPr>
          <w:rFonts w:eastAsia="Arial" w:cs="Arial"/>
        </w:rPr>
        <w:t>descriptions</w:t>
      </w:r>
      <w:r w:rsidRPr="00885E81">
        <w:rPr>
          <w:rFonts w:eastAsia="Arial" w:cs="Arial"/>
          <w:spacing w:val="-10"/>
        </w:rPr>
        <w:t xml:space="preserve"> </w:t>
      </w:r>
      <w:r w:rsidRPr="00885E81">
        <w:rPr>
          <w:rFonts w:eastAsia="Arial" w:cs="Arial"/>
        </w:rPr>
        <w:t>only</w:t>
      </w:r>
      <w:r w:rsidR="00D272B9" w:rsidRPr="00885E81">
        <w:rPr>
          <w:rFonts w:eastAsia="Arial" w:cs="Arial"/>
        </w:rPr>
        <w:t>.</w:t>
      </w:r>
      <w:r w:rsidRPr="00885E81">
        <w:rPr>
          <w:rFonts w:eastAsia="Arial" w:cs="Arial"/>
        </w:rPr>
        <w:t xml:space="preserve"> </w:t>
      </w:r>
      <w:r w:rsidR="00D272B9" w:rsidRPr="00885E81">
        <w:rPr>
          <w:rFonts w:eastAsia="Arial" w:cs="Arial"/>
        </w:rPr>
        <w:t>I</w:t>
      </w:r>
      <w:r w:rsidRPr="00885E81">
        <w:rPr>
          <w:rFonts w:eastAsia="Arial" w:cs="Arial"/>
        </w:rPr>
        <w:t>t</w:t>
      </w:r>
      <w:r w:rsidRPr="00885E81">
        <w:rPr>
          <w:rFonts w:eastAsia="Arial" w:cs="Arial"/>
          <w:spacing w:val="-6"/>
        </w:rPr>
        <w:t xml:space="preserve"> </w:t>
      </w:r>
      <w:r w:rsidRPr="00885E81">
        <w:rPr>
          <w:rFonts w:eastAsia="Arial" w:cs="Arial"/>
        </w:rPr>
        <w:t>is</w:t>
      </w:r>
      <w:r w:rsidRPr="00885E81">
        <w:rPr>
          <w:rFonts w:eastAsia="Arial" w:cs="Arial"/>
          <w:spacing w:val="-6"/>
        </w:rPr>
        <w:t xml:space="preserve"> </w:t>
      </w:r>
      <w:r w:rsidRPr="00885E81">
        <w:rPr>
          <w:rFonts w:eastAsia="Arial" w:cs="Arial"/>
        </w:rPr>
        <w:t>not</w:t>
      </w:r>
      <w:r w:rsidRPr="00885E81">
        <w:rPr>
          <w:rFonts w:eastAsia="Arial" w:cs="Arial"/>
          <w:spacing w:val="-6"/>
        </w:rPr>
        <w:t xml:space="preserve"> </w:t>
      </w:r>
      <w:r w:rsidRPr="00885E81">
        <w:rPr>
          <w:rFonts w:eastAsia="Arial" w:cs="Arial"/>
        </w:rPr>
        <w:t>the</w:t>
      </w:r>
      <w:r w:rsidRPr="00885E81">
        <w:rPr>
          <w:rFonts w:eastAsia="Arial" w:cs="Arial"/>
          <w:spacing w:val="-7"/>
        </w:rPr>
        <w:t xml:space="preserve"> </w:t>
      </w:r>
      <w:r w:rsidRPr="00885E81">
        <w:rPr>
          <w:rFonts w:eastAsia="Arial" w:cs="Arial"/>
        </w:rPr>
        <w:t>final</w:t>
      </w:r>
      <w:r w:rsidRPr="00885E81">
        <w:rPr>
          <w:rFonts w:eastAsia="Arial" w:cs="Arial"/>
          <w:spacing w:val="-6"/>
        </w:rPr>
        <w:t xml:space="preserve"> </w:t>
      </w:r>
      <w:r w:rsidRPr="00885E81">
        <w:rPr>
          <w:rFonts w:eastAsia="Arial" w:cs="Arial"/>
        </w:rPr>
        <w:t>word</w:t>
      </w:r>
      <w:r w:rsidRPr="00885E81">
        <w:rPr>
          <w:rFonts w:eastAsia="Arial" w:cs="Arial"/>
          <w:spacing w:val="-6"/>
        </w:rPr>
        <w:t xml:space="preserve"> </w:t>
      </w:r>
      <w:r w:rsidRPr="00885E81">
        <w:rPr>
          <w:rFonts w:eastAsia="Arial" w:cs="Arial"/>
        </w:rPr>
        <w:t>in</w:t>
      </w:r>
      <w:r w:rsidRPr="00885E81">
        <w:rPr>
          <w:rFonts w:eastAsia="Arial" w:cs="Arial"/>
          <w:spacing w:val="-9"/>
        </w:rPr>
        <w:t xml:space="preserve"> </w:t>
      </w:r>
      <w:r w:rsidRPr="00885E81">
        <w:rPr>
          <w:rFonts w:eastAsia="Arial" w:cs="Arial"/>
        </w:rPr>
        <w:t>all</w:t>
      </w:r>
      <w:r w:rsidRPr="00885E81">
        <w:rPr>
          <w:rFonts w:eastAsia="Arial" w:cs="Arial"/>
          <w:spacing w:val="-6"/>
        </w:rPr>
        <w:t xml:space="preserve"> </w:t>
      </w:r>
      <w:r w:rsidRPr="00885E81">
        <w:rPr>
          <w:rFonts w:eastAsia="Arial" w:cs="Arial"/>
        </w:rPr>
        <w:t>cases.</w:t>
      </w:r>
      <w:r w:rsidRPr="00885E81">
        <w:rPr>
          <w:rFonts w:eastAsia="Arial" w:cs="Arial"/>
          <w:spacing w:val="-6"/>
        </w:rPr>
        <w:t xml:space="preserve"> </w:t>
      </w:r>
      <w:r w:rsidRPr="00885E81">
        <w:rPr>
          <w:rFonts w:eastAsia="Arial" w:cs="Arial"/>
        </w:rPr>
        <w:t>Individual</w:t>
      </w:r>
      <w:r w:rsidRPr="00885E81">
        <w:rPr>
          <w:rFonts w:eastAsia="Arial" w:cs="Arial"/>
          <w:spacing w:val="-6"/>
        </w:rPr>
        <w:t xml:space="preserve"> </w:t>
      </w:r>
      <w:r w:rsidRPr="00885E81">
        <w:rPr>
          <w:rFonts w:eastAsia="Arial" w:cs="Arial"/>
        </w:rPr>
        <w:t>circumstances</w:t>
      </w:r>
      <w:r w:rsidRPr="00885E81">
        <w:rPr>
          <w:rFonts w:eastAsia="Arial" w:cs="Arial"/>
          <w:spacing w:val="-6"/>
        </w:rPr>
        <w:t xml:space="preserve"> </w:t>
      </w:r>
      <w:r w:rsidRPr="00885E81">
        <w:rPr>
          <w:rFonts w:eastAsia="Arial" w:cs="Arial"/>
        </w:rPr>
        <w:t>may</w:t>
      </w:r>
      <w:r w:rsidRPr="00885E81">
        <w:rPr>
          <w:rFonts w:eastAsia="Arial" w:cs="Arial"/>
          <w:spacing w:val="-7"/>
        </w:rPr>
        <w:t xml:space="preserve"> </w:t>
      </w:r>
      <w:r w:rsidRPr="00885E81">
        <w:rPr>
          <w:rFonts w:eastAsia="Arial" w:cs="Arial"/>
        </w:rPr>
        <w:t>call</w:t>
      </w:r>
      <w:r w:rsidRPr="00885E81">
        <w:rPr>
          <w:rFonts w:eastAsia="Arial" w:cs="Arial"/>
          <w:spacing w:val="-6"/>
        </w:rPr>
        <w:t xml:space="preserve"> </w:t>
      </w:r>
      <w:r w:rsidRPr="00885E81">
        <w:rPr>
          <w:rFonts w:eastAsia="Arial" w:cs="Arial"/>
        </w:rPr>
        <w:t>for</w:t>
      </w:r>
      <w:r w:rsidRPr="00885E81">
        <w:rPr>
          <w:rFonts w:eastAsia="Arial" w:cs="Arial"/>
          <w:spacing w:val="-10"/>
        </w:rPr>
        <w:t xml:space="preserve"> </w:t>
      </w:r>
      <w:r w:rsidRPr="00885E81">
        <w:rPr>
          <w:rFonts w:eastAsia="Arial" w:cs="Arial"/>
        </w:rPr>
        <w:t>individual</w:t>
      </w:r>
      <w:r w:rsidRPr="00885E81">
        <w:rPr>
          <w:rFonts w:eastAsia="Arial" w:cs="Arial"/>
          <w:spacing w:val="-6"/>
        </w:rPr>
        <w:t xml:space="preserve"> </w:t>
      </w:r>
      <w:r w:rsidRPr="00885E81">
        <w:rPr>
          <w:rFonts w:eastAsia="Arial" w:cs="Arial"/>
        </w:rPr>
        <w:t>attention.</w:t>
      </w:r>
    </w:p>
    <w:p w14:paraId="4EE97513" w14:textId="77777777" w:rsidR="0055396C" w:rsidRPr="00885E81" w:rsidRDefault="0055396C" w:rsidP="00885E81">
      <w:pPr>
        <w:widowControl w:val="0"/>
        <w:autoSpaceDE w:val="0"/>
        <w:autoSpaceDN w:val="0"/>
        <w:spacing w:after="0" w:line="240" w:lineRule="auto"/>
        <w:ind w:right="115"/>
        <w:rPr>
          <w:rFonts w:eastAsia="Arial" w:cs="Arial"/>
        </w:rPr>
      </w:pPr>
    </w:p>
    <w:p w14:paraId="6D3D2A4C" w14:textId="309EE633" w:rsidR="0055396C" w:rsidRPr="00885E81" w:rsidRDefault="0055396C" w:rsidP="00885E81">
      <w:pPr>
        <w:widowControl w:val="0"/>
        <w:autoSpaceDE w:val="0"/>
        <w:autoSpaceDN w:val="0"/>
        <w:spacing w:after="0" w:line="240" w:lineRule="auto"/>
        <w:ind w:right="115"/>
        <w:rPr>
          <w:rFonts w:eastAsia="Arial" w:cs="Arial"/>
        </w:rPr>
      </w:pPr>
      <w:r w:rsidRPr="00885E81">
        <w:rPr>
          <w:rFonts w:eastAsia="Arial" w:cs="Arial"/>
        </w:rPr>
        <w:t>Because the Town's operations may change, the contents of this handbook may be changed at any</w:t>
      </w:r>
      <w:r w:rsidRPr="00885E81">
        <w:rPr>
          <w:rFonts w:eastAsia="Arial" w:cs="Arial"/>
          <w:spacing w:val="-20"/>
        </w:rPr>
        <w:t xml:space="preserve"> </w:t>
      </w:r>
      <w:r w:rsidRPr="00885E81">
        <w:rPr>
          <w:rFonts w:eastAsia="Arial" w:cs="Arial"/>
        </w:rPr>
        <w:t>time,</w:t>
      </w:r>
      <w:r w:rsidRPr="00885E81">
        <w:rPr>
          <w:rFonts w:eastAsia="Arial" w:cs="Arial"/>
          <w:spacing w:val="-19"/>
        </w:rPr>
        <w:t xml:space="preserve"> </w:t>
      </w:r>
      <w:r w:rsidRPr="00885E81">
        <w:rPr>
          <w:rFonts w:eastAsia="Arial" w:cs="Arial"/>
        </w:rPr>
        <w:t>with</w:t>
      </w:r>
      <w:r w:rsidRPr="00885E81">
        <w:rPr>
          <w:rFonts w:eastAsia="Arial" w:cs="Arial"/>
          <w:spacing w:val="-19"/>
        </w:rPr>
        <w:t xml:space="preserve"> </w:t>
      </w:r>
      <w:r w:rsidRPr="00885E81">
        <w:rPr>
          <w:rFonts w:eastAsia="Arial" w:cs="Arial"/>
        </w:rPr>
        <w:t>or</w:t>
      </w:r>
      <w:r w:rsidRPr="00885E81">
        <w:rPr>
          <w:rFonts w:eastAsia="Arial" w:cs="Arial"/>
          <w:spacing w:val="-20"/>
        </w:rPr>
        <w:t xml:space="preserve"> </w:t>
      </w:r>
      <w:r w:rsidRPr="00885E81">
        <w:rPr>
          <w:rFonts w:eastAsia="Arial" w:cs="Arial"/>
        </w:rPr>
        <w:t>without</w:t>
      </w:r>
      <w:r w:rsidRPr="00885E81">
        <w:rPr>
          <w:rFonts w:eastAsia="Arial" w:cs="Arial"/>
          <w:spacing w:val="-19"/>
        </w:rPr>
        <w:t xml:space="preserve"> </w:t>
      </w:r>
      <w:r w:rsidRPr="00885E81">
        <w:rPr>
          <w:rFonts w:eastAsia="Arial" w:cs="Arial"/>
        </w:rPr>
        <w:t>notice,</w:t>
      </w:r>
      <w:r w:rsidRPr="00885E81">
        <w:rPr>
          <w:rFonts w:eastAsia="Arial" w:cs="Arial"/>
          <w:spacing w:val="-19"/>
        </w:rPr>
        <w:t xml:space="preserve"> </w:t>
      </w:r>
      <w:r w:rsidRPr="00885E81">
        <w:rPr>
          <w:rFonts w:eastAsia="Arial" w:cs="Arial"/>
        </w:rPr>
        <w:t>in</w:t>
      </w:r>
      <w:r w:rsidRPr="00885E81">
        <w:rPr>
          <w:rFonts w:eastAsia="Arial" w:cs="Arial"/>
          <w:spacing w:val="-19"/>
        </w:rPr>
        <w:t xml:space="preserve"> </w:t>
      </w:r>
      <w:r w:rsidRPr="00885E81">
        <w:rPr>
          <w:rFonts w:eastAsia="Arial" w:cs="Arial"/>
        </w:rPr>
        <w:t>an</w:t>
      </w:r>
      <w:r w:rsidRPr="00885E81">
        <w:rPr>
          <w:rFonts w:eastAsia="Arial" w:cs="Arial"/>
          <w:spacing w:val="-20"/>
        </w:rPr>
        <w:t xml:space="preserve"> </w:t>
      </w:r>
      <w:r w:rsidRPr="00885E81">
        <w:rPr>
          <w:rFonts w:eastAsia="Arial" w:cs="Arial"/>
        </w:rPr>
        <w:t>individual</w:t>
      </w:r>
      <w:r w:rsidRPr="00885E81">
        <w:rPr>
          <w:rFonts w:eastAsia="Arial" w:cs="Arial"/>
          <w:spacing w:val="-18"/>
        </w:rPr>
        <w:t xml:space="preserve"> </w:t>
      </w:r>
      <w:r w:rsidRPr="00885E81">
        <w:rPr>
          <w:rFonts w:eastAsia="Arial" w:cs="Arial"/>
        </w:rPr>
        <w:t>case</w:t>
      </w:r>
      <w:r w:rsidRPr="00885E81">
        <w:rPr>
          <w:rFonts w:eastAsia="Arial" w:cs="Arial"/>
          <w:spacing w:val="-20"/>
        </w:rPr>
        <w:t xml:space="preserve"> </w:t>
      </w:r>
      <w:r w:rsidRPr="00885E81">
        <w:rPr>
          <w:rFonts w:eastAsia="Arial" w:cs="Arial"/>
        </w:rPr>
        <w:t>or</w:t>
      </w:r>
      <w:r w:rsidRPr="00885E81">
        <w:rPr>
          <w:rFonts w:eastAsia="Arial" w:cs="Arial"/>
          <w:spacing w:val="-20"/>
        </w:rPr>
        <w:t xml:space="preserve"> </w:t>
      </w:r>
      <w:r w:rsidRPr="00885E81">
        <w:rPr>
          <w:rFonts w:eastAsia="Arial" w:cs="Arial"/>
        </w:rPr>
        <w:t>generally,</w:t>
      </w:r>
      <w:r w:rsidRPr="00885E81">
        <w:rPr>
          <w:rFonts w:eastAsia="Arial" w:cs="Arial"/>
          <w:spacing w:val="-19"/>
        </w:rPr>
        <w:t xml:space="preserve"> </w:t>
      </w:r>
      <w:r w:rsidRPr="00885E81">
        <w:rPr>
          <w:rFonts w:eastAsia="Arial" w:cs="Arial"/>
        </w:rPr>
        <w:t>at</w:t>
      </w:r>
      <w:r w:rsidRPr="00885E81">
        <w:rPr>
          <w:rFonts w:eastAsia="Arial" w:cs="Arial"/>
          <w:spacing w:val="-19"/>
        </w:rPr>
        <w:t xml:space="preserve"> </w:t>
      </w:r>
      <w:r w:rsidRPr="00885E81">
        <w:rPr>
          <w:rFonts w:eastAsia="Arial" w:cs="Arial"/>
        </w:rPr>
        <w:t>the</w:t>
      </w:r>
      <w:r w:rsidRPr="00885E81">
        <w:rPr>
          <w:rFonts w:eastAsia="Arial" w:cs="Arial"/>
          <w:spacing w:val="-20"/>
        </w:rPr>
        <w:t xml:space="preserve"> </w:t>
      </w:r>
      <w:r w:rsidRPr="00885E81">
        <w:rPr>
          <w:rFonts w:eastAsia="Arial" w:cs="Arial"/>
        </w:rPr>
        <w:t>sole</w:t>
      </w:r>
      <w:r w:rsidRPr="00885E81">
        <w:rPr>
          <w:rFonts w:eastAsia="Arial" w:cs="Arial"/>
          <w:spacing w:val="-20"/>
        </w:rPr>
        <w:t xml:space="preserve"> </w:t>
      </w:r>
      <w:r w:rsidRPr="00885E81">
        <w:rPr>
          <w:rFonts w:eastAsia="Arial" w:cs="Arial"/>
        </w:rPr>
        <w:t>discretion</w:t>
      </w:r>
      <w:r w:rsidRPr="00885E81">
        <w:rPr>
          <w:rFonts w:eastAsia="Arial" w:cs="Arial"/>
          <w:spacing w:val="-20"/>
        </w:rPr>
        <w:t xml:space="preserve"> </w:t>
      </w:r>
      <w:r w:rsidRPr="00885E81">
        <w:rPr>
          <w:rFonts w:eastAsia="Arial" w:cs="Arial"/>
        </w:rPr>
        <w:t>of</w:t>
      </w:r>
      <w:r w:rsidRPr="00885E81">
        <w:rPr>
          <w:rFonts w:eastAsia="Arial" w:cs="Arial"/>
          <w:spacing w:val="-18"/>
        </w:rPr>
        <w:t xml:space="preserve"> </w:t>
      </w:r>
      <w:r w:rsidRPr="00885E81">
        <w:rPr>
          <w:rFonts w:eastAsia="Arial" w:cs="Arial"/>
        </w:rPr>
        <w:t>management.</w:t>
      </w:r>
      <w:r w:rsidR="00D272B9" w:rsidRPr="00885E81">
        <w:rPr>
          <w:rFonts w:eastAsia="Arial" w:cs="Arial"/>
        </w:rPr>
        <w:t xml:space="preserve"> Notice of changes will be provided to employees for acknowledgement, as necessary.</w:t>
      </w:r>
    </w:p>
    <w:p w14:paraId="5E8CA1FD" w14:textId="77777777" w:rsidR="0055396C" w:rsidRPr="00885E81" w:rsidRDefault="0055396C" w:rsidP="00885E81">
      <w:pPr>
        <w:widowControl w:val="0"/>
        <w:autoSpaceDE w:val="0"/>
        <w:autoSpaceDN w:val="0"/>
        <w:spacing w:after="0" w:line="240" w:lineRule="auto"/>
        <w:ind w:right="115"/>
        <w:rPr>
          <w:rFonts w:eastAsia="Arial" w:cs="Arial"/>
        </w:rPr>
      </w:pPr>
    </w:p>
    <w:p w14:paraId="542F54D4" w14:textId="33CE2035" w:rsidR="0055396C" w:rsidRPr="00885E81" w:rsidRDefault="0055396C" w:rsidP="00885E81">
      <w:pPr>
        <w:widowControl w:val="0"/>
        <w:autoSpaceDE w:val="0"/>
        <w:autoSpaceDN w:val="0"/>
        <w:spacing w:after="0" w:line="240" w:lineRule="auto"/>
        <w:ind w:right="115"/>
        <w:rPr>
          <w:rFonts w:eastAsia="Arial" w:cs="Arial"/>
        </w:rPr>
      </w:pPr>
      <w:r w:rsidRPr="00885E81">
        <w:rPr>
          <w:rFonts w:eastAsia="Arial" w:cs="Arial"/>
        </w:rPr>
        <w:t xml:space="preserve">Please read the following statements and sign below to indicate your receipt and acknowledgment of this Employee </w:t>
      </w:r>
      <w:r w:rsidR="00D272B9" w:rsidRPr="00885E81">
        <w:rPr>
          <w:rFonts w:eastAsia="Arial" w:cs="Arial"/>
        </w:rPr>
        <w:t xml:space="preserve">Policy </w:t>
      </w:r>
      <w:r w:rsidRPr="00885E81">
        <w:rPr>
          <w:rFonts w:eastAsia="Arial" w:cs="Arial"/>
        </w:rPr>
        <w:t>Handbook.</w:t>
      </w:r>
    </w:p>
    <w:p w14:paraId="36D634C3" w14:textId="77777777" w:rsidR="0055396C" w:rsidRPr="00885E81" w:rsidRDefault="0055396C" w:rsidP="00885E81">
      <w:pPr>
        <w:widowControl w:val="0"/>
        <w:autoSpaceDE w:val="0"/>
        <w:autoSpaceDN w:val="0"/>
        <w:spacing w:after="0" w:line="240" w:lineRule="auto"/>
        <w:ind w:right="115"/>
        <w:rPr>
          <w:rFonts w:eastAsia="Arial" w:cs="Arial"/>
        </w:rPr>
      </w:pPr>
    </w:p>
    <w:p w14:paraId="52B2FE52" w14:textId="501B61DB" w:rsidR="0055396C" w:rsidRPr="00885E81" w:rsidRDefault="0055396C" w:rsidP="00885E81">
      <w:pPr>
        <w:widowControl w:val="0"/>
        <w:autoSpaceDE w:val="0"/>
        <w:autoSpaceDN w:val="0"/>
        <w:spacing w:after="0" w:line="240" w:lineRule="auto"/>
        <w:ind w:right="115"/>
        <w:rPr>
          <w:rFonts w:eastAsia="Arial" w:cs="Arial"/>
          <w:b/>
        </w:rPr>
      </w:pPr>
      <w:bookmarkStart w:id="347" w:name="_Toc52443920"/>
      <w:bookmarkStart w:id="348" w:name="_Toc53754393"/>
      <w:r w:rsidRPr="00885E81">
        <w:rPr>
          <w:rFonts w:eastAsia="Arial" w:cs="Arial"/>
          <w:b/>
        </w:rPr>
        <w:t xml:space="preserve">I have received and read a copy of </w:t>
      </w:r>
      <w:r w:rsidR="00D272B9" w:rsidRPr="00885E81">
        <w:rPr>
          <w:rFonts w:eastAsia="Arial" w:cs="Arial"/>
          <w:b/>
        </w:rPr>
        <w:t xml:space="preserve">the </w:t>
      </w:r>
      <w:r w:rsidRPr="00885E81">
        <w:rPr>
          <w:rFonts w:eastAsia="Arial" w:cs="Arial"/>
          <w:b/>
        </w:rPr>
        <w:t xml:space="preserve">Town of Leland’s Employee </w:t>
      </w:r>
      <w:r w:rsidR="00D272B9" w:rsidRPr="00885E81">
        <w:rPr>
          <w:rFonts w:eastAsia="Arial" w:cs="Arial"/>
          <w:b/>
        </w:rPr>
        <w:t xml:space="preserve">Policy </w:t>
      </w:r>
      <w:r w:rsidRPr="00885E81">
        <w:rPr>
          <w:rFonts w:eastAsia="Arial" w:cs="Arial"/>
          <w:b/>
        </w:rPr>
        <w:t>Handbook. I understand that the policies, rules</w:t>
      </w:r>
      <w:r w:rsidR="00BE7FBE" w:rsidRPr="00885E81">
        <w:rPr>
          <w:rFonts w:eastAsia="Arial" w:cs="Arial"/>
          <w:b/>
        </w:rPr>
        <w:t>,</w:t>
      </w:r>
      <w:r w:rsidRPr="00885E81">
        <w:rPr>
          <w:rFonts w:eastAsia="Arial" w:cs="Arial"/>
          <w:b/>
        </w:rPr>
        <w:t xml:space="preserve"> and benefits described in it are subject to change at the sole discretion of the Town at any time.</w:t>
      </w:r>
      <w:bookmarkEnd w:id="347"/>
      <w:bookmarkEnd w:id="348"/>
    </w:p>
    <w:p w14:paraId="37D375B1" w14:textId="77777777" w:rsidR="0055396C" w:rsidRPr="00885E81" w:rsidRDefault="0055396C" w:rsidP="00885E81">
      <w:pPr>
        <w:widowControl w:val="0"/>
        <w:autoSpaceDE w:val="0"/>
        <w:autoSpaceDN w:val="0"/>
        <w:spacing w:after="0" w:line="240" w:lineRule="auto"/>
        <w:ind w:right="115"/>
        <w:rPr>
          <w:rFonts w:eastAsia="Arial" w:cs="Arial"/>
          <w:b/>
        </w:rPr>
      </w:pPr>
    </w:p>
    <w:p w14:paraId="4656E257" w14:textId="505019FB" w:rsidR="0055396C" w:rsidRPr="00885E81" w:rsidRDefault="0055396C" w:rsidP="00885E81">
      <w:pPr>
        <w:widowControl w:val="0"/>
        <w:autoSpaceDE w:val="0"/>
        <w:autoSpaceDN w:val="0"/>
        <w:spacing w:after="0" w:line="240" w:lineRule="auto"/>
        <w:ind w:right="115"/>
        <w:rPr>
          <w:rFonts w:eastAsia="Arial" w:cs="Arial"/>
          <w:b/>
        </w:rPr>
      </w:pPr>
      <w:r w:rsidRPr="00885E81">
        <w:rPr>
          <w:rFonts w:eastAsia="Arial" w:cs="Arial"/>
          <w:b/>
        </w:rPr>
        <w:t>I</w:t>
      </w:r>
      <w:r w:rsidRPr="00885E81">
        <w:rPr>
          <w:rFonts w:eastAsia="Arial" w:cs="Arial"/>
          <w:b/>
          <w:spacing w:val="-11"/>
        </w:rPr>
        <w:t xml:space="preserve"> </w:t>
      </w:r>
      <w:r w:rsidRPr="00885E81">
        <w:rPr>
          <w:rFonts w:eastAsia="Arial" w:cs="Arial"/>
          <w:b/>
        </w:rPr>
        <w:t>further</w:t>
      </w:r>
      <w:r w:rsidRPr="00885E81">
        <w:rPr>
          <w:rFonts w:eastAsia="Arial" w:cs="Arial"/>
          <w:b/>
          <w:spacing w:val="-12"/>
        </w:rPr>
        <w:t xml:space="preserve"> </w:t>
      </w:r>
      <w:r w:rsidRPr="00885E81">
        <w:rPr>
          <w:rFonts w:eastAsia="Arial" w:cs="Arial"/>
          <w:b/>
        </w:rPr>
        <w:t>understand</w:t>
      </w:r>
      <w:r w:rsidRPr="00885E81">
        <w:rPr>
          <w:rFonts w:eastAsia="Arial" w:cs="Arial"/>
          <w:b/>
          <w:spacing w:val="-11"/>
        </w:rPr>
        <w:t xml:space="preserve"> </w:t>
      </w:r>
      <w:r w:rsidRPr="00885E81">
        <w:rPr>
          <w:rFonts w:eastAsia="Arial" w:cs="Arial"/>
          <w:b/>
        </w:rPr>
        <w:t>that</w:t>
      </w:r>
      <w:r w:rsidRPr="00885E81">
        <w:rPr>
          <w:rFonts w:eastAsia="Arial" w:cs="Arial"/>
          <w:b/>
          <w:spacing w:val="-11"/>
        </w:rPr>
        <w:t xml:space="preserve"> </w:t>
      </w:r>
      <w:r w:rsidRPr="00885E81">
        <w:rPr>
          <w:rFonts w:eastAsia="Arial" w:cs="Arial"/>
          <w:b/>
        </w:rPr>
        <w:t>my</w:t>
      </w:r>
      <w:r w:rsidRPr="00885E81">
        <w:rPr>
          <w:rFonts w:eastAsia="Arial" w:cs="Arial"/>
          <w:b/>
          <w:spacing w:val="-13"/>
        </w:rPr>
        <w:t xml:space="preserve"> </w:t>
      </w:r>
      <w:r w:rsidRPr="00885E81">
        <w:rPr>
          <w:rFonts w:eastAsia="Arial" w:cs="Arial"/>
          <w:b/>
        </w:rPr>
        <w:t>employment</w:t>
      </w:r>
      <w:r w:rsidRPr="00885E81">
        <w:rPr>
          <w:rFonts w:eastAsia="Arial" w:cs="Arial"/>
          <w:b/>
          <w:spacing w:val="-10"/>
        </w:rPr>
        <w:t xml:space="preserve"> </w:t>
      </w:r>
      <w:r w:rsidRPr="00885E81">
        <w:rPr>
          <w:rFonts w:eastAsia="Arial" w:cs="Arial"/>
          <w:b/>
        </w:rPr>
        <w:t>is</w:t>
      </w:r>
      <w:r w:rsidRPr="00885E81">
        <w:rPr>
          <w:rFonts w:eastAsia="Arial" w:cs="Arial"/>
          <w:b/>
          <w:spacing w:val="-14"/>
        </w:rPr>
        <w:t xml:space="preserve"> </w:t>
      </w:r>
      <w:r w:rsidRPr="00885E81">
        <w:rPr>
          <w:rFonts w:eastAsia="Arial" w:cs="Arial"/>
          <w:b/>
        </w:rPr>
        <w:t>terminable</w:t>
      </w:r>
      <w:r w:rsidRPr="00885E81">
        <w:rPr>
          <w:rFonts w:eastAsia="Arial" w:cs="Arial"/>
          <w:b/>
          <w:spacing w:val="-10"/>
        </w:rPr>
        <w:t xml:space="preserve"> </w:t>
      </w:r>
      <w:r w:rsidRPr="00885E81">
        <w:rPr>
          <w:rFonts w:eastAsia="Arial" w:cs="Arial"/>
          <w:b/>
        </w:rPr>
        <w:t>at</w:t>
      </w:r>
      <w:r w:rsidRPr="00885E81">
        <w:rPr>
          <w:rFonts w:eastAsia="Arial" w:cs="Arial"/>
          <w:b/>
          <w:spacing w:val="-11"/>
        </w:rPr>
        <w:t xml:space="preserve"> </w:t>
      </w:r>
      <w:r w:rsidRPr="00885E81">
        <w:rPr>
          <w:rFonts w:eastAsia="Arial" w:cs="Arial"/>
          <w:b/>
        </w:rPr>
        <w:t>will,</w:t>
      </w:r>
      <w:r w:rsidRPr="00885E81">
        <w:rPr>
          <w:rFonts w:eastAsia="Arial" w:cs="Arial"/>
          <w:b/>
          <w:spacing w:val="-12"/>
        </w:rPr>
        <w:t xml:space="preserve"> </w:t>
      </w:r>
      <w:r w:rsidRPr="00885E81">
        <w:rPr>
          <w:rFonts w:eastAsia="Arial" w:cs="Arial"/>
          <w:b/>
        </w:rPr>
        <w:t>either</w:t>
      </w:r>
      <w:r w:rsidRPr="00885E81">
        <w:rPr>
          <w:rFonts w:eastAsia="Arial" w:cs="Arial"/>
          <w:b/>
          <w:spacing w:val="-14"/>
        </w:rPr>
        <w:t xml:space="preserve"> </w:t>
      </w:r>
      <w:r w:rsidRPr="00885E81">
        <w:rPr>
          <w:rFonts w:eastAsia="Arial" w:cs="Arial"/>
          <w:b/>
        </w:rPr>
        <w:t>by</w:t>
      </w:r>
      <w:r w:rsidRPr="00885E81">
        <w:rPr>
          <w:rFonts w:eastAsia="Arial" w:cs="Arial"/>
          <w:b/>
          <w:spacing w:val="-11"/>
        </w:rPr>
        <w:t xml:space="preserve"> </w:t>
      </w:r>
      <w:r w:rsidRPr="00885E81">
        <w:rPr>
          <w:rFonts w:eastAsia="Arial" w:cs="Arial"/>
          <w:b/>
        </w:rPr>
        <w:t>myself</w:t>
      </w:r>
      <w:r w:rsidRPr="00885E81">
        <w:rPr>
          <w:rFonts w:eastAsia="Arial" w:cs="Arial"/>
          <w:b/>
          <w:spacing w:val="-10"/>
        </w:rPr>
        <w:t xml:space="preserve"> </w:t>
      </w:r>
      <w:r w:rsidRPr="00885E81">
        <w:rPr>
          <w:rFonts w:eastAsia="Arial" w:cs="Arial"/>
          <w:b/>
        </w:rPr>
        <w:t>or</w:t>
      </w:r>
      <w:r w:rsidRPr="00885E81">
        <w:rPr>
          <w:rFonts w:eastAsia="Arial" w:cs="Arial"/>
          <w:b/>
          <w:spacing w:val="-12"/>
        </w:rPr>
        <w:t xml:space="preserve"> </w:t>
      </w:r>
      <w:r w:rsidRPr="00885E81">
        <w:rPr>
          <w:rFonts w:eastAsia="Arial" w:cs="Arial"/>
          <w:b/>
        </w:rPr>
        <w:t>the</w:t>
      </w:r>
      <w:r w:rsidRPr="00885E81">
        <w:rPr>
          <w:rFonts w:eastAsia="Arial" w:cs="Arial"/>
          <w:b/>
          <w:spacing w:val="-13"/>
        </w:rPr>
        <w:t xml:space="preserve"> </w:t>
      </w:r>
      <w:r w:rsidRPr="00885E81">
        <w:rPr>
          <w:rFonts w:eastAsia="Arial" w:cs="Arial"/>
          <w:b/>
        </w:rPr>
        <w:t>Town, with or without cause or notice, regardless of the length of my employment or the granting of benefits of any</w:t>
      </w:r>
      <w:r w:rsidRPr="00885E81">
        <w:rPr>
          <w:rFonts w:eastAsia="Arial" w:cs="Arial"/>
          <w:b/>
          <w:spacing w:val="-43"/>
        </w:rPr>
        <w:t xml:space="preserve"> </w:t>
      </w:r>
      <w:r w:rsidR="00BE7FBE" w:rsidRPr="00885E81">
        <w:rPr>
          <w:rFonts w:eastAsia="Arial" w:cs="Arial"/>
          <w:b/>
          <w:spacing w:val="-43"/>
        </w:rPr>
        <w:t xml:space="preserve">   </w:t>
      </w:r>
      <w:r w:rsidRPr="00885E81">
        <w:rPr>
          <w:rFonts w:eastAsia="Arial" w:cs="Arial"/>
          <w:b/>
        </w:rPr>
        <w:t>kind.</w:t>
      </w:r>
      <w:r w:rsidR="00086C65">
        <w:rPr>
          <w:rFonts w:eastAsia="Arial" w:cs="Arial"/>
          <w:b/>
        </w:rPr>
        <w:t xml:space="preserve"> I understand that the Town may utilize progressive discipline but is not required to do so. </w:t>
      </w:r>
    </w:p>
    <w:p w14:paraId="0E35F1AF" w14:textId="77777777" w:rsidR="0055396C" w:rsidRPr="00885E81" w:rsidRDefault="0055396C" w:rsidP="00885E81">
      <w:pPr>
        <w:widowControl w:val="0"/>
        <w:autoSpaceDE w:val="0"/>
        <w:autoSpaceDN w:val="0"/>
        <w:spacing w:after="0" w:line="240" w:lineRule="auto"/>
        <w:ind w:right="115"/>
        <w:rPr>
          <w:rFonts w:eastAsia="Arial" w:cs="Arial"/>
          <w:b/>
        </w:rPr>
      </w:pPr>
    </w:p>
    <w:p w14:paraId="46858464" w14:textId="7C17F8EF" w:rsidR="0055396C" w:rsidRPr="00885E81" w:rsidRDefault="0055396C" w:rsidP="00885E81">
      <w:pPr>
        <w:widowControl w:val="0"/>
        <w:autoSpaceDE w:val="0"/>
        <w:autoSpaceDN w:val="0"/>
        <w:spacing w:after="0" w:line="240" w:lineRule="auto"/>
        <w:ind w:right="115"/>
        <w:rPr>
          <w:rFonts w:eastAsia="Arial" w:cs="Arial"/>
          <w:b/>
        </w:rPr>
      </w:pPr>
      <w:r w:rsidRPr="00885E81">
        <w:rPr>
          <w:rFonts w:eastAsia="Arial" w:cs="Arial"/>
          <w:b/>
        </w:rPr>
        <w:t xml:space="preserve">I understand that no representative of </w:t>
      </w:r>
      <w:r w:rsidR="00D272B9" w:rsidRPr="00885E81">
        <w:rPr>
          <w:rFonts w:eastAsia="Arial" w:cs="Arial"/>
          <w:b/>
        </w:rPr>
        <w:t xml:space="preserve">the </w:t>
      </w:r>
      <w:r w:rsidRPr="00885E81">
        <w:rPr>
          <w:rFonts w:eastAsia="Arial" w:cs="Arial"/>
          <w:b/>
        </w:rPr>
        <w:t>Town of Leland other than the Town Manager may alter "at</w:t>
      </w:r>
      <w:r w:rsidR="00BE7FBE" w:rsidRPr="00885E81">
        <w:rPr>
          <w:rFonts w:eastAsia="Arial" w:cs="Arial"/>
          <w:b/>
        </w:rPr>
        <w:t>-</w:t>
      </w:r>
      <w:r w:rsidRPr="00885E81">
        <w:rPr>
          <w:rFonts w:eastAsia="Arial" w:cs="Arial"/>
          <w:b/>
        </w:rPr>
        <w:t>will" status and any such modification must be in a signed writing.</w:t>
      </w:r>
    </w:p>
    <w:p w14:paraId="0B34C48D" w14:textId="77777777" w:rsidR="0055396C" w:rsidRPr="00885E81" w:rsidRDefault="0055396C" w:rsidP="00885E81">
      <w:pPr>
        <w:widowControl w:val="0"/>
        <w:autoSpaceDE w:val="0"/>
        <w:autoSpaceDN w:val="0"/>
        <w:spacing w:after="0" w:line="240" w:lineRule="auto"/>
        <w:ind w:right="115"/>
        <w:rPr>
          <w:rFonts w:eastAsia="Arial" w:cs="Arial"/>
          <w:b/>
        </w:rPr>
      </w:pPr>
    </w:p>
    <w:p w14:paraId="02650EFF" w14:textId="2439D806" w:rsidR="0055396C" w:rsidRPr="00885E81" w:rsidRDefault="0055396C" w:rsidP="00885E81">
      <w:pPr>
        <w:widowControl w:val="0"/>
        <w:autoSpaceDE w:val="0"/>
        <w:autoSpaceDN w:val="0"/>
        <w:spacing w:after="0" w:line="240" w:lineRule="auto"/>
        <w:ind w:right="115"/>
        <w:rPr>
          <w:rFonts w:eastAsia="Arial" w:cs="Arial"/>
          <w:b/>
        </w:rPr>
      </w:pPr>
      <w:r w:rsidRPr="00885E81">
        <w:rPr>
          <w:rFonts w:eastAsia="Arial" w:cs="Arial"/>
          <w:b/>
        </w:rPr>
        <w:t>I understand that my signature below indicates that I have read and understand the above statements</w:t>
      </w:r>
      <w:r w:rsidR="00BE7FBE" w:rsidRPr="00885E81">
        <w:rPr>
          <w:rFonts w:eastAsia="Arial" w:cs="Arial"/>
          <w:b/>
        </w:rPr>
        <w:t>,</w:t>
      </w:r>
      <w:r w:rsidRPr="00885E81">
        <w:rPr>
          <w:rFonts w:eastAsia="Arial" w:cs="Arial"/>
          <w:b/>
        </w:rPr>
        <w:t xml:space="preserve"> and that I have received a copy of the Town's Employee </w:t>
      </w:r>
      <w:r w:rsidR="00D272B9" w:rsidRPr="00885E81">
        <w:rPr>
          <w:rFonts w:eastAsia="Arial" w:cs="Arial"/>
          <w:b/>
        </w:rPr>
        <w:t xml:space="preserve">Policy </w:t>
      </w:r>
      <w:r w:rsidRPr="00885E81">
        <w:rPr>
          <w:rFonts w:eastAsia="Arial" w:cs="Arial"/>
          <w:b/>
        </w:rPr>
        <w:t>Handbook.</w:t>
      </w:r>
    </w:p>
    <w:p w14:paraId="79FD01D5" w14:textId="77777777" w:rsidR="0055396C" w:rsidRPr="00885E81" w:rsidRDefault="0055396C" w:rsidP="00885E81">
      <w:pPr>
        <w:widowControl w:val="0"/>
        <w:autoSpaceDE w:val="0"/>
        <w:autoSpaceDN w:val="0"/>
        <w:spacing w:after="0" w:line="240" w:lineRule="auto"/>
        <w:ind w:right="115"/>
        <w:rPr>
          <w:rFonts w:eastAsia="Arial" w:cs="Arial"/>
          <w:b/>
        </w:rPr>
      </w:pPr>
    </w:p>
    <w:p w14:paraId="2EA67A63" w14:textId="77777777" w:rsidR="00885E81" w:rsidRDefault="00885E81" w:rsidP="00885E81">
      <w:pPr>
        <w:widowControl w:val="0"/>
        <w:tabs>
          <w:tab w:val="left" w:pos="8536"/>
        </w:tabs>
        <w:autoSpaceDE w:val="0"/>
        <w:autoSpaceDN w:val="0"/>
        <w:spacing w:after="0" w:line="240" w:lineRule="auto"/>
        <w:ind w:left="29"/>
        <w:rPr>
          <w:rFonts w:eastAsia="Arial" w:cs="Arial"/>
        </w:rPr>
      </w:pPr>
    </w:p>
    <w:p w14:paraId="7A3C473B" w14:textId="1A57E85A" w:rsidR="0055396C" w:rsidRPr="00885E81" w:rsidRDefault="0055396C" w:rsidP="00885E81">
      <w:pPr>
        <w:widowControl w:val="0"/>
        <w:tabs>
          <w:tab w:val="left" w:pos="8536"/>
        </w:tabs>
        <w:autoSpaceDE w:val="0"/>
        <w:autoSpaceDN w:val="0"/>
        <w:spacing w:after="0" w:line="240" w:lineRule="auto"/>
        <w:ind w:left="29"/>
        <w:rPr>
          <w:rFonts w:eastAsia="Arial" w:cs="Arial"/>
        </w:rPr>
      </w:pPr>
      <w:r w:rsidRPr="00885E81">
        <w:rPr>
          <w:rFonts w:eastAsia="Arial" w:cs="Arial"/>
        </w:rPr>
        <w:t>Employee's</w:t>
      </w:r>
      <w:r w:rsidR="008E282A">
        <w:rPr>
          <w:rFonts w:eastAsia="Arial" w:cs="Arial"/>
        </w:rPr>
        <w:t xml:space="preserve"> </w:t>
      </w:r>
      <w:r w:rsidRPr="00885E81">
        <w:rPr>
          <w:rFonts w:eastAsia="Arial" w:cs="Arial"/>
        </w:rPr>
        <w:t>Printed</w:t>
      </w:r>
      <w:r w:rsidRPr="00885E81">
        <w:rPr>
          <w:rFonts w:eastAsia="Arial" w:cs="Arial"/>
          <w:spacing w:val="-28"/>
        </w:rPr>
        <w:t xml:space="preserve"> </w:t>
      </w:r>
      <w:r w:rsidRPr="00885E81">
        <w:rPr>
          <w:rFonts w:eastAsia="Arial" w:cs="Arial"/>
        </w:rPr>
        <w:t>Name:</w:t>
      </w:r>
      <w:r w:rsidRPr="00885E81">
        <w:rPr>
          <w:rFonts w:eastAsia="Arial" w:cs="Arial"/>
          <w:w w:val="99"/>
          <w:u w:val="single"/>
        </w:rPr>
        <w:t xml:space="preserve"> </w:t>
      </w:r>
      <w:r w:rsidRPr="00885E81">
        <w:rPr>
          <w:rFonts w:eastAsia="Arial" w:cs="Arial"/>
          <w:u w:val="single"/>
        </w:rPr>
        <w:tab/>
      </w:r>
    </w:p>
    <w:p w14:paraId="7585A721" w14:textId="77777777" w:rsidR="0055396C" w:rsidRPr="00885E81" w:rsidRDefault="0055396C" w:rsidP="00885E81">
      <w:pPr>
        <w:widowControl w:val="0"/>
        <w:autoSpaceDE w:val="0"/>
        <w:autoSpaceDN w:val="0"/>
        <w:spacing w:after="0" w:line="240" w:lineRule="auto"/>
        <w:ind w:left="29"/>
        <w:rPr>
          <w:rFonts w:eastAsia="Arial" w:cs="Arial"/>
        </w:rPr>
      </w:pPr>
    </w:p>
    <w:p w14:paraId="23699134" w14:textId="77777777" w:rsidR="0055396C" w:rsidRPr="00885E81" w:rsidRDefault="0055396C" w:rsidP="00885E81">
      <w:pPr>
        <w:widowControl w:val="0"/>
        <w:autoSpaceDE w:val="0"/>
        <w:autoSpaceDN w:val="0"/>
        <w:spacing w:after="0" w:line="240" w:lineRule="auto"/>
        <w:ind w:left="29"/>
        <w:rPr>
          <w:rFonts w:eastAsia="Arial" w:cs="Arial"/>
        </w:rPr>
      </w:pPr>
    </w:p>
    <w:p w14:paraId="23F4473E" w14:textId="39798416" w:rsidR="0055396C" w:rsidRPr="00885E81" w:rsidRDefault="0055396C" w:rsidP="00885E81">
      <w:pPr>
        <w:widowControl w:val="0"/>
        <w:tabs>
          <w:tab w:val="left" w:pos="2980"/>
          <w:tab w:val="left" w:pos="5786"/>
          <w:tab w:val="left" w:pos="8575"/>
        </w:tabs>
        <w:autoSpaceDE w:val="0"/>
        <w:autoSpaceDN w:val="0"/>
        <w:spacing w:after="0" w:line="240" w:lineRule="auto"/>
        <w:ind w:left="29"/>
        <w:rPr>
          <w:rFonts w:eastAsia="Arial" w:cs="Arial"/>
        </w:rPr>
      </w:pPr>
      <w:r w:rsidRPr="00885E81">
        <w:rPr>
          <w:rFonts w:eastAsia="Arial" w:cs="Arial"/>
        </w:rPr>
        <w:t>Employee's</w:t>
      </w:r>
      <w:r w:rsidRPr="00885E81">
        <w:rPr>
          <w:rFonts w:eastAsia="Arial" w:cs="Arial"/>
          <w:spacing w:val="-2"/>
        </w:rPr>
        <w:t xml:space="preserve"> </w:t>
      </w:r>
      <w:r w:rsidRPr="00885E81">
        <w:rPr>
          <w:rFonts w:eastAsia="Arial" w:cs="Arial"/>
        </w:rPr>
        <w:t>Signature:</w:t>
      </w:r>
      <w:r w:rsidR="00885E81">
        <w:rPr>
          <w:rFonts w:eastAsia="Arial" w:cs="Arial"/>
        </w:rPr>
        <w:t xml:space="preserve"> ____________________________________</w:t>
      </w:r>
      <w:r w:rsidR="00D272B9" w:rsidRPr="00885E81">
        <w:rPr>
          <w:rFonts w:eastAsia="Arial" w:cs="Arial"/>
        </w:rPr>
        <w:t xml:space="preserve">     </w:t>
      </w:r>
      <w:r w:rsidRPr="00885E81">
        <w:rPr>
          <w:rFonts w:eastAsia="Arial" w:cs="Arial"/>
        </w:rPr>
        <w:t>Date:</w:t>
      </w:r>
      <w:r w:rsidRPr="00885E81">
        <w:rPr>
          <w:rFonts w:eastAsia="Arial" w:cs="Arial"/>
          <w:w w:val="99"/>
          <w:u w:val="single"/>
        </w:rPr>
        <w:t xml:space="preserve"> </w:t>
      </w:r>
      <w:r w:rsidRPr="00885E81">
        <w:rPr>
          <w:rFonts w:eastAsia="Arial" w:cs="Arial"/>
          <w:u w:val="single"/>
        </w:rPr>
        <w:tab/>
      </w:r>
    </w:p>
    <w:p w14:paraId="3D320FF1" w14:textId="77777777" w:rsidR="0055396C" w:rsidRPr="0055396C" w:rsidRDefault="0055396C" w:rsidP="0055396C">
      <w:pPr>
        <w:widowControl w:val="0"/>
        <w:autoSpaceDE w:val="0"/>
        <w:autoSpaceDN w:val="0"/>
        <w:spacing w:after="0" w:line="240" w:lineRule="auto"/>
        <w:rPr>
          <w:rFonts w:ascii="Arial" w:eastAsia="Arial" w:hAnsi="Arial" w:cs="Arial"/>
          <w:sz w:val="17"/>
        </w:rPr>
        <w:sectPr w:rsidR="0055396C" w:rsidRPr="0055396C">
          <w:pgSz w:w="12240" w:h="15840"/>
          <w:pgMar w:top="1500" w:right="1080" w:bottom="1140" w:left="1100" w:header="0" w:footer="942" w:gutter="0"/>
          <w:cols w:space="720"/>
        </w:sectPr>
      </w:pPr>
      <w:bookmarkStart w:id="349" w:name="_bookmark75"/>
      <w:bookmarkEnd w:id="349"/>
    </w:p>
    <w:p w14:paraId="19E3649C" w14:textId="689AF733" w:rsidR="00352657" w:rsidRPr="002D4B36" w:rsidRDefault="00352657" w:rsidP="002D4B36">
      <w:pPr>
        <w:pStyle w:val="Heading1"/>
        <w:numPr>
          <w:ilvl w:val="0"/>
          <w:numId w:val="0"/>
        </w:numPr>
        <w:rPr>
          <w:sz w:val="24"/>
          <w:szCs w:val="24"/>
          <w:u w:val="single"/>
        </w:rPr>
      </w:pPr>
      <w:bookmarkStart w:id="350" w:name="_Toc52443921"/>
      <w:bookmarkStart w:id="351" w:name="_Toc110432442"/>
      <w:r w:rsidRPr="002D4B36">
        <w:rPr>
          <w:sz w:val="24"/>
          <w:szCs w:val="24"/>
          <w:u w:val="single"/>
        </w:rPr>
        <w:lastRenderedPageBreak/>
        <w:t>Receipt of Sexual Harassment Policy</w:t>
      </w:r>
      <w:bookmarkEnd w:id="350"/>
      <w:bookmarkEnd w:id="351"/>
    </w:p>
    <w:p w14:paraId="3E2F85EE" w14:textId="77777777" w:rsidR="00885E81" w:rsidRDefault="00885E81" w:rsidP="00885E81">
      <w:pPr>
        <w:widowControl w:val="0"/>
        <w:autoSpaceDE w:val="0"/>
        <w:autoSpaceDN w:val="0"/>
        <w:spacing w:after="0" w:line="240" w:lineRule="auto"/>
        <w:ind w:right="115"/>
        <w:rPr>
          <w:rFonts w:ascii="Calibri" w:eastAsia="Arial" w:hAnsi="Calibri" w:cs="Arial"/>
        </w:rPr>
      </w:pPr>
    </w:p>
    <w:p w14:paraId="22F9EB65" w14:textId="3CA70D03" w:rsidR="00334D34" w:rsidRPr="003156CC" w:rsidRDefault="00334D34" w:rsidP="00885E81">
      <w:pPr>
        <w:widowControl w:val="0"/>
        <w:autoSpaceDE w:val="0"/>
        <w:autoSpaceDN w:val="0"/>
        <w:spacing w:after="0" w:line="240" w:lineRule="auto"/>
        <w:ind w:right="115"/>
        <w:rPr>
          <w:rFonts w:ascii="Calibri" w:eastAsia="Arial" w:hAnsi="Calibri" w:cs="Arial"/>
        </w:rPr>
      </w:pPr>
      <w:r w:rsidRPr="003156CC">
        <w:rPr>
          <w:rFonts w:ascii="Calibri" w:eastAsia="Arial" w:hAnsi="Calibri" w:cs="Arial"/>
        </w:rPr>
        <w:t xml:space="preserve">It is </w:t>
      </w:r>
      <w:r>
        <w:rPr>
          <w:rFonts w:ascii="Calibri" w:eastAsia="Arial" w:hAnsi="Calibri" w:cs="Arial"/>
        </w:rPr>
        <w:t xml:space="preserve">the </w:t>
      </w:r>
      <w:r w:rsidRPr="003156CC">
        <w:rPr>
          <w:rFonts w:ascii="Calibri" w:eastAsia="Arial" w:hAnsi="Calibri" w:cs="Arial"/>
        </w:rPr>
        <w:t>Town</w:t>
      </w:r>
      <w:r>
        <w:rPr>
          <w:rFonts w:ascii="Calibri" w:eastAsia="Arial" w:hAnsi="Calibri" w:cs="Arial"/>
        </w:rPr>
        <w:t>’s</w:t>
      </w:r>
      <w:r w:rsidRPr="003156CC">
        <w:rPr>
          <w:rFonts w:ascii="Calibri" w:eastAsia="Arial" w:hAnsi="Calibri" w:cs="Arial"/>
        </w:rPr>
        <w:t xml:space="preserve"> policy to prohibit harassment of any employee by any supervisor, employee, customer, or vendor on the basis of sex</w:t>
      </w:r>
      <w:r>
        <w:rPr>
          <w:rFonts w:ascii="Calibri" w:eastAsia="Arial" w:hAnsi="Calibri" w:cs="Arial"/>
        </w:rPr>
        <w:t>,</w:t>
      </w:r>
      <w:r w:rsidRPr="003156CC">
        <w:rPr>
          <w:rFonts w:ascii="Calibri" w:eastAsia="Arial" w:hAnsi="Calibri" w:cs="Arial"/>
        </w:rPr>
        <w:t xml:space="preserve"> gender</w:t>
      </w:r>
      <w:r>
        <w:rPr>
          <w:rFonts w:ascii="Calibri" w:eastAsia="Arial" w:hAnsi="Calibri" w:cs="Arial"/>
        </w:rPr>
        <w:t>, or gender identity</w:t>
      </w:r>
      <w:r w:rsidRPr="003156CC">
        <w:rPr>
          <w:rFonts w:ascii="Calibri" w:eastAsia="Arial" w:hAnsi="Calibri" w:cs="Arial"/>
        </w:rPr>
        <w:t>. The purpose of this policy is not to regulate personal morality within the Town</w:t>
      </w:r>
      <w:r>
        <w:rPr>
          <w:rFonts w:ascii="Calibri" w:eastAsia="Arial" w:hAnsi="Calibri" w:cs="Arial"/>
        </w:rPr>
        <w:t xml:space="preserve"> but rather</w:t>
      </w:r>
      <w:r w:rsidRPr="003156CC">
        <w:rPr>
          <w:rFonts w:ascii="Calibri" w:eastAsia="Arial" w:hAnsi="Calibri" w:cs="Arial"/>
        </w:rPr>
        <w:t xml:space="preserve"> to ensure that </w:t>
      </w:r>
      <w:r>
        <w:rPr>
          <w:rFonts w:ascii="Calibri" w:eastAsia="Arial" w:hAnsi="Calibri" w:cs="Arial"/>
        </w:rPr>
        <w:t>all</w:t>
      </w:r>
      <w:r w:rsidRPr="003156CC">
        <w:rPr>
          <w:rFonts w:ascii="Calibri" w:eastAsia="Arial" w:hAnsi="Calibri" w:cs="Arial"/>
        </w:rPr>
        <w:t xml:space="preserve"> Town employees are free from sexual harassment. While it is not easy to define precisely what types of conduct could constitute sexual harassment, examples of prohibited behavior include unwelcome sexual advances, requests for sexual favors, obscene gestures, displaying sexually graphic </w:t>
      </w:r>
      <w:r>
        <w:rPr>
          <w:rFonts w:ascii="Calibri" w:eastAsia="Arial" w:hAnsi="Calibri" w:cs="Arial"/>
        </w:rPr>
        <w:t>images</w:t>
      </w:r>
      <w:r w:rsidRPr="003156CC">
        <w:rPr>
          <w:rFonts w:ascii="Calibri" w:eastAsia="Arial" w:hAnsi="Calibri" w:cs="Arial"/>
        </w:rPr>
        <w:t>,</w:t>
      </w:r>
      <w:r w:rsidRPr="003156CC">
        <w:rPr>
          <w:rFonts w:ascii="Calibri" w:eastAsia="Arial" w:hAnsi="Calibri" w:cs="Arial"/>
          <w:spacing w:val="-22"/>
        </w:rPr>
        <w:t xml:space="preserve"> </w:t>
      </w:r>
      <w:r w:rsidRPr="003156CC">
        <w:rPr>
          <w:rFonts w:ascii="Calibri" w:eastAsia="Arial" w:hAnsi="Calibri" w:cs="Arial"/>
        </w:rPr>
        <w:t>sending</w:t>
      </w:r>
      <w:r w:rsidRPr="003156CC">
        <w:rPr>
          <w:rFonts w:ascii="Calibri" w:eastAsia="Arial" w:hAnsi="Calibri" w:cs="Arial"/>
          <w:spacing w:val="-21"/>
        </w:rPr>
        <w:t xml:space="preserve"> </w:t>
      </w:r>
      <w:r w:rsidRPr="003156CC">
        <w:rPr>
          <w:rFonts w:ascii="Calibri" w:eastAsia="Arial" w:hAnsi="Calibri" w:cs="Arial"/>
        </w:rPr>
        <w:t>sexually</w:t>
      </w:r>
      <w:r w:rsidRPr="003156CC">
        <w:rPr>
          <w:rFonts w:ascii="Calibri" w:eastAsia="Arial" w:hAnsi="Calibri" w:cs="Arial"/>
          <w:spacing w:val="-22"/>
        </w:rPr>
        <w:t xml:space="preserve"> </w:t>
      </w:r>
      <w:r w:rsidRPr="003156CC">
        <w:rPr>
          <w:rFonts w:ascii="Calibri" w:eastAsia="Arial" w:hAnsi="Calibri" w:cs="Arial"/>
        </w:rPr>
        <w:t>explicit</w:t>
      </w:r>
      <w:r w:rsidRPr="003156CC">
        <w:rPr>
          <w:rFonts w:ascii="Calibri" w:eastAsia="Arial" w:hAnsi="Calibri" w:cs="Arial"/>
          <w:spacing w:val="-19"/>
        </w:rPr>
        <w:t xml:space="preserve"> </w:t>
      </w:r>
      <w:r w:rsidRPr="003156CC">
        <w:rPr>
          <w:rFonts w:ascii="Calibri" w:eastAsia="Arial" w:hAnsi="Calibri" w:cs="Arial"/>
        </w:rPr>
        <w:t>e-mails</w:t>
      </w:r>
      <w:r w:rsidRPr="003156CC">
        <w:rPr>
          <w:rFonts w:ascii="Calibri" w:eastAsia="Arial" w:hAnsi="Calibri" w:cs="Arial"/>
          <w:spacing w:val="-19"/>
        </w:rPr>
        <w:t xml:space="preserve"> </w:t>
      </w:r>
      <w:r w:rsidRPr="003156CC">
        <w:rPr>
          <w:rFonts w:ascii="Calibri" w:eastAsia="Arial" w:hAnsi="Calibri" w:cs="Arial"/>
        </w:rPr>
        <w:t>or</w:t>
      </w:r>
      <w:r w:rsidRPr="003156CC">
        <w:rPr>
          <w:rFonts w:ascii="Calibri" w:eastAsia="Arial" w:hAnsi="Calibri" w:cs="Arial"/>
          <w:spacing w:val="-21"/>
        </w:rPr>
        <w:t xml:space="preserve"> </w:t>
      </w:r>
      <w:r w:rsidRPr="003156CC">
        <w:rPr>
          <w:rFonts w:ascii="Calibri" w:eastAsia="Arial" w:hAnsi="Calibri" w:cs="Arial"/>
        </w:rPr>
        <w:t>text</w:t>
      </w:r>
      <w:r w:rsidRPr="003156CC">
        <w:rPr>
          <w:rFonts w:ascii="Calibri" w:eastAsia="Arial" w:hAnsi="Calibri" w:cs="Arial"/>
          <w:spacing w:val="-20"/>
        </w:rPr>
        <w:t xml:space="preserve"> </w:t>
      </w:r>
      <w:r w:rsidRPr="003156CC">
        <w:rPr>
          <w:rFonts w:ascii="Calibri" w:eastAsia="Arial" w:hAnsi="Calibri" w:cs="Arial"/>
        </w:rPr>
        <w:t>messages</w:t>
      </w:r>
      <w:r w:rsidR="005A0617">
        <w:rPr>
          <w:rFonts w:ascii="Calibri" w:eastAsia="Arial" w:hAnsi="Calibri" w:cs="Arial"/>
        </w:rPr>
        <w:t xml:space="preserve"> or photos</w:t>
      </w:r>
      <w:r>
        <w:rPr>
          <w:rFonts w:ascii="Calibri" w:eastAsia="Arial" w:hAnsi="Calibri" w:cs="Arial"/>
        </w:rPr>
        <w:t>,</w:t>
      </w:r>
      <w:r w:rsidRPr="003156CC">
        <w:rPr>
          <w:rFonts w:ascii="Calibri" w:eastAsia="Arial" w:hAnsi="Calibri" w:cs="Arial"/>
          <w:spacing w:val="-19"/>
        </w:rPr>
        <w:t xml:space="preserve"> </w:t>
      </w:r>
      <w:r w:rsidRPr="003156CC">
        <w:rPr>
          <w:rFonts w:ascii="Calibri" w:eastAsia="Arial" w:hAnsi="Calibri" w:cs="Arial"/>
        </w:rPr>
        <w:t>and</w:t>
      </w:r>
      <w:r w:rsidRPr="003156CC">
        <w:rPr>
          <w:rFonts w:ascii="Calibri" w:eastAsia="Arial" w:hAnsi="Calibri" w:cs="Arial"/>
          <w:spacing w:val="-19"/>
        </w:rPr>
        <w:t xml:space="preserve"> </w:t>
      </w:r>
      <w:r w:rsidRPr="003156CC">
        <w:rPr>
          <w:rFonts w:ascii="Calibri" w:eastAsia="Arial" w:hAnsi="Calibri" w:cs="Arial"/>
        </w:rPr>
        <w:t>other</w:t>
      </w:r>
      <w:r w:rsidRPr="003156CC">
        <w:rPr>
          <w:rFonts w:ascii="Calibri" w:eastAsia="Arial" w:hAnsi="Calibri" w:cs="Arial"/>
          <w:spacing w:val="-21"/>
        </w:rPr>
        <w:t xml:space="preserve"> </w:t>
      </w:r>
      <w:r w:rsidRPr="003156CC">
        <w:rPr>
          <w:rFonts w:ascii="Calibri" w:eastAsia="Arial" w:hAnsi="Calibri" w:cs="Arial"/>
        </w:rPr>
        <w:t>verbal</w:t>
      </w:r>
      <w:r w:rsidRPr="003156CC">
        <w:rPr>
          <w:rFonts w:ascii="Calibri" w:eastAsia="Arial" w:hAnsi="Calibri" w:cs="Arial"/>
          <w:spacing w:val="-19"/>
        </w:rPr>
        <w:t xml:space="preserve"> </w:t>
      </w:r>
      <w:r w:rsidRPr="003156CC">
        <w:rPr>
          <w:rFonts w:ascii="Calibri" w:eastAsia="Arial" w:hAnsi="Calibri" w:cs="Arial"/>
        </w:rPr>
        <w:t>or</w:t>
      </w:r>
      <w:r w:rsidRPr="003156CC">
        <w:rPr>
          <w:rFonts w:ascii="Calibri" w:eastAsia="Arial" w:hAnsi="Calibri" w:cs="Arial"/>
          <w:spacing w:val="-21"/>
        </w:rPr>
        <w:t xml:space="preserve"> </w:t>
      </w:r>
      <w:r w:rsidRPr="003156CC">
        <w:rPr>
          <w:rFonts w:ascii="Calibri" w:eastAsia="Arial" w:hAnsi="Calibri" w:cs="Arial"/>
        </w:rPr>
        <w:t>physical</w:t>
      </w:r>
      <w:r w:rsidRPr="003156CC">
        <w:rPr>
          <w:rFonts w:ascii="Calibri" w:eastAsia="Arial" w:hAnsi="Calibri" w:cs="Arial"/>
          <w:spacing w:val="-19"/>
        </w:rPr>
        <w:t xml:space="preserve"> </w:t>
      </w:r>
      <w:r w:rsidRPr="003156CC">
        <w:rPr>
          <w:rFonts w:ascii="Calibri" w:eastAsia="Arial" w:hAnsi="Calibri" w:cs="Arial"/>
        </w:rPr>
        <w:t xml:space="preserve">conduct of a sexual nature, such as uninvited touching of a sexual nature or sexually related comments. Depending upon the circumstances, improper conduct </w:t>
      </w:r>
      <w:r>
        <w:rPr>
          <w:rFonts w:ascii="Calibri" w:eastAsia="Arial" w:hAnsi="Calibri" w:cs="Arial"/>
        </w:rPr>
        <w:t>can also</w:t>
      </w:r>
      <w:r w:rsidRPr="003156CC">
        <w:rPr>
          <w:rFonts w:ascii="Calibri" w:eastAsia="Arial" w:hAnsi="Calibri" w:cs="Arial"/>
        </w:rPr>
        <w:t xml:space="preserve"> include </w:t>
      </w:r>
      <w:r>
        <w:rPr>
          <w:rFonts w:ascii="Calibri" w:eastAsia="Arial" w:hAnsi="Calibri" w:cs="Arial"/>
        </w:rPr>
        <w:t xml:space="preserve">conversation or joking with </w:t>
      </w:r>
      <w:r w:rsidRPr="003156CC">
        <w:rPr>
          <w:rFonts w:ascii="Calibri" w:eastAsia="Arial" w:hAnsi="Calibri" w:cs="Arial"/>
        </w:rPr>
        <w:t xml:space="preserve">sexual </w:t>
      </w:r>
      <w:r>
        <w:rPr>
          <w:rFonts w:ascii="Calibri" w:eastAsia="Arial" w:hAnsi="Calibri" w:cs="Arial"/>
        </w:rPr>
        <w:t>content or overtones</w:t>
      </w:r>
      <w:r w:rsidRPr="003156CC">
        <w:rPr>
          <w:rFonts w:ascii="Calibri" w:eastAsia="Arial" w:hAnsi="Calibri" w:cs="Arial"/>
        </w:rPr>
        <w:t>, vulgar or offensive</w:t>
      </w:r>
      <w:r w:rsidRPr="003156CC">
        <w:rPr>
          <w:rFonts w:ascii="Calibri" w:eastAsia="Arial" w:hAnsi="Calibri" w:cs="Arial"/>
          <w:spacing w:val="-8"/>
        </w:rPr>
        <w:t xml:space="preserve"> </w:t>
      </w:r>
      <w:r w:rsidRPr="003156CC">
        <w:rPr>
          <w:rFonts w:ascii="Calibri" w:eastAsia="Arial" w:hAnsi="Calibri" w:cs="Arial"/>
        </w:rPr>
        <w:t>conversation</w:t>
      </w:r>
      <w:r w:rsidRPr="003156CC">
        <w:rPr>
          <w:rFonts w:ascii="Calibri" w:eastAsia="Arial" w:hAnsi="Calibri" w:cs="Arial"/>
          <w:spacing w:val="-7"/>
        </w:rPr>
        <w:t xml:space="preserve"> </w:t>
      </w:r>
      <w:r w:rsidRPr="003156CC">
        <w:rPr>
          <w:rFonts w:ascii="Calibri" w:eastAsia="Arial" w:hAnsi="Calibri" w:cs="Arial"/>
        </w:rPr>
        <w:t>or</w:t>
      </w:r>
      <w:r w:rsidRPr="003156CC">
        <w:rPr>
          <w:rFonts w:ascii="Calibri" w:eastAsia="Arial" w:hAnsi="Calibri" w:cs="Arial"/>
          <w:spacing w:val="-10"/>
        </w:rPr>
        <w:t xml:space="preserve"> </w:t>
      </w:r>
      <w:r w:rsidRPr="003156CC">
        <w:rPr>
          <w:rFonts w:ascii="Calibri" w:eastAsia="Arial" w:hAnsi="Calibri" w:cs="Arial"/>
        </w:rPr>
        <w:t>jokes,</w:t>
      </w:r>
      <w:r w:rsidRPr="003156CC">
        <w:rPr>
          <w:rFonts w:ascii="Calibri" w:eastAsia="Arial" w:hAnsi="Calibri" w:cs="Arial"/>
          <w:spacing w:val="-4"/>
        </w:rPr>
        <w:t xml:space="preserve"> </w:t>
      </w:r>
      <w:r w:rsidRPr="003156CC">
        <w:rPr>
          <w:rFonts w:ascii="Calibri" w:eastAsia="Arial" w:hAnsi="Calibri" w:cs="Arial"/>
        </w:rPr>
        <w:t>commenting</w:t>
      </w:r>
      <w:r w:rsidRPr="003156CC">
        <w:rPr>
          <w:rFonts w:ascii="Calibri" w:eastAsia="Arial" w:hAnsi="Calibri" w:cs="Arial"/>
          <w:spacing w:val="-7"/>
        </w:rPr>
        <w:t xml:space="preserve"> </w:t>
      </w:r>
      <w:r w:rsidRPr="003156CC">
        <w:rPr>
          <w:rFonts w:ascii="Calibri" w:eastAsia="Arial" w:hAnsi="Calibri" w:cs="Arial"/>
        </w:rPr>
        <w:t>about</w:t>
      </w:r>
      <w:r w:rsidRPr="003156CC">
        <w:rPr>
          <w:rFonts w:ascii="Calibri" w:eastAsia="Arial" w:hAnsi="Calibri" w:cs="Arial"/>
          <w:spacing w:val="-6"/>
        </w:rPr>
        <w:t xml:space="preserve"> </w:t>
      </w:r>
      <w:r w:rsidRPr="003156CC">
        <w:rPr>
          <w:rFonts w:ascii="Calibri" w:eastAsia="Arial" w:hAnsi="Calibri" w:cs="Arial"/>
        </w:rPr>
        <w:t>an</w:t>
      </w:r>
      <w:r w:rsidRPr="003156CC">
        <w:rPr>
          <w:rFonts w:ascii="Calibri" w:eastAsia="Arial" w:hAnsi="Calibri" w:cs="Arial"/>
          <w:spacing w:val="-7"/>
        </w:rPr>
        <w:t xml:space="preserve"> </w:t>
      </w:r>
      <w:r w:rsidRPr="003156CC">
        <w:rPr>
          <w:rFonts w:ascii="Calibri" w:eastAsia="Arial" w:hAnsi="Calibri" w:cs="Arial"/>
        </w:rPr>
        <w:t>employee's</w:t>
      </w:r>
      <w:r w:rsidRPr="003156CC">
        <w:rPr>
          <w:rFonts w:ascii="Calibri" w:eastAsia="Arial" w:hAnsi="Calibri" w:cs="Arial"/>
          <w:spacing w:val="-6"/>
        </w:rPr>
        <w:t xml:space="preserve"> </w:t>
      </w:r>
      <w:r w:rsidRPr="003156CC">
        <w:rPr>
          <w:rFonts w:ascii="Calibri" w:eastAsia="Arial" w:hAnsi="Calibri" w:cs="Arial"/>
        </w:rPr>
        <w:t>physical</w:t>
      </w:r>
      <w:r w:rsidRPr="003156CC">
        <w:rPr>
          <w:rFonts w:ascii="Calibri" w:eastAsia="Arial" w:hAnsi="Calibri" w:cs="Arial"/>
          <w:spacing w:val="-8"/>
        </w:rPr>
        <w:t xml:space="preserve"> </w:t>
      </w:r>
      <w:r w:rsidRPr="003156CC">
        <w:rPr>
          <w:rFonts w:ascii="Calibri" w:eastAsia="Arial" w:hAnsi="Calibri" w:cs="Arial"/>
        </w:rPr>
        <w:t>appearance,</w:t>
      </w:r>
      <w:r w:rsidRPr="003156CC">
        <w:rPr>
          <w:rFonts w:ascii="Calibri" w:eastAsia="Arial" w:hAnsi="Calibri" w:cs="Arial"/>
          <w:spacing w:val="-6"/>
        </w:rPr>
        <w:t xml:space="preserve"> </w:t>
      </w:r>
      <w:r w:rsidRPr="003156CC">
        <w:rPr>
          <w:rFonts w:ascii="Calibri" w:eastAsia="Arial" w:hAnsi="Calibri" w:cs="Arial"/>
        </w:rPr>
        <w:t>conversation about your own or someone else's sex life, teasing</w:t>
      </w:r>
      <w:r>
        <w:rPr>
          <w:rFonts w:ascii="Calibri" w:eastAsia="Arial" w:hAnsi="Calibri" w:cs="Arial"/>
        </w:rPr>
        <w:t>,</w:t>
      </w:r>
      <w:r w:rsidRPr="003156CC">
        <w:rPr>
          <w:rFonts w:ascii="Calibri" w:eastAsia="Arial" w:hAnsi="Calibri" w:cs="Arial"/>
        </w:rPr>
        <w:t xml:space="preserve"> or other conduct directed toward a person because of his or her gender which is sufficiently severe or pervasive to create an unprofessional </w:t>
      </w:r>
      <w:r w:rsidRPr="003156CC">
        <w:rPr>
          <w:rFonts w:ascii="Calibri" w:eastAsia="Arial" w:hAnsi="Calibri" w:cs="Arial"/>
          <w:spacing w:val="-2"/>
        </w:rPr>
        <w:t xml:space="preserve">and </w:t>
      </w:r>
      <w:r w:rsidRPr="003156CC">
        <w:rPr>
          <w:rFonts w:ascii="Calibri" w:eastAsia="Arial" w:hAnsi="Calibri" w:cs="Arial"/>
        </w:rPr>
        <w:t>hostile working</w:t>
      </w:r>
      <w:r w:rsidRPr="003156CC">
        <w:rPr>
          <w:rFonts w:ascii="Calibri" w:eastAsia="Arial" w:hAnsi="Calibri" w:cs="Arial"/>
          <w:spacing w:val="-16"/>
        </w:rPr>
        <w:t xml:space="preserve"> </w:t>
      </w:r>
      <w:r w:rsidRPr="003156CC">
        <w:rPr>
          <w:rFonts w:ascii="Calibri" w:eastAsia="Arial" w:hAnsi="Calibri" w:cs="Arial"/>
        </w:rPr>
        <w:t>environment.</w:t>
      </w:r>
    </w:p>
    <w:p w14:paraId="7104C61D" w14:textId="68C834B7" w:rsidR="0055396C" w:rsidRPr="00352657" w:rsidRDefault="0055396C" w:rsidP="00885E81">
      <w:pPr>
        <w:widowControl w:val="0"/>
        <w:autoSpaceDE w:val="0"/>
        <w:autoSpaceDN w:val="0"/>
        <w:spacing w:after="0" w:line="240" w:lineRule="auto"/>
        <w:ind w:right="115"/>
        <w:rPr>
          <w:rFonts w:eastAsia="Arial" w:cs="Arial"/>
        </w:rPr>
      </w:pPr>
    </w:p>
    <w:p w14:paraId="7CC1DD07" w14:textId="1F886979" w:rsidR="0055396C" w:rsidRPr="00352657" w:rsidRDefault="0055396C" w:rsidP="00885E81">
      <w:pPr>
        <w:widowControl w:val="0"/>
        <w:autoSpaceDE w:val="0"/>
        <w:autoSpaceDN w:val="0"/>
        <w:spacing w:after="0" w:line="240" w:lineRule="auto"/>
        <w:ind w:right="115"/>
        <w:rPr>
          <w:rFonts w:eastAsia="Arial" w:cs="Arial"/>
        </w:rPr>
      </w:pPr>
      <w:r w:rsidRPr="00352657">
        <w:rPr>
          <w:rFonts w:eastAsia="Arial" w:cs="Arial"/>
        </w:rPr>
        <w:t xml:space="preserve">If </w:t>
      </w:r>
      <w:r w:rsidR="00D272B9">
        <w:rPr>
          <w:rFonts w:eastAsia="Arial" w:cs="Arial"/>
        </w:rPr>
        <w:t>an</w:t>
      </w:r>
      <w:r w:rsidR="00D272B9" w:rsidRPr="00352657">
        <w:rPr>
          <w:rFonts w:eastAsia="Arial" w:cs="Arial"/>
        </w:rPr>
        <w:t xml:space="preserve"> </w:t>
      </w:r>
      <w:r w:rsidRPr="00352657">
        <w:rPr>
          <w:rFonts w:eastAsia="Arial" w:cs="Arial"/>
        </w:rPr>
        <w:t xml:space="preserve">employee feels that </w:t>
      </w:r>
      <w:r w:rsidR="00B14C68">
        <w:rPr>
          <w:rFonts w:eastAsia="Arial" w:cs="Arial"/>
        </w:rPr>
        <w:t>he or she</w:t>
      </w:r>
      <w:r w:rsidRPr="00352657">
        <w:rPr>
          <w:rFonts w:eastAsia="Arial" w:cs="Arial"/>
        </w:rPr>
        <w:t xml:space="preserve"> has been subjected to conduct which violates this policy, the employee </w:t>
      </w:r>
      <w:r w:rsidR="00272895">
        <w:rPr>
          <w:rFonts w:eastAsia="Arial" w:cs="Arial"/>
        </w:rPr>
        <w:t xml:space="preserve">must </w:t>
      </w:r>
      <w:r w:rsidRPr="00352657">
        <w:rPr>
          <w:rFonts w:eastAsia="Arial" w:cs="Arial"/>
        </w:rPr>
        <w:t>immediately report the matter to Human Resources. If unable</w:t>
      </w:r>
      <w:r w:rsidR="00D272B9">
        <w:rPr>
          <w:rFonts w:eastAsia="Arial" w:cs="Arial"/>
        </w:rPr>
        <w:t>,</w:t>
      </w:r>
      <w:r w:rsidRPr="00352657">
        <w:rPr>
          <w:rFonts w:eastAsia="Arial" w:cs="Arial"/>
        </w:rPr>
        <w:t xml:space="preserve"> for any reason</w:t>
      </w:r>
      <w:r w:rsidR="00D272B9">
        <w:rPr>
          <w:rFonts w:eastAsia="Arial" w:cs="Arial"/>
        </w:rPr>
        <w:t>,</w:t>
      </w:r>
      <w:r w:rsidRPr="00352657">
        <w:rPr>
          <w:rFonts w:eastAsia="Arial" w:cs="Arial"/>
        </w:rPr>
        <w:t xml:space="preserve"> to contact this person, or if the employee has not received a response within seven (7) business days after reporting any incident of perceived harassment, the employee </w:t>
      </w:r>
      <w:r w:rsidR="00272895">
        <w:rPr>
          <w:rFonts w:eastAsia="Arial" w:cs="Arial"/>
        </w:rPr>
        <w:t xml:space="preserve">must </w:t>
      </w:r>
      <w:r w:rsidRPr="00352657">
        <w:rPr>
          <w:rFonts w:eastAsia="Arial" w:cs="Arial"/>
        </w:rPr>
        <w:t>contact the Town Manager. If the person</w:t>
      </w:r>
      <w:r w:rsidRPr="00352657">
        <w:rPr>
          <w:rFonts w:eastAsia="Arial" w:cs="Arial"/>
          <w:spacing w:val="-6"/>
        </w:rPr>
        <w:t xml:space="preserve"> </w:t>
      </w:r>
      <w:r w:rsidRPr="00352657">
        <w:rPr>
          <w:rFonts w:eastAsia="Arial" w:cs="Arial"/>
        </w:rPr>
        <w:t>toward</w:t>
      </w:r>
      <w:r w:rsidRPr="00352657">
        <w:rPr>
          <w:rFonts w:eastAsia="Arial" w:cs="Arial"/>
          <w:spacing w:val="-4"/>
        </w:rPr>
        <w:t xml:space="preserve"> </w:t>
      </w:r>
      <w:r w:rsidRPr="00352657">
        <w:rPr>
          <w:rFonts w:eastAsia="Arial" w:cs="Arial"/>
        </w:rPr>
        <w:t>whom</w:t>
      </w:r>
      <w:r w:rsidRPr="00352657">
        <w:rPr>
          <w:rFonts w:eastAsia="Arial" w:cs="Arial"/>
          <w:spacing w:val="-5"/>
        </w:rPr>
        <w:t xml:space="preserve"> </w:t>
      </w:r>
      <w:r w:rsidRPr="00352657">
        <w:rPr>
          <w:rFonts w:eastAsia="Arial" w:cs="Arial"/>
        </w:rPr>
        <w:t>the</w:t>
      </w:r>
      <w:r w:rsidRPr="00352657">
        <w:rPr>
          <w:rFonts w:eastAsia="Arial" w:cs="Arial"/>
          <w:spacing w:val="-6"/>
        </w:rPr>
        <w:t xml:space="preserve"> </w:t>
      </w:r>
      <w:r w:rsidRPr="00352657">
        <w:rPr>
          <w:rFonts w:eastAsia="Arial" w:cs="Arial"/>
        </w:rPr>
        <w:t>complaint</w:t>
      </w:r>
      <w:r w:rsidRPr="00352657">
        <w:rPr>
          <w:rFonts w:eastAsia="Arial" w:cs="Arial"/>
          <w:spacing w:val="-5"/>
        </w:rPr>
        <w:t xml:space="preserve"> </w:t>
      </w:r>
      <w:r w:rsidRPr="00352657">
        <w:rPr>
          <w:rFonts w:eastAsia="Arial" w:cs="Arial"/>
        </w:rPr>
        <w:t>is</w:t>
      </w:r>
      <w:r w:rsidRPr="00352657">
        <w:rPr>
          <w:rFonts w:eastAsia="Arial" w:cs="Arial"/>
          <w:spacing w:val="-5"/>
        </w:rPr>
        <w:t xml:space="preserve"> </w:t>
      </w:r>
      <w:r w:rsidRPr="00352657">
        <w:rPr>
          <w:rFonts w:eastAsia="Arial" w:cs="Arial"/>
        </w:rPr>
        <w:t>directed</w:t>
      </w:r>
      <w:r w:rsidRPr="00352657">
        <w:rPr>
          <w:rFonts w:eastAsia="Arial" w:cs="Arial"/>
          <w:spacing w:val="-4"/>
        </w:rPr>
        <w:t xml:space="preserve"> </w:t>
      </w:r>
      <w:r w:rsidRPr="00352657">
        <w:rPr>
          <w:rFonts w:eastAsia="Arial" w:cs="Arial"/>
        </w:rPr>
        <w:t>is</w:t>
      </w:r>
      <w:r w:rsidRPr="00352657">
        <w:rPr>
          <w:rFonts w:eastAsia="Arial" w:cs="Arial"/>
          <w:spacing w:val="-5"/>
        </w:rPr>
        <w:t xml:space="preserve"> </w:t>
      </w:r>
      <w:r w:rsidRPr="00352657">
        <w:rPr>
          <w:rFonts w:eastAsia="Arial" w:cs="Arial"/>
        </w:rPr>
        <w:t>one</w:t>
      </w:r>
      <w:r w:rsidRPr="00352657">
        <w:rPr>
          <w:rFonts w:eastAsia="Arial" w:cs="Arial"/>
          <w:spacing w:val="-6"/>
        </w:rPr>
        <w:t xml:space="preserve"> </w:t>
      </w:r>
      <w:r w:rsidRPr="00352657">
        <w:rPr>
          <w:rFonts w:eastAsia="Arial" w:cs="Arial"/>
        </w:rPr>
        <w:t>of</w:t>
      </w:r>
      <w:r w:rsidRPr="00352657">
        <w:rPr>
          <w:rFonts w:eastAsia="Arial" w:cs="Arial"/>
          <w:spacing w:val="-4"/>
        </w:rPr>
        <w:t xml:space="preserve"> </w:t>
      </w:r>
      <w:r w:rsidRPr="00352657">
        <w:rPr>
          <w:rFonts w:eastAsia="Arial" w:cs="Arial"/>
        </w:rPr>
        <w:t>the</w:t>
      </w:r>
      <w:r w:rsidRPr="00352657">
        <w:rPr>
          <w:rFonts w:eastAsia="Arial" w:cs="Arial"/>
          <w:spacing w:val="-6"/>
        </w:rPr>
        <w:t xml:space="preserve"> </w:t>
      </w:r>
      <w:r w:rsidRPr="00352657">
        <w:rPr>
          <w:rFonts w:eastAsia="Arial" w:cs="Arial"/>
        </w:rPr>
        <w:t>individuals</w:t>
      </w:r>
      <w:r w:rsidRPr="00352657">
        <w:rPr>
          <w:rFonts w:eastAsia="Arial" w:cs="Arial"/>
          <w:spacing w:val="-5"/>
        </w:rPr>
        <w:t xml:space="preserve"> </w:t>
      </w:r>
      <w:r w:rsidRPr="00352657">
        <w:rPr>
          <w:rFonts w:eastAsia="Arial" w:cs="Arial"/>
        </w:rPr>
        <w:t>indicated</w:t>
      </w:r>
      <w:r w:rsidRPr="00352657">
        <w:rPr>
          <w:rFonts w:eastAsia="Arial" w:cs="Arial"/>
          <w:spacing w:val="-4"/>
        </w:rPr>
        <w:t xml:space="preserve"> </w:t>
      </w:r>
      <w:r w:rsidRPr="00352657">
        <w:rPr>
          <w:rFonts w:eastAsia="Arial" w:cs="Arial"/>
        </w:rPr>
        <w:t>above,</w:t>
      </w:r>
      <w:r w:rsidRPr="00352657">
        <w:rPr>
          <w:rFonts w:eastAsia="Arial" w:cs="Arial"/>
          <w:spacing w:val="-5"/>
        </w:rPr>
        <w:t xml:space="preserve"> </w:t>
      </w:r>
      <w:r w:rsidRPr="00352657">
        <w:rPr>
          <w:rFonts w:eastAsia="Arial" w:cs="Arial"/>
        </w:rPr>
        <w:t>the</w:t>
      </w:r>
      <w:r w:rsidRPr="00352657">
        <w:rPr>
          <w:rFonts w:eastAsia="Arial" w:cs="Arial"/>
          <w:spacing w:val="-6"/>
        </w:rPr>
        <w:t xml:space="preserve"> </w:t>
      </w:r>
      <w:r w:rsidRPr="00352657">
        <w:rPr>
          <w:rFonts w:eastAsia="Arial" w:cs="Arial"/>
        </w:rPr>
        <w:t xml:space="preserve">employee </w:t>
      </w:r>
      <w:r w:rsidR="00272895">
        <w:rPr>
          <w:rFonts w:eastAsia="Arial" w:cs="Arial"/>
        </w:rPr>
        <w:t xml:space="preserve">must </w:t>
      </w:r>
      <w:r w:rsidRPr="00352657">
        <w:rPr>
          <w:rFonts w:eastAsia="Arial" w:cs="Arial"/>
        </w:rPr>
        <w:t xml:space="preserve">contact any higher-level </w:t>
      </w:r>
      <w:r w:rsidR="00885E81">
        <w:rPr>
          <w:rFonts w:eastAsia="Arial" w:cs="Arial"/>
        </w:rPr>
        <w:t>supervisor</w:t>
      </w:r>
      <w:r w:rsidRPr="00352657">
        <w:rPr>
          <w:rFonts w:eastAsia="Arial" w:cs="Arial"/>
        </w:rPr>
        <w:t xml:space="preserve"> in his or her reporting hierarchy</w:t>
      </w:r>
      <w:r w:rsidR="00CA6D94">
        <w:rPr>
          <w:rFonts w:eastAsia="Arial" w:cs="Arial"/>
        </w:rPr>
        <w:t>, o</w:t>
      </w:r>
      <w:r w:rsidR="00885E81">
        <w:rPr>
          <w:rFonts w:eastAsia="Arial" w:cs="Arial"/>
        </w:rPr>
        <w:t>r</w:t>
      </w:r>
      <w:r w:rsidR="00CA6D94">
        <w:rPr>
          <w:rFonts w:eastAsia="Arial" w:cs="Arial"/>
        </w:rPr>
        <w:t xml:space="preserve"> the Human Resources Department</w:t>
      </w:r>
      <w:r w:rsidRPr="00352657">
        <w:rPr>
          <w:rFonts w:eastAsia="Arial" w:cs="Arial"/>
        </w:rPr>
        <w:t>. Every report of perceived harassment will be fully investigated, and corrective action</w:t>
      </w:r>
      <w:r w:rsidR="00184E5F">
        <w:rPr>
          <w:rFonts w:eastAsia="Arial" w:cs="Arial"/>
        </w:rPr>
        <w:t>, up to and including termination,</w:t>
      </w:r>
      <w:r w:rsidRPr="00352657">
        <w:rPr>
          <w:rFonts w:eastAsia="Arial" w:cs="Arial"/>
        </w:rPr>
        <w:t xml:space="preserve"> will be taken where appropriate. All complaints</w:t>
      </w:r>
      <w:r w:rsidRPr="00352657">
        <w:rPr>
          <w:rFonts w:eastAsia="Arial" w:cs="Arial"/>
          <w:spacing w:val="-4"/>
        </w:rPr>
        <w:t xml:space="preserve"> </w:t>
      </w:r>
      <w:r w:rsidRPr="00352657">
        <w:rPr>
          <w:rFonts w:eastAsia="Arial" w:cs="Arial"/>
        </w:rPr>
        <w:t>will</w:t>
      </w:r>
      <w:r w:rsidRPr="00352657">
        <w:rPr>
          <w:rFonts w:eastAsia="Arial" w:cs="Arial"/>
          <w:spacing w:val="-4"/>
        </w:rPr>
        <w:t xml:space="preserve"> </w:t>
      </w:r>
      <w:r w:rsidRPr="00352657">
        <w:rPr>
          <w:rFonts w:eastAsia="Arial" w:cs="Arial"/>
        </w:rPr>
        <w:t>be</w:t>
      </w:r>
      <w:r w:rsidRPr="00352657">
        <w:rPr>
          <w:rFonts w:eastAsia="Arial" w:cs="Arial"/>
          <w:spacing w:val="-5"/>
        </w:rPr>
        <w:t xml:space="preserve"> </w:t>
      </w:r>
      <w:r w:rsidRPr="00352657">
        <w:rPr>
          <w:rFonts w:eastAsia="Arial" w:cs="Arial"/>
        </w:rPr>
        <w:t>kept</w:t>
      </w:r>
      <w:r w:rsidRPr="00352657">
        <w:rPr>
          <w:rFonts w:eastAsia="Arial" w:cs="Arial"/>
          <w:spacing w:val="-4"/>
        </w:rPr>
        <w:t xml:space="preserve"> </w:t>
      </w:r>
      <w:r w:rsidRPr="00352657">
        <w:rPr>
          <w:rFonts w:eastAsia="Arial" w:cs="Arial"/>
        </w:rPr>
        <w:t>confidential</w:t>
      </w:r>
      <w:r w:rsidRPr="00352657">
        <w:rPr>
          <w:rFonts w:eastAsia="Arial" w:cs="Arial"/>
          <w:spacing w:val="-4"/>
        </w:rPr>
        <w:t xml:space="preserve"> </w:t>
      </w:r>
      <w:r w:rsidRPr="00352657">
        <w:rPr>
          <w:rFonts w:eastAsia="Arial" w:cs="Arial"/>
        </w:rPr>
        <w:t>to</w:t>
      </w:r>
      <w:r w:rsidRPr="00352657">
        <w:rPr>
          <w:rFonts w:eastAsia="Arial" w:cs="Arial"/>
          <w:spacing w:val="-4"/>
        </w:rPr>
        <w:t xml:space="preserve"> </w:t>
      </w:r>
      <w:r w:rsidRPr="00352657">
        <w:rPr>
          <w:rFonts w:eastAsia="Arial" w:cs="Arial"/>
        </w:rPr>
        <w:t>the</w:t>
      </w:r>
      <w:r w:rsidRPr="00352657">
        <w:rPr>
          <w:rFonts w:eastAsia="Arial" w:cs="Arial"/>
          <w:spacing w:val="-5"/>
        </w:rPr>
        <w:t xml:space="preserve"> </w:t>
      </w:r>
      <w:r w:rsidRPr="00352657">
        <w:rPr>
          <w:rFonts w:eastAsia="Arial" w:cs="Arial"/>
        </w:rPr>
        <w:t>extent</w:t>
      </w:r>
      <w:r w:rsidRPr="00352657">
        <w:rPr>
          <w:rFonts w:eastAsia="Arial" w:cs="Arial"/>
          <w:spacing w:val="-6"/>
        </w:rPr>
        <w:t xml:space="preserve"> </w:t>
      </w:r>
      <w:r w:rsidRPr="00352657">
        <w:rPr>
          <w:rFonts w:eastAsia="Arial" w:cs="Arial"/>
        </w:rPr>
        <w:t>possible,</w:t>
      </w:r>
      <w:r w:rsidRPr="00352657">
        <w:rPr>
          <w:rFonts w:eastAsia="Arial" w:cs="Arial"/>
          <w:spacing w:val="-5"/>
        </w:rPr>
        <w:t xml:space="preserve"> </w:t>
      </w:r>
      <w:r w:rsidRPr="00352657">
        <w:rPr>
          <w:rFonts w:eastAsia="Arial" w:cs="Arial"/>
        </w:rPr>
        <w:t>but</w:t>
      </w:r>
      <w:r w:rsidRPr="00352657">
        <w:rPr>
          <w:rFonts w:eastAsia="Arial" w:cs="Arial"/>
          <w:spacing w:val="-4"/>
        </w:rPr>
        <w:t xml:space="preserve"> </w:t>
      </w:r>
      <w:r w:rsidRPr="00352657">
        <w:rPr>
          <w:rFonts w:eastAsia="Arial" w:cs="Arial"/>
        </w:rPr>
        <w:t>confidentiality</w:t>
      </w:r>
      <w:r w:rsidRPr="00352657">
        <w:rPr>
          <w:rFonts w:eastAsia="Arial" w:cs="Arial"/>
          <w:spacing w:val="-4"/>
        </w:rPr>
        <w:t xml:space="preserve"> </w:t>
      </w:r>
      <w:r w:rsidRPr="00352657">
        <w:rPr>
          <w:rFonts w:eastAsia="Arial" w:cs="Arial"/>
        </w:rPr>
        <w:t>cannot</w:t>
      </w:r>
      <w:r w:rsidRPr="00352657">
        <w:rPr>
          <w:rFonts w:eastAsia="Arial" w:cs="Arial"/>
          <w:spacing w:val="-4"/>
        </w:rPr>
        <w:t xml:space="preserve"> </w:t>
      </w:r>
      <w:r w:rsidRPr="00352657">
        <w:rPr>
          <w:rFonts w:eastAsia="Arial" w:cs="Arial"/>
        </w:rPr>
        <w:t>be</w:t>
      </w:r>
      <w:r w:rsidRPr="00352657">
        <w:rPr>
          <w:rFonts w:eastAsia="Arial" w:cs="Arial"/>
          <w:spacing w:val="-5"/>
        </w:rPr>
        <w:t xml:space="preserve"> </w:t>
      </w:r>
      <w:r w:rsidRPr="00352657">
        <w:rPr>
          <w:rFonts w:eastAsia="Arial" w:cs="Arial"/>
        </w:rPr>
        <w:t>guaranteed.</w:t>
      </w:r>
      <w:r w:rsidRPr="00352657">
        <w:rPr>
          <w:rFonts w:eastAsia="Arial" w:cs="Arial"/>
          <w:spacing w:val="-6"/>
        </w:rPr>
        <w:t xml:space="preserve"> </w:t>
      </w:r>
      <w:r w:rsidRPr="00352657">
        <w:rPr>
          <w:rFonts w:eastAsia="Arial" w:cs="Arial"/>
        </w:rPr>
        <w:t>In addition, the Town will not allow any form of retaliation against individuals who report unwelcome conduct</w:t>
      </w:r>
      <w:r w:rsidRPr="00352657">
        <w:rPr>
          <w:rFonts w:eastAsia="Arial" w:cs="Arial"/>
          <w:spacing w:val="-7"/>
        </w:rPr>
        <w:t xml:space="preserve"> </w:t>
      </w:r>
      <w:r w:rsidRPr="00352657">
        <w:rPr>
          <w:rFonts w:eastAsia="Arial" w:cs="Arial"/>
        </w:rPr>
        <w:t>to</w:t>
      </w:r>
      <w:r w:rsidRPr="00352657">
        <w:rPr>
          <w:rFonts w:eastAsia="Arial" w:cs="Arial"/>
          <w:spacing w:val="-8"/>
        </w:rPr>
        <w:t xml:space="preserve"> </w:t>
      </w:r>
      <w:r w:rsidRPr="00352657">
        <w:rPr>
          <w:rFonts w:eastAsia="Arial" w:cs="Arial"/>
        </w:rPr>
        <w:t>management</w:t>
      </w:r>
      <w:r w:rsidRPr="00352657">
        <w:rPr>
          <w:rFonts w:eastAsia="Arial" w:cs="Arial"/>
          <w:spacing w:val="-10"/>
        </w:rPr>
        <w:t xml:space="preserve"> </w:t>
      </w:r>
      <w:r w:rsidRPr="00352657">
        <w:rPr>
          <w:rFonts w:eastAsia="Arial" w:cs="Arial"/>
        </w:rPr>
        <w:t>or</w:t>
      </w:r>
      <w:r w:rsidRPr="00352657">
        <w:rPr>
          <w:rFonts w:eastAsia="Arial" w:cs="Arial"/>
          <w:spacing w:val="-9"/>
        </w:rPr>
        <w:t xml:space="preserve"> </w:t>
      </w:r>
      <w:r w:rsidRPr="00352657">
        <w:rPr>
          <w:rFonts w:eastAsia="Arial" w:cs="Arial"/>
        </w:rPr>
        <w:t>who</w:t>
      </w:r>
      <w:r w:rsidRPr="00352657">
        <w:rPr>
          <w:rFonts w:eastAsia="Arial" w:cs="Arial"/>
          <w:spacing w:val="-9"/>
        </w:rPr>
        <w:t xml:space="preserve"> </w:t>
      </w:r>
      <w:r w:rsidRPr="00352657">
        <w:rPr>
          <w:rFonts w:eastAsia="Arial" w:cs="Arial"/>
        </w:rPr>
        <w:t>cooperate</w:t>
      </w:r>
      <w:r w:rsidRPr="00352657">
        <w:rPr>
          <w:rFonts w:eastAsia="Arial" w:cs="Arial"/>
          <w:spacing w:val="-8"/>
        </w:rPr>
        <w:t xml:space="preserve"> </w:t>
      </w:r>
      <w:r w:rsidRPr="00352657">
        <w:rPr>
          <w:rFonts w:eastAsia="Arial" w:cs="Arial"/>
        </w:rPr>
        <w:t>in</w:t>
      </w:r>
      <w:r w:rsidRPr="00352657">
        <w:rPr>
          <w:rFonts w:eastAsia="Arial" w:cs="Arial"/>
          <w:spacing w:val="-8"/>
        </w:rPr>
        <w:t xml:space="preserve"> </w:t>
      </w:r>
      <w:r w:rsidRPr="00352657">
        <w:rPr>
          <w:rFonts w:eastAsia="Arial" w:cs="Arial"/>
        </w:rPr>
        <w:t>the</w:t>
      </w:r>
      <w:r w:rsidRPr="00352657">
        <w:rPr>
          <w:rFonts w:eastAsia="Arial" w:cs="Arial"/>
          <w:spacing w:val="-9"/>
        </w:rPr>
        <w:t xml:space="preserve"> </w:t>
      </w:r>
      <w:r w:rsidRPr="00352657">
        <w:rPr>
          <w:rFonts w:eastAsia="Arial" w:cs="Arial"/>
        </w:rPr>
        <w:t>investigations</w:t>
      </w:r>
      <w:r w:rsidRPr="00352657">
        <w:rPr>
          <w:rFonts w:eastAsia="Arial" w:cs="Arial"/>
          <w:spacing w:val="-7"/>
        </w:rPr>
        <w:t xml:space="preserve"> </w:t>
      </w:r>
      <w:r w:rsidRPr="00352657">
        <w:rPr>
          <w:rFonts w:eastAsia="Arial" w:cs="Arial"/>
        </w:rPr>
        <w:t>of</w:t>
      </w:r>
      <w:r w:rsidRPr="00352657">
        <w:rPr>
          <w:rFonts w:eastAsia="Arial" w:cs="Arial"/>
          <w:spacing w:val="-7"/>
        </w:rPr>
        <w:t xml:space="preserve"> </w:t>
      </w:r>
      <w:r w:rsidRPr="00352657">
        <w:rPr>
          <w:rFonts w:eastAsia="Arial" w:cs="Arial"/>
        </w:rPr>
        <w:t>such</w:t>
      </w:r>
      <w:r w:rsidRPr="00352657">
        <w:rPr>
          <w:rFonts w:eastAsia="Arial" w:cs="Arial"/>
          <w:spacing w:val="-9"/>
        </w:rPr>
        <w:t xml:space="preserve"> </w:t>
      </w:r>
      <w:r w:rsidRPr="00352657">
        <w:rPr>
          <w:rFonts w:eastAsia="Arial" w:cs="Arial"/>
        </w:rPr>
        <w:t>reports</w:t>
      </w:r>
      <w:r w:rsidRPr="00352657">
        <w:rPr>
          <w:rFonts w:eastAsia="Arial" w:cs="Arial"/>
          <w:spacing w:val="-7"/>
        </w:rPr>
        <w:t xml:space="preserve"> </w:t>
      </w:r>
      <w:r w:rsidRPr="00352657">
        <w:rPr>
          <w:rFonts w:eastAsia="Arial" w:cs="Arial"/>
        </w:rPr>
        <w:t>in</w:t>
      </w:r>
      <w:r w:rsidRPr="00352657">
        <w:rPr>
          <w:rFonts w:eastAsia="Arial" w:cs="Arial"/>
          <w:spacing w:val="-8"/>
        </w:rPr>
        <w:t xml:space="preserve"> </w:t>
      </w:r>
      <w:r w:rsidRPr="00352657">
        <w:rPr>
          <w:rFonts w:eastAsia="Arial" w:cs="Arial"/>
        </w:rPr>
        <w:t>accordance</w:t>
      </w:r>
      <w:r w:rsidRPr="00352657">
        <w:rPr>
          <w:rFonts w:eastAsia="Arial" w:cs="Arial"/>
          <w:spacing w:val="-9"/>
        </w:rPr>
        <w:t xml:space="preserve"> </w:t>
      </w:r>
      <w:r w:rsidRPr="00352657">
        <w:rPr>
          <w:rFonts w:eastAsia="Arial" w:cs="Arial"/>
        </w:rPr>
        <w:t>with</w:t>
      </w:r>
      <w:r w:rsidRPr="00352657">
        <w:rPr>
          <w:rFonts w:eastAsia="Arial" w:cs="Arial"/>
          <w:spacing w:val="-8"/>
        </w:rPr>
        <w:t xml:space="preserve"> </w:t>
      </w:r>
      <w:r w:rsidRPr="00352657">
        <w:rPr>
          <w:rFonts w:eastAsia="Arial" w:cs="Arial"/>
        </w:rPr>
        <w:t xml:space="preserve">this policy. If an employee feels that </w:t>
      </w:r>
      <w:r w:rsidR="00B14C68">
        <w:rPr>
          <w:rFonts w:eastAsia="Arial" w:cs="Arial"/>
        </w:rPr>
        <w:t>he or she</w:t>
      </w:r>
      <w:r w:rsidRPr="00352657">
        <w:rPr>
          <w:rFonts w:eastAsia="Arial" w:cs="Arial"/>
        </w:rPr>
        <w:t xml:space="preserve"> has been subjected to any such retaliation, the employee </w:t>
      </w:r>
      <w:r w:rsidR="00272895">
        <w:rPr>
          <w:rFonts w:eastAsia="Arial" w:cs="Arial"/>
        </w:rPr>
        <w:t xml:space="preserve">must </w:t>
      </w:r>
      <w:r w:rsidRPr="00352657">
        <w:rPr>
          <w:rFonts w:eastAsia="Arial" w:cs="Arial"/>
        </w:rPr>
        <w:t>report</w:t>
      </w:r>
      <w:r w:rsidRPr="00352657">
        <w:rPr>
          <w:rFonts w:eastAsia="Arial" w:cs="Arial"/>
          <w:spacing w:val="-12"/>
        </w:rPr>
        <w:t xml:space="preserve"> </w:t>
      </w:r>
      <w:r w:rsidRPr="00352657">
        <w:rPr>
          <w:rFonts w:eastAsia="Arial" w:cs="Arial"/>
        </w:rPr>
        <w:t>it</w:t>
      </w:r>
      <w:r w:rsidRPr="00352657">
        <w:rPr>
          <w:rFonts w:eastAsia="Arial" w:cs="Arial"/>
          <w:spacing w:val="-12"/>
        </w:rPr>
        <w:t xml:space="preserve"> </w:t>
      </w:r>
      <w:r w:rsidRPr="00352657">
        <w:rPr>
          <w:rFonts w:eastAsia="Arial" w:cs="Arial"/>
        </w:rPr>
        <w:t>in</w:t>
      </w:r>
      <w:r w:rsidRPr="00352657">
        <w:rPr>
          <w:rFonts w:eastAsia="Arial" w:cs="Arial"/>
          <w:spacing w:val="-13"/>
        </w:rPr>
        <w:t xml:space="preserve"> </w:t>
      </w:r>
      <w:r w:rsidRPr="00352657">
        <w:rPr>
          <w:rFonts w:eastAsia="Arial" w:cs="Arial"/>
        </w:rPr>
        <w:t>the</w:t>
      </w:r>
      <w:r w:rsidRPr="00352657">
        <w:rPr>
          <w:rFonts w:eastAsia="Arial" w:cs="Arial"/>
          <w:spacing w:val="-13"/>
        </w:rPr>
        <w:t xml:space="preserve"> </w:t>
      </w:r>
      <w:r w:rsidRPr="00352657">
        <w:rPr>
          <w:rFonts w:eastAsia="Arial" w:cs="Arial"/>
        </w:rPr>
        <w:t>same</w:t>
      </w:r>
      <w:r w:rsidRPr="00352657">
        <w:rPr>
          <w:rFonts w:eastAsia="Arial" w:cs="Arial"/>
          <w:spacing w:val="-14"/>
        </w:rPr>
        <w:t xml:space="preserve"> </w:t>
      </w:r>
      <w:r w:rsidRPr="00352657">
        <w:rPr>
          <w:rFonts w:eastAsia="Arial" w:cs="Arial"/>
        </w:rPr>
        <w:t>manner</w:t>
      </w:r>
      <w:r w:rsidRPr="00352657">
        <w:rPr>
          <w:rFonts w:eastAsia="Arial" w:cs="Arial"/>
          <w:spacing w:val="-13"/>
        </w:rPr>
        <w:t xml:space="preserve"> </w:t>
      </w:r>
      <w:r w:rsidRPr="00352657">
        <w:rPr>
          <w:rFonts w:eastAsia="Arial" w:cs="Arial"/>
        </w:rPr>
        <w:t>in</w:t>
      </w:r>
      <w:r w:rsidRPr="00352657">
        <w:rPr>
          <w:rFonts w:eastAsia="Arial" w:cs="Arial"/>
          <w:spacing w:val="-13"/>
        </w:rPr>
        <w:t xml:space="preserve"> </w:t>
      </w:r>
      <w:r w:rsidRPr="00352657">
        <w:rPr>
          <w:rFonts w:eastAsia="Arial" w:cs="Arial"/>
        </w:rPr>
        <w:t>which</w:t>
      </w:r>
      <w:r w:rsidRPr="00352657">
        <w:rPr>
          <w:rFonts w:eastAsia="Arial" w:cs="Arial"/>
          <w:spacing w:val="-12"/>
        </w:rPr>
        <w:t xml:space="preserve"> </w:t>
      </w:r>
      <w:r w:rsidRPr="00352657">
        <w:rPr>
          <w:rFonts w:eastAsia="Arial" w:cs="Arial"/>
        </w:rPr>
        <w:t>a</w:t>
      </w:r>
      <w:r w:rsidRPr="00352657">
        <w:rPr>
          <w:rFonts w:eastAsia="Arial" w:cs="Arial"/>
          <w:spacing w:val="-12"/>
        </w:rPr>
        <w:t xml:space="preserve"> </w:t>
      </w:r>
      <w:r w:rsidRPr="00352657">
        <w:rPr>
          <w:rFonts w:eastAsia="Arial" w:cs="Arial"/>
        </w:rPr>
        <w:t>claim</w:t>
      </w:r>
      <w:r w:rsidRPr="00352657">
        <w:rPr>
          <w:rFonts w:eastAsia="Arial" w:cs="Arial"/>
          <w:spacing w:val="-12"/>
        </w:rPr>
        <w:t xml:space="preserve"> </w:t>
      </w:r>
      <w:r w:rsidRPr="00352657">
        <w:rPr>
          <w:rFonts w:eastAsia="Arial" w:cs="Arial"/>
        </w:rPr>
        <w:t>of</w:t>
      </w:r>
      <w:r w:rsidRPr="00352657">
        <w:rPr>
          <w:rFonts w:eastAsia="Arial" w:cs="Arial"/>
          <w:spacing w:val="-14"/>
        </w:rPr>
        <w:t xml:space="preserve"> </w:t>
      </w:r>
      <w:r w:rsidRPr="00352657">
        <w:rPr>
          <w:rFonts w:eastAsia="Arial" w:cs="Arial"/>
        </w:rPr>
        <w:t>perceived</w:t>
      </w:r>
      <w:r w:rsidRPr="00352657">
        <w:rPr>
          <w:rFonts w:eastAsia="Arial" w:cs="Arial"/>
          <w:spacing w:val="-12"/>
        </w:rPr>
        <w:t xml:space="preserve"> </w:t>
      </w:r>
      <w:r w:rsidRPr="00352657">
        <w:rPr>
          <w:rFonts w:eastAsia="Arial" w:cs="Arial"/>
        </w:rPr>
        <w:t>harassment</w:t>
      </w:r>
      <w:r w:rsidRPr="00352657">
        <w:rPr>
          <w:rFonts w:eastAsia="Arial" w:cs="Arial"/>
          <w:spacing w:val="-12"/>
        </w:rPr>
        <w:t xml:space="preserve"> </w:t>
      </w:r>
      <w:r w:rsidRPr="00352657">
        <w:rPr>
          <w:rFonts w:eastAsia="Arial" w:cs="Arial"/>
        </w:rPr>
        <w:t>would</w:t>
      </w:r>
      <w:r w:rsidRPr="00352657">
        <w:rPr>
          <w:rFonts w:eastAsia="Arial" w:cs="Arial"/>
          <w:spacing w:val="-12"/>
        </w:rPr>
        <w:t xml:space="preserve"> </w:t>
      </w:r>
      <w:r w:rsidRPr="00352657">
        <w:rPr>
          <w:rFonts w:eastAsia="Arial" w:cs="Arial"/>
        </w:rPr>
        <w:t>be</w:t>
      </w:r>
      <w:r w:rsidRPr="00352657">
        <w:rPr>
          <w:rFonts w:eastAsia="Arial" w:cs="Arial"/>
          <w:spacing w:val="-13"/>
        </w:rPr>
        <w:t xml:space="preserve"> </w:t>
      </w:r>
      <w:r w:rsidRPr="00352657">
        <w:rPr>
          <w:rFonts w:eastAsia="Arial" w:cs="Arial"/>
        </w:rPr>
        <w:t>reported</w:t>
      </w:r>
      <w:r w:rsidRPr="00352657">
        <w:rPr>
          <w:rFonts w:eastAsia="Arial" w:cs="Arial"/>
          <w:spacing w:val="-12"/>
        </w:rPr>
        <w:t xml:space="preserve"> </w:t>
      </w:r>
      <w:r w:rsidRPr="00352657">
        <w:rPr>
          <w:rFonts w:eastAsia="Arial" w:cs="Arial"/>
        </w:rPr>
        <w:t>under this policy. Violation of this policy including any improper retaliatory conduct will result in</w:t>
      </w:r>
      <w:r w:rsidR="005A0617">
        <w:rPr>
          <w:rFonts w:eastAsia="Arial" w:cs="Arial"/>
        </w:rPr>
        <w:t xml:space="preserve"> corrective</w:t>
      </w:r>
      <w:r w:rsidRPr="00352657">
        <w:rPr>
          <w:rFonts w:eastAsia="Arial" w:cs="Arial"/>
        </w:rPr>
        <w:t xml:space="preserve"> action,</w:t>
      </w:r>
      <w:r w:rsidRPr="00352657">
        <w:rPr>
          <w:rFonts w:eastAsia="Arial" w:cs="Arial"/>
          <w:spacing w:val="-6"/>
        </w:rPr>
        <w:t xml:space="preserve"> </w:t>
      </w:r>
      <w:r w:rsidRPr="00352657">
        <w:rPr>
          <w:rFonts w:eastAsia="Arial" w:cs="Arial"/>
        </w:rPr>
        <w:t>up</w:t>
      </w:r>
      <w:r w:rsidRPr="00352657">
        <w:rPr>
          <w:rFonts w:eastAsia="Arial" w:cs="Arial"/>
          <w:spacing w:val="-5"/>
        </w:rPr>
        <w:t xml:space="preserve"> </w:t>
      </w:r>
      <w:r w:rsidRPr="00352657">
        <w:rPr>
          <w:rFonts w:eastAsia="Arial" w:cs="Arial"/>
        </w:rPr>
        <w:t>to</w:t>
      </w:r>
      <w:r w:rsidRPr="00352657">
        <w:rPr>
          <w:rFonts w:eastAsia="Arial" w:cs="Arial"/>
          <w:spacing w:val="-6"/>
        </w:rPr>
        <w:t xml:space="preserve"> </w:t>
      </w:r>
      <w:r w:rsidRPr="00352657">
        <w:rPr>
          <w:rFonts w:eastAsia="Arial" w:cs="Arial"/>
        </w:rPr>
        <w:t>and</w:t>
      </w:r>
      <w:r w:rsidRPr="00352657">
        <w:rPr>
          <w:rFonts w:eastAsia="Arial" w:cs="Arial"/>
          <w:spacing w:val="-5"/>
        </w:rPr>
        <w:t xml:space="preserve"> </w:t>
      </w:r>
      <w:r w:rsidRPr="00352657">
        <w:rPr>
          <w:rFonts w:eastAsia="Arial" w:cs="Arial"/>
        </w:rPr>
        <w:t>including</w:t>
      </w:r>
      <w:r w:rsidRPr="00352657">
        <w:rPr>
          <w:rFonts w:eastAsia="Arial" w:cs="Arial"/>
          <w:spacing w:val="-6"/>
        </w:rPr>
        <w:t xml:space="preserve"> </w:t>
      </w:r>
      <w:r w:rsidRPr="00352657">
        <w:rPr>
          <w:rFonts w:eastAsia="Arial" w:cs="Arial"/>
        </w:rPr>
        <w:t>termination.</w:t>
      </w:r>
      <w:r w:rsidRPr="00352657">
        <w:rPr>
          <w:rFonts w:eastAsia="Arial" w:cs="Arial"/>
          <w:spacing w:val="-6"/>
        </w:rPr>
        <w:t xml:space="preserve"> </w:t>
      </w:r>
      <w:r w:rsidRPr="00352657">
        <w:rPr>
          <w:rFonts w:eastAsia="Arial" w:cs="Arial"/>
        </w:rPr>
        <w:t>All</w:t>
      </w:r>
      <w:r w:rsidRPr="00352657">
        <w:rPr>
          <w:rFonts w:eastAsia="Arial" w:cs="Arial"/>
          <w:spacing w:val="-5"/>
        </w:rPr>
        <w:t xml:space="preserve"> </w:t>
      </w:r>
      <w:r w:rsidRPr="00352657">
        <w:rPr>
          <w:rFonts w:eastAsia="Arial" w:cs="Arial"/>
        </w:rPr>
        <w:t>employees</w:t>
      </w:r>
      <w:r w:rsidRPr="00352657">
        <w:rPr>
          <w:rFonts w:eastAsia="Arial" w:cs="Arial"/>
          <w:spacing w:val="-5"/>
        </w:rPr>
        <w:t xml:space="preserve"> </w:t>
      </w:r>
      <w:r w:rsidRPr="00352657">
        <w:rPr>
          <w:rFonts w:eastAsia="Arial" w:cs="Arial"/>
        </w:rPr>
        <w:t>must</w:t>
      </w:r>
      <w:r w:rsidRPr="00352657">
        <w:rPr>
          <w:rFonts w:eastAsia="Arial" w:cs="Arial"/>
          <w:spacing w:val="-5"/>
        </w:rPr>
        <w:t xml:space="preserve"> </w:t>
      </w:r>
      <w:r w:rsidRPr="00352657">
        <w:rPr>
          <w:rFonts w:eastAsia="Arial" w:cs="Arial"/>
        </w:rPr>
        <w:t>cooperate</w:t>
      </w:r>
      <w:r w:rsidRPr="00352657">
        <w:rPr>
          <w:rFonts w:eastAsia="Arial" w:cs="Arial"/>
          <w:spacing w:val="-6"/>
        </w:rPr>
        <w:t xml:space="preserve"> </w:t>
      </w:r>
      <w:r w:rsidRPr="00352657">
        <w:rPr>
          <w:rFonts w:eastAsia="Arial" w:cs="Arial"/>
        </w:rPr>
        <w:t>with</w:t>
      </w:r>
      <w:r w:rsidRPr="00352657">
        <w:rPr>
          <w:rFonts w:eastAsia="Arial" w:cs="Arial"/>
          <w:spacing w:val="-8"/>
        </w:rPr>
        <w:t xml:space="preserve"> </w:t>
      </w:r>
      <w:r w:rsidRPr="00352657">
        <w:rPr>
          <w:rFonts w:eastAsia="Arial" w:cs="Arial"/>
        </w:rPr>
        <w:t>all</w:t>
      </w:r>
      <w:r w:rsidRPr="00352657">
        <w:rPr>
          <w:rFonts w:eastAsia="Arial" w:cs="Arial"/>
          <w:spacing w:val="-5"/>
        </w:rPr>
        <w:t xml:space="preserve"> </w:t>
      </w:r>
      <w:r w:rsidRPr="00352657">
        <w:rPr>
          <w:rFonts w:eastAsia="Arial" w:cs="Arial"/>
        </w:rPr>
        <w:t>investigations.</w:t>
      </w:r>
    </w:p>
    <w:p w14:paraId="344949FC" w14:textId="77777777" w:rsidR="0055396C" w:rsidRPr="00352657" w:rsidRDefault="0055396C" w:rsidP="00885E81">
      <w:pPr>
        <w:widowControl w:val="0"/>
        <w:autoSpaceDE w:val="0"/>
        <w:autoSpaceDN w:val="0"/>
        <w:spacing w:after="0" w:line="240" w:lineRule="auto"/>
        <w:ind w:right="115"/>
        <w:rPr>
          <w:rFonts w:eastAsia="Arial" w:cs="Arial"/>
          <w:sz w:val="23"/>
        </w:rPr>
      </w:pPr>
    </w:p>
    <w:p w14:paraId="7AA80682" w14:textId="655CFF60" w:rsidR="0055396C" w:rsidRPr="00352657" w:rsidRDefault="0055396C" w:rsidP="00885E81">
      <w:pPr>
        <w:widowControl w:val="0"/>
        <w:autoSpaceDE w:val="0"/>
        <w:autoSpaceDN w:val="0"/>
        <w:spacing w:after="0" w:line="240" w:lineRule="auto"/>
        <w:ind w:right="115"/>
        <w:rPr>
          <w:rFonts w:eastAsia="Arial" w:cs="Arial"/>
        </w:rPr>
      </w:pPr>
      <w:r w:rsidRPr="00352657">
        <w:rPr>
          <w:rFonts w:eastAsia="Arial" w:cs="Arial"/>
        </w:rPr>
        <w:t xml:space="preserve">I have read, and I understand </w:t>
      </w:r>
      <w:r w:rsidR="00D272B9">
        <w:rPr>
          <w:rFonts w:eastAsia="Arial" w:cs="Arial"/>
        </w:rPr>
        <w:t xml:space="preserve">the </w:t>
      </w:r>
      <w:r w:rsidRPr="00352657">
        <w:rPr>
          <w:rFonts w:eastAsia="Arial" w:cs="Arial"/>
        </w:rPr>
        <w:t>Town of Leland’s Sexual Harassment Policy.</w:t>
      </w:r>
    </w:p>
    <w:p w14:paraId="1DC5C46E" w14:textId="77777777" w:rsidR="0055396C" w:rsidRPr="008E282A" w:rsidRDefault="0055396C" w:rsidP="00885E81">
      <w:pPr>
        <w:widowControl w:val="0"/>
        <w:autoSpaceDE w:val="0"/>
        <w:autoSpaceDN w:val="0"/>
        <w:spacing w:after="0" w:line="240" w:lineRule="auto"/>
        <w:rPr>
          <w:rFonts w:eastAsia="Arial" w:cs="Arial"/>
        </w:rPr>
      </w:pPr>
    </w:p>
    <w:p w14:paraId="14861606" w14:textId="56EC2249" w:rsidR="008E282A" w:rsidRPr="00885E81" w:rsidRDefault="008E282A" w:rsidP="008E282A">
      <w:pPr>
        <w:widowControl w:val="0"/>
        <w:tabs>
          <w:tab w:val="left" w:pos="8536"/>
        </w:tabs>
        <w:autoSpaceDE w:val="0"/>
        <w:autoSpaceDN w:val="0"/>
        <w:spacing w:after="0" w:line="240" w:lineRule="auto"/>
        <w:rPr>
          <w:rFonts w:eastAsia="Arial" w:cs="Arial"/>
        </w:rPr>
      </w:pPr>
      <w:r w:rsidRPr="00885E81">
        <w:rPr>
          <w:rFonts w:eastAsia="Arial" w:cs="Arial"/>
        </w:rPr>
        <w:t>Employee's</w:t>
      </w:r>
      <w:r>
        <w:rPr>
          <w:rFonts w:eastAsia="Arial" w:cs="Arial"/>
        </w:rPr>
        <w:t xml:space="preserve"> </w:t>
      </w:r>
      <w:r w:rsidRPr="00885E81">
        <w:rPr>
          <w:rFonts w:eastAsia="Arial" w:cs="Arial"/>
        </w:rPr>
        <w:t>Printed</w:t>
      </w:r>
      <w:r w:rsidRPr="00885E81">
        <w:rPr>
          <w:rFonts w:eastAsia="Arial" w:cs="Arial"/>
          <w:spacing w:val="-28"/>
        </w:rPr>
        <w:t xml:space="preserve"> </w:t>
      </w:r>
      <w:r w:rsidRPr="00885E81">
        <w:rPr>
          <w:rFonts w:eastAsia="Arial" w:cs="Arial"/>
        </w:rPr>
        <w:t>Name:</w:t>
      </w:r>
      <w:r w:rsidRPr="00885E81">
        <w:rPr>
          <w:rFonts w:eastAsia="Arial" w:cs="Arial"/>
          <w:w w:val="99"/>
          <w:u w:val="single"/>
        </w:rPr>
        <w:t xml:space="preserve"> </w:t>
      </w:r>
      <w:r w:rsidRPr="00885E81">
        <w:rPr>
          <w:rFonts w:eastAsia="Arial" w:cs="Arial"/>
          <w:u w:val="single"/>
        </w:rPr>
        <w:tab/>
      </w:r>
    </w:p>
    <w:p w14:paraId="77078EA9" w14:textId="77777777" w:rsidR="008E282A" w:rsidRPr="00885E81" w:rsidRDefault="008E282A" w:rsidP="008E282A">
      <w:pPr>
        <w:widowControl w:val="0"/>
        <w:autoSpaceDE w:val="0"/>
        <w:autoSpaceDN w:val="0"/>
        <w:spacing w:after="0" w:line="240" w:lineRule="auto"/>
        <w:ind w:left="29"/>
        <w:rPr>
          <w:rFonts w:eastAsia="Arial" w:cs="Arial"/>
        </w:rPr>
      </w:pPr>
    </w:p>
    <w:p w14:paraId="25B6763B" w14:textId="77777777" w:rsidR="008E282A" w:rsidRDefault="008E282A" w:rsidP="008E282A">
      <w:pPr>
        <w:widowControl w:val="0"/>
        <w:tabs>
          <w:tab w:val="left" w:pos="2980"/>
          <w:tab w:val="left" w:pos="5786"/>
          <w:tab w:val="left" w:pos="8575"/>
        </w:tabs>
        <w:autoSpaceDE w:val="0"/>
        <w:autoSpaceDN w:val="0"/>
        <w:spacing w:after="0" w:line="240" w:lineRule="auto"/>
        <w:rPr>
          <w:rFonts w:eastAsia="Arial" w:cs="Arial"/>
        </w:rPr>
      </w:pPr>
    </w:p>
    <w:p w14:paraId="2318050D" w14:textId="05CD0D19" w:rsidR="008E282A" w:rsidRPr="00885E81" w:rsidRDefault="008E282A" w:rsidP="008E282A">
      <w:pPr>
        <w:widowControl w:val="0"/>
        <w:tabs>
          <w:tab w:val="left" w:pos="2980"/>
          <w:tab w:val="left" w:pos="5786"/>
          <w:tab w:val="left" w:pos="8575"/>
        </w:tabs>
        <w:autoSpaceDE w:val="0"/>
        <w:autoSpaceDN w:val="0"/>
        <w:spacing w:after="0" w:line="240" w:lineRule="auto"/>
        <w:rPr>
          <w:rFonts w:eastAsia="Arial" w:cs="Arial"/>
        </w:rPr>
      </w:pPr>
      <w:r w:rsidRPr="00885E81">
        <w:rPr>
          <w:rFonts w:eastAsia="Arial" w:cs="Arial"/>
        </w:rPr>
        <w:t>Employee's</w:t>
      </w:r>
      <w:r w:rsidRPr="00885E81">
        <w:rPr>
          <w:rFonts w:eastAsia="Arial" w:cs="Arial"/>
          <w:spacing w:val="-2"/>
        </w:rPr>
        <w:t xml:space="preserve"> </w:t>
      </w:r>
      <w:r w:rsidRPr="00885E81">
        <w:rPr>
          <w:rFonts w:eastAsia="Arial" w:cs="Arial"/>
        </w:rPr>
        <w:t>Signature:</w:t>
      </w:r>
      <w:r>
        <w:rPr>
          <w:rFonts w:eastAsia="Arial" w:cs="Arial"/>
        </w:rPr>
        <w:t xml:space="preserve"> __________________________________</w:t>
      </w:r>
      <w:r w:rsidR="0086739D">
        <w:rPr>
          <w:rFonts w:eastAsia="Arial" w:cs="Arial"/>
        </w:rPr>
        <w:t>_</w:t>
      </w:r>
      <w:r>
        <w:rPr>
          <w:rFonts w:eastAsia="Arial" w:cs="Arial"/>
        </w:rPr>
        <w:t>__</w:t>
      </w:r>
      <w:r w:rsidRPr="00885E81">
        <w:rPr>
          <w:rFonts w:eastAsia="Arial" w:cs="Arial"/>
        </w:rPr>
        <w:t xml:space="preserve">     Date:</w:t>
      </w:r>
      <w:r w:rsidRPr="00885E81">
        <w:rPr>
          <w:rFonts w:eastAsia="Arial" w:cs="Arial"/>
          <w:spacing w:val="-2"/>
        </w:rPr>
        <w:t xml:space="preserve"> </w:t>
      </w:r>
      <w:r w:rsidRPr="00885E81">
        <w:rPr>
          <w:rFonts w:eastAsia="Arial" w:cs="Arial"/>
          <w:u w:val="single"/>
        </w:rPr>
        <w:tab/>
      </w:r>
    </w:p>
    <w:p w14:paraId="36B84932" w14:textId="359AF3C1" w:rsidR="0055396C" w:rsidRPr="00352657" w:rsidRDefault="0055396C" w:rsidP="00885E81">
      <w:pPr>
        <w:widowControl w:val="0"/>
        <w:tabs>
          <w:tab w:val="left" w:pos="2980"/>
          <w:tab w:val="left" w:pos="5786"/>
          <w:tab w:val="left" w:pos="8575"/>
        </w:tabs>
        <w:autoSpaceDE w:val="0"/>
        <w:autoSpaceDN w:val="0"/>
        <w:spacing w:after="0" w:line="240" w:lineRule="auto"/>
        <w:ind w:left="29"/>
        <w:rPr>
          <w:rFonts w:eastAsia="Arial" w:cs="Arial"/>
        </w:rPr>
      </w:pPr>
    </w:p>
    <w:p w14:paraId="56DCCAF2" w14:textId="77777777" w:rsidR="0055396C" w:rsidRPr="00352657" w:rsidRDefault="0055396C" w:rsidP="00885E81">
      <w:pPr>
        <w:widowControl w:val="0"/>
        <w:autoSpaceDE w:val="0"/>
        <w:autoSpaceDN w:val="0"/>
        <w:spacing w:after="0" w:line="240" w:lineRule="auto"/>
        <w:ind w:left="29"/>
        <w:rPr>
          <w:rFonts w:eastAsia="Arial" w:cs="Arial"/>
          <w:sz w:val="24"/>
        </w:rPr>
      </w:pPr>
    </w:p>
    <w:p w14:paraId="30DD2003" w14:textId="6F7A546D" w:rsidR="008E282A" w:rsidRDefault="008E282A">
      <w:pPr>
        <w:rPr>
          <w:rFonts w:eastAsia="Arial" w:cs="Arial"/>
        </w:rPr>
      </w:pPr>
      <w:r>
        <w:rPr>
          <w:rFonts w:eastAsia="Arial" w:cs="Arial"/>
        </w:rPr>
        <w:br w:type="page"/>
      </w:r>
    </w:p>
    <w:p w14:paraId="51A9C8D8" w14:textId="3B716CA6" w:rsidR="008E282A" w:rsidRPr="002D4B36" w:rsidRDefault="008E282A" w:rsidP="002D4B36">
      <w:pPr>
        <w:pStyle w:val="Heading1"/>
        <w:numPr>
          <w:ilvl w:val="0"/>
          <w:numId w:val="0"/>
        </w:numPr>
        <w:rPr>
          <w:sz w:val="24"/>
          <w:szCs w:val="24"/>
          <w:u w:val="single"/>
        </w:rPr>
      </w:pPr>
      <w:bookmarkStart w:id="352" w:name="_Toc110432443"/>
      <w:r w:rsidRPr="002D4B36">
        <w:rPr>
          <w:sz w:val="24"/>
          <w:szCs w:val="24"/>
          <w:u w:val="single"/>
        </w:rPr>
        <w:lastRenderedPageBreak/>
        <w:t>Receipt of Non-Harassment Policy</w:t>
      </w:r>
      <w:bookmarkEnd w:id="352"/>
    </w:p>
    <w:p w14:paraId="798AE207" w14:textId="77777777" w:rsidR="008E282A" w:rsidRPr="004A6588" w:rsidRDefault="008E282A" w:rsidP="008E282A">
      <w:pPr>
        <w:widowControl w:val="0"/>
        <w:autoSpaceDE w:val="0"/>
        <w:autoSpaceDN w:val="0"/>
        <w:spacing w:after="0" w:line="252" w:lineRule="auto"/>
        <w:ind w:left="115" w:right="120"/>
        <w:jc w:val="both"/>
        <w:rPr>
          <w:rFonts w:eastAsia="Arial" w:cs="Arial"/>
        </w:rPr>
      </w:pPr>
    </w:p>
    <w:p w14:paraId="600E2565" w14:textId="77777777" w:rsidR="008E282A" w:rsidRPr="00352657" w:rsidRDefault="008E282A" w:rsidP="008E282A">
      <w:pPr>
        <w:widowControl w:val="0"/>
        <w:autoSpaceDE w:val="0"/>
        <w:autoSpaceDN w:val="0"/>
        <w:spacing w:after="0" w:line="240" w:lineRule="auto"/>
        <w:ind w:right="115"/>
        <w:rPr>
          <w:rFonts w:eastAsia="Arial" w:cs="Arial"/>
        </w:rPr>
      </w:pPr>
      <w:r w:rsidRPr="00352657">
        <w:rPr>
          <w:rFonts w:eastAsia="Arial" w:cs="Arial"/>
        </w:rPr>
        <w:t>It</w:t>
      </w:r>
      <w:r w:rsidRPr="00352657">
        <w:rPr>
          <w:rFonts w:eastAsia="Arial" w:cs="Arial"/>
          <w:spacing w:val="-21"/>
        </w:rPr>
        <w:t xml:space="preserve"> </w:t>
      </w:r>
      <w:r>
        <w:rPr>
          <w:rFonts w:eastAsia="Arial" w:cs="Arial"/>
        </w:rPr>
        <w:t>is the</w:t>
      </w:r>
      <w:r w:rsidRPr="00352657">
        <w:rPr>
          <w:rFonts w:eastAsia="Arial" w:cs="Arial"/>
          <w:spacing w:val="-20"/>
        </w:rPr>
        <w:t xml:space="preserve"> </w:t>
      </w:r>
      <w:r w:rsidRPr="00352657">
        <w:rPr>
          <w:rFonts w:eastAsia="Arial" w:cs="Arial"/>
        </w:rPr>
        <w:t>Town of Leland’s</w:t>
      </w:r>
      <w:r w:rsidRPr="00352657">
        <w:rPr>
          <w:rFonts w:eastAsia="Arial" w:cs="Arial"/>
          <w:spacing w:val="-20"/>
        </w:rPr>
        <w:t xml:space="preserve"> </w:t>
      </w:r>
      <w:r w:rsidRPr="00352657">
        <w:rPr>
          <w:rFonts w:eastAsia="Arial" w:cs="Arial"/>
        </w:rPr>
        <w:t>policy</w:t>
      </w:r>
      <w:r w:rsidRPr="00352657">
        <w:rPr>
          <w:rFonts w:eastAsia="Arial" w:cs="Arial"/>
          <w:spacing w:val="-22"/>
        </w:rPr>
        <w:t xml:space="preserve"> </w:t>
      </w:r>
      <w:r w:rsidRPr="00352657">
        <w:rPr>
          <w:rFonts w:eastAsia="Arial" w:cs="Arial"/>
        </w:rPr>
        <w:t>to</w:t>
      </w:r>
      <w:r w:rsidRPr="00352657">
        <w:rPr>
          <w:rFonts w:eastAsia="Arial" w:cs="Arial"/>
          <w:spacing w:val="-21"/>
        </w:rPr>
        <w:t xml:space="preserve"> </w:t>
      </w:r>
      <w:r w:rsidRPr="00352657">
        <w:rPr>
          <w:rFonts w:eastAsia="Arial" w:cs="Arial"/>
        </w:rPr>
        <w:t>prohibit</w:t>
      </w:r>
      <w:r w:rsidRPr="00352657">
        <w:rPr>
          <w:rFonts w:eastAsia="Arial" w:cs="Arial"/>
          <w:spacing w:val="-20"/>
        </w:rPr>
        <w:t xml:space="preserve"> </w:t>
      </w:r>
      <w:r w:rsidRPr="00352657">
        <w:rPr>
          <w:rFonts w:eastAsia="Arial" w:cs="Arial"/>
        </w:rPr>
        <w:t>intentional</w:t>
      </w:r>
      <w:r w:rsidRPr="00352657">
        <w:rPr>
          <w:rFonts w:eastAsia="Arial" w:cs="Arial"/>
          <w:spacing w:val="-20"/>
        </w:rPr>
        <w:t xml:space="preserve"> </w:t>
      </w:r>
      <w:r w:rsidRPr="00352657">
        <w:rPr>
          <w:rFonts w:eastAsia="Arial" w:cs="Arial"/>
        </w:rPr>
        <w:t>and</w:t>
      </w:r>
      <w:r w:rsidRPr="00352657">
        <w:rPr>
          <w:rFonts w:eastAsia="Arial" w:cs="Arial"/>
          <w:spacing w:val="-21"/>
        </w:rPr>
        <w:t xml:space="preserve"> </w:t>
      </w:r>
      <w:r w:rsidRPr="00352657">
        <w:rPr>
          <w:rFonts w:eastAsia="Arial" w:cs="Arial"/>
        </w:rPr>
        <w:t>unintentional</w:t>
      </w:r>
      <w:r w:rsidRPr="00352657">
        <w:rPr>
          <w:rFonts w:eastAsia="Arial" w:cs="Arial"/>
          <w:spacing w:val="-20"/>
        </w:rPr>
        <w:t xml:space="preserve"> </w:t>
      </w:r>
      <w:r w:rsidRPr="00352657">
        <w:rPr>
          <w:rFonts w:eastAsia="Arial" w:cs="Arial"/>
        </w:rPr>
        <w:t>harassment</w:t>
      </w:r>
      <w:r w:rsidRPr="00352657">
        <w:rPr>
          <w:rFonts w:eastAsia="Arial" w:cs="Arial"/>
          <w:spacing w:val="-21"/>
        </w:rPr>
        <w:t xml:space="preserve"> </w:t>
      </w:r>
      <w:r w:rsidRPr="00352657">
        <w:rPr>
          <w:rFonts w:eastAsia="Arial" w:cs="Arial"/>
        </w:rPr>
        <w:t>of</w:t>
      </w:r>
      <w:r w:rsidRPr="00352657">
        <w:rPr>
          <w:rFonts w:eastAsia="Arial" w:cs="Arial"/>
          <w:spacing w:val="-20"/>
        </w:rPr>
        <w:t xml:space="preserve"> </w:t>
      </w:r>
      <w:r w:rsidRPr="00352657">
        <w:rPr>
          <w:rFonts w:eastAsia="Arial" w:cs="Arial"/>
        </w:rPr>
        <w:t>any</w:t>
      </w:r>
      <w:r w:rsidRPr="00352657">
        <w:rPr>
          <w:rFonts w:eastAsia="Arial" w:cs="Arial"/>
          <w:spacing w:val="-22"/>
        </w:rPr>
        <w:t xml:space="preserve"> </w:t>
      </w:r>
      <w:r w:rsidRPr="00352657">
        <w:rPr>
          <w:rFonts w:eastAsia="Arial" w:cs="Arial"/>
        </w:rPr>
        <w:t>individual by</w:t>
      </w:r>
      <w:r w:rsidRPr="00352657">
        <w:rPr>
          <w:rFonts w:eastAsia="Arial" w:cs="Arial"/>
          <w:spacing w:val="-3"/>
        </w:rPr>
        <w:t xml:space="preserve"> </w:t>
      </w:r>
      <w:r w:rsidRPr="00352657">
        <w:rPr>
          <w:rFonts w:eastAsia="Arial" w:cs="Arial"/>
        </w:rPr>
        <w:t>another</w:t>
      </w:r>
      <w:r w:rsidRPr="00352657">
        <w:rPr>
          <w:rFonts w:eastAsia="Arial" w:cs="Arial"/>
          <w:spacing w:val="-5"/>
        </w:rPr>
        <w:t xml:space="preserve"> </w:t>
      </w:r>
      <w:r w:rsidRPr="00352657">
        <w:rPr>
          <w:rFonts w:eastAsia="Arial" w:cs="Arial"/>
        </w:rPr>
        <w:t>person</w:t>
      </w:r>
      <w:r w:rsidRPr="00352657">
        <w:rPr>
          <w:rFonts w:eastAsia="Arial" w:cs="Arial"/>
          <w:spacing w:val="-3"/>
        </w:rPr>
        <w:t xml:space="preserve"> </w:t>
      </w:r>
      <w:r w:rsidRPr="00352657">
        <w:rPr>
          <w:rFonts w:eastAsia="Arial" w:cs="Arial"/>
        </w:rPr>
        <w:t>on</w:t>
      </w:r>
      <w:r w:rsidRPr="00352657">
        <w:rPr>
          <w:rFonts w:eastAsia="Arial" w:cs="Arial"/>
          <w:spacing w:val="-3"/>
        </w:rPr>
        <w:t xml:space="preserve"> </w:t>
      </w:r>
      <w:r w:rsidRPr="00352657">
        <w:rPr>
          <w:rFonts w:eastAsia="Arial" w:cs="Arial"/>
        </w:rPr>
        <w:t>the</w:t>
      </w:r>
      <w:r w:rsidRPr="00352657">
        <w:rPr>
          <w:rFonts w:eastAsia="Arial" w:cs="Arial"/>
          <w:spacing w:val="-6"/>
        </w:rPr>
        <w:t xml:space="preserve"> </w:t>
      </w:r>
      <w:r w:rsidRPr="00352657">
        <w:rPr>
          <w:rFonts w:eastAsia="Arial" w:cs="Arial"/>
        </w:rPr>
        <w:t>basis</w:t>
      </w:r>
      <w:r w:rsidRPr="00352657">
        <w:rPr>
          <w:rFonts w:eastAsia="Arial" w:cs="Arial"/>
          <w:spacing w:val="-2"/>
        </w:rPr>
        <w:t xml:space="preserve"> </w:t>
      </w:r>
      <w:r w:rsidRPr="00352657">
        <w:rPr>
          <w:rFonts w:eastAsia="Arial" w:cs="Arial"/>
        </w:rPr>
        <w:t>of</w:t>
      </w:r>
      <w:r w:rsidRPr="00352657">
        <w:rPr>
          <w:rFonts w:eastAsia="Arial" w:cs="Arial"/>
          <w:spacing w:val="-4"/>
        </w:rPr>
        <w:t xml:space="preserve"> </w:t>
      </w:r>
      <w:r w:rsidRPr="00352657">
        <w:rPr>
          <w:rFonts w:eastAsia="Arial" w:cs="Arial"/>
        </w:rPr>
        <w:t>any</w:t>
      </w:r>
      <w:r w:rsidRPr="00352657">
        <w:rPr>
          <w:rFonts w:eastAsia="Arial" w:cs="Arial"/>
          <w:spacing w:val="-3"/>
        </w:rPr>
        <w:t xml:space="preserve"> </w:t>
      </w:r>
      <w:r w:rsidRPr="00352657">
        <w:rPr>
          <w:rFonts w:eastAsia="Arial" w:cs="Arial"/>
        </w:rPr>
        <w:t>protected</w:t>
      </w:r>
      <w:r w:rsidRPr="00352657">
        <w:rPr>
          <w:rFonts w:eastAsia="Arial" w:cs="Arial"/>
          <w:spacing w:val="-2"/>
        </w:rPr>
        <w:t xml:space="preserve"> </w:t>
      </w:r>
      <w:r w:rsidRPr="00352657">
        <w:rPr>
          <w:rFonts w:eastAsia="Arial" w:cs="Arial"/>
        </w:rPr>
        <w:t>classification</w:t>
      </w:r>
      <w:r w:rsidRPr="00352657">
        <w:rPr>
          <w:rFonts w:eastAsia="Arial" w:cs="Arial"/>
          <w:spacing w:val="-6"/>
        </w:rPr>
        <w:t xml:space="preserve"> </w:t>
      </w:r>
      <w:r w:rsidRPr="00352657">
        <w:rPr>
          <w:rFonts w:eastAsia="Arial" w:cs="Arial"/>
        </w:rPr>
        <w:t>including,</w:t>
      </w:r>
      <w:r w:rsidRPr="00352657">
        <w:rPr>
          <w:rFonts w:eastAsia="Arial" w:cs="Arial"/>
          <w:spacing w:val="-3"/>
        </w:rPr>
        <w:t xml:space="preserve"> </w:t>
      </w:r>
      <w:r w:rsidRPr="00352657">
        <w:rPr>
          <w:rFonts w:eastAsia="Arial" w:cs="Arial"/>
        </w:rPr>
        <w:t>but</w:t>
      </w:r>
      <w:r w:rsidRPr="00352657">
        <w:rPr>
          <w:rFonts w:eastAsia="Arial" w:cs="Arial"/>
          <w:spacing w:val="-5"/>
        </w:rPr>
        <w:t xml:space="preserve"> </w:t>
      </w:r>
      <w:r w:rsidRPr="00352657">
        <w:rPr>
          <w:rFonts w:eastAsia="Arial" w:cs="Arial"/>
        </w:rPr>
        <w:t>not</w:t>
      </w:r>
      <w:r w:rsidRPr="00352657">
        <w:rPr>
          <w:rFonts w:eastAsia="Arial" w:cs="Arial"/>
          <w:spacing w:val="-2"/>
        </w:rPr>
        <w:t xml:space="preserve"> </w:t>
      </w:r>
      <w:r w:rsidRPr="00352657">
        <w:rPr>
          <w:rFonts w:eastAsia="Arial" w:cs="Arial"/>
        </w:rPr>
        <w:t>limited</w:t>
      </w:r>
      <w:r w:rsidRPr="00352657">
        <w:rPr>
          <w:rFonts w:eastAsia="Arial" w:cs="Arial"/>
          <w:spacing w:val="-2"/>
        </w:rPr>
        <w:t xml:space="preserve"> </w:t>
      </w:r>
      <w:r w:rsidRPr="00352657">
        <w:rPr>
          <w:rFonts w:eastAsia="Arial" w:cs="Arial"/>
        </w:rPr>
        <w:t>to,</w:t>
      </w:r>
      <w:r w:rsidRPr="00352657">
        <w:rPr>
          <w:rFonts w:eastAsia="Arial" w:cs="Arial"/>
          <w:spacing w:val="-2"/>
        </w:rPr>
        <w:t xml:space="preserve"> </w:t>
      </w:r>
      <w:r w:rsidRPr="00352657">
        <w:rPr>
          <w:rFonts w:eastAsia="Arial" w:cs="Arial"/>
        </w:rPr>
        <w:t>race,</w:t>
      </w:r>
      <w:r w:rsidRPr="00352657">
        <w:rPr>
          <w:rFonts w:eastAsia="Arial" w:cs="Arial"/>
          <w:spacing w:val="-3"/>
        </w:rPr>
        <w:t xml:space="preserve"> </w:t>
      </w:r>
      <w:r w:rsidRPr="00352657">
        <w:rPr>
          <w:rFonts w:eastAsia="Arial" w:cs="Arial"/>
        </w:rPr>
        <w:t>color, national origin, disability, religion, marital status, gender, gender identity, veteran status, sexual orientation, or age. The purpose of this policy is not to regulate our employees' personal morality, but to</w:t>
      </w:r>
      <w:r w:rsidRPr="00352657">
        <w:rPr>
          <w:rFonts w:eastAsia="Arial" w:cs="Arial"/>
          <w:spacing w:val="-6"/>
        </w:rPr>
        <w:t xml:space="preserve"> </w:t>
      </w:r>
      <w:r w:rsidRPr="00352657">
        <w:rPr>
          <w:rFonts w:eastAsia="Arial" w:cs="Arial"/>
        </w:rPr>
        <w:t>ensure</w:t>
      </w:r>
      <w:r w:rsidRPr="00352657">
        <w:rPr>
          <w:rFonts w:eastAsia="Arial" w:cs="Arial"/>
          <w:spacing w:val="-8"/>
        </w:rPr>
        <w:t xml:space="preserve"> </w:t>
      </w:r>
      <w:r w:rsidRPr="00352657">
        <w:rPr>
          <w:rFonts w:eastAsia="Arial" w:cs="Arial"/>
        </w:rPr>
        <w:t>that</w:t>
      </w:r>
      <w:r w:rsidRPr="00352657">
        <w:rPr>
          <w:rFonts w:eastAsia="Arial" w:cs="Arial"/>
          <w:spacing w:val="-6"/>
        </w:rPr>
        <w:t xml:space="preserve"> </w:t>
      </w:r>
      <w:r w:rsidRPr="00352657">
        <w:rPr>
          <w:rFonts w:eastAsia="Arial" w:cs="Arial"/>
        </w:rPr>
        <w:t>in</w:t>
      </w:r>
      <w:r w:rsidRPr="00352657">
        <w:rPr>
          <w:rFonts w:eastAsia="Arial" w:cs="Arial"/>
          <w:spacing w:val="-7"/>
        </w:rPr>
        <w:t xml:space="preserve"> </w:t>
      </w:r>
      <w:r w:rsidRPr="00352657">
        <w:rPr>
          <w:rFonts w:eastAsia="Arial" w:cs="Arial"/>
        </w:rPr>
        <w:t>the</w:t>
      </w:r>
      <w:r w:rsidRPr="00352657">
        <w:rPr>
          <w:rFonts w:eastAsia="Arial" w:cs="Arial"/>
          <w:spacing w:val="-7"/>
        </w:rPr>
        <w:t xml:space="preserve"> </w:t>
      </w:r>
      <w:r w:rsidRPr="00352657">
        <w:rPr>
          <w:rFonts w:eastAsia="Arial" w:cs="Arial"/>
        </w:rPr>
        <w:t>workplace,</w:t>
      </w:r>
      <w:r w:rsidRPr="00352657">
        <w:rPr>
          <w:rFonts w:eastAsia="Arial" w:cs="Arial"/>
          <w:spacing w:val="-7"/>
        </w:rPr>
        <w:t xml:space="preserve"> </w:t>
      </w:r>
      <w:r w:rsidRPr="00352657">
        <w:rPr>
          <w:rFonts w:eastAsia="Arial" w:cs="Arial"/>
        </w:rPr>
        <w:t>no</w:t>
      </w:r>
      <w:r w:rsidRPr="00352657">
        <w:rPr>
          <w:rFonts w:eastAsia="Arial" w:cs="Arial"/>
          <w:spacing w:val="-7"/>
        </w:rPr>
        <w:t xml:space="preserve"> </w:t>
      </w:r>
      <w:r w:rsidRPr="00352657">
        <w:rPr>
          <w:rFonts w:eastAsia="Arial" w:cs="Arial"/>
        </w:rPr>
        <w:t>one</w:t>
      </w:r>
      <w:r w:rsidRPr="00352657">
        <w:rPr>
          <w:rFonts w:eastAsia="Arial" w:cs="Arial"/>
          <w:spacing w:val="-8"/>
        </w:rPr>
        <w:t xml:space="preserve"> </w:t>
      </w:r>
      <w:r w:rsidRPr="00352657">
        <w:rPr>
          <w:rFonts w:eastAsia="Arial" w:cs="Arial"/>
        </w:rPr>
        <w:t>harasses</w:t>
      </w:r>
      <w:r w:rsidRPr="00352657">
        <w:rPr>
          <w:rFonts w:eastAsia="Arial" w:cs="Arial"/>
          <w:spacing w:val="-9"/>
        </w:rPr>
        <w:t xml:space="preserve"> </w:t>
      </w:r>
      <w:r w:rsidRPr="00352657">
        <w:rPr>
          <w:rFonts w:eastAsia="Arial" w:cs="Arial"/>
        </w:rPr>
        <w:t>another</w:t>
      </w:r>
      <w:r w:rsidRPr="00352657">
        <w:rPr>
          <w:rFonts w:eastAsia="Arial" w:cs="Arial"/>
          <w:spacing w:val="-7"/>
        </w:rPr>
        <w:t xml:space="preserve"> </w:t>
      </w:r>
      <w:r w:rsidRPr="00352657">
        <w:rPr>
          <w:rFonts w:eastAsia="Arial" w:cs="Arial"/>
        </w:rPr>
        <w:t>individual.</w:t>
      </w:r>
    </w:p>
    <w:p w14:paraId="19BD8177" w14:textId="77777777" w:rsidR="008E282A" w:rsidRPr="004A6588" w:rsidRDefault="008E282A" w:rsidP="008E282A">
      <w:pPr>
        <w:widowControl w:val="0"/>
        <w:autoSpaceDE w:val="0"/>
        <w:autoSpaceDN w:val="0"/>
        <w:spacing w:after="0" w:line="240" w:lineRule="auto"/>
        <w:ind w:right="115"/>
        <w:rPr>
          <w:rFonts w:eastAsia="Arial" w:cs="Arial"/>
        </w:rPr>
      </w:pPr>
    </w:p>
    <w:p w14:paraId="161C69AE" w14:textId="1FEBC1BF" w:rsidR="008E282A" w:rsidRPr="00352657" w:rsidRDefault="008E282A" w:rsidP="008E282A">
      <w:pPr>
        <w:widowControl w:val="0"/>
        <w:autoSpaceDE w:val="0"/>
        <w:autoSpaceDN w:val="0"/>
        <w:spacing w:after="0" w:line="240" w:lineRule="auto"/>
        <w:ind w:right="115"/>
        <w:rPr>
          <w:rFonts w:eastAsia="Arial" w:cs="Arial"/>
        </w:rPr>
      </w:pPr>
      <w:r w:rsidRPr="00352657">
        <w:rPr>
          <w:rFonts w:eastAsia="Arial" w:cs="Arial"/>
        </w:rPr>
        <w:t>If</w:t>
      </w:r>
      <w:r w:rsidRPr="00352657">
        <w:rPr>
          <w:rFonts w:eastAsia="Arial" w:cs="Arial"/>
          <w:spacing w:val="-6"/>
        </w:rPr>
        <w:t xml:space="preserve"> </w:t>
      </w:r>
      <w:r w:rsidRPr="00352657">
        <w:rPr>
          <w:rFonts w:eastAsia="Arial" w:cs="Arial"/>
        </w:rPr>
        <w:t>an</w:t>
      </w:r>
      <w:r w:rsidRPr="00352657">
        <w:rPr>
          <w:rFonts w:eastAsia="Arial" w:cs="Arial"/>
          <w:spacing w:val="-8"/>
        </w:rPr>
        <w:t xml:space="preserve"> </w:t>
      </w:r>
      <w:r w:rsidRPr="00352657">
        <w:rPr>
          <w:rFonts w:eastAsia="Arial" w:cs="Arial"/>
        </w:rPr>
        <w:t>employee</w:t>
      </w:r>
      <w:r w:rsidRPr="00352657">
        <w:rPr>
          <w:rFonts w:eastAsia="Arial" w:cs="Arial"/>
          <w:spacing w:val="-8"/>
        </w:rPr>
        <w:t xml:space="preserve"> </w:t>
      </w:r>
      <w:r w:rsidRPr="00352657">
        <w:rPr>
          <w:rFonts w:eastAsia="Arial" w:cs="Arial"/>
        </w:rPr>
        <w:t>feels</w:t>
      </w:r>
      <w:r w:rsidRPr="00352657">
        <w:rPr>
          <w:rFonts w:eastAsia="Arial" w:cs="Arial"/>
          <w:spacing w:val="-7"/>
        </w:rPr>
        <w:t xml:space="preserve"> </w:t>
      </w:r>
      <w:r w:rsidRPr="00352657">
        <w:rPr>
          <w:rFonts w:eastAsia="Arial" w:cs="Arial"/>
        </w:rPr>
        <w:t>that</w:t>
      </w:r>
      <w:r w:rsidRPr="00352657">
        <w:rPr>
          <w:rFonts w:eastAsia="Arial" w:cs="Arial"/>
          <w:spacing w:val="-9"/>
        </w:rPr>
        <w:t xml:space="preserve"> </w:t>
      </w:r>
      <w:r>
        <w:rPr>
          <w:rFonts w:eastAsia="Arial" w:cs="Arial"/>
        </w:rPr>
        <w:t>he or she</w:t>
      </w:r>
      <w:r w:rsidRPr="00352657">
        <w:rPr>
          <w:rFonts w:eastAsia="Arial" w:cs="Arial"/>
          <w:spacing w:val="-8"/>
        </w:rPr>
        <w:t xml:space="preserve"> </w:t>
      </w:r>
      <w:r w:rsidRPr="00352657">
        <w:rPr>
          <w:rFonts w:eastAsia="Arial" w:cs="Arial"/>
        </w:rPr>
        <w:t>has</w:t>
      </w:r>
      <w:r w:rsidRPr="00352657">
        <w:rPr>
          <w:rFonts w:eastAsia="Arial" w:cs="Arial"/>
          <w:spacing w:val="-7"/>
        </w:rPr>
        <w:t xml:space="preserve"> </w:t>
      </w:r>
      <w:r w:rsidRPr="00352657">
        <w:rPr>
          <w:rFonts w:eastAsia="Arial" w:cs="Arial"/>
        </w:rPr>
        <w:t>been</w:t>
      </w:r>
      <w:r w:rsidRPr="00352657">
        <w:rPr>
          <w:rFonts w:eastAsia="Arial" w:cs="Arial"/>
          <w:spacing w:val="-7"/>
        </w:rPr>
        <w:t xml:space="preserve"> </w:t>
      </w:r>
      <w:r w:rsidRPr="00352657">
        <w:rPr>
          <w:rFonts w:eastAsia="Arial" w:cs="Arial"/>
        </w:rPr>
        <w:t>subjected</w:t>
      </w:r>
      <w:r w:rsidRPr="00352657">
        <w:rPr>
          <w:rFonts w:eastAsia="Arial" w:cs="Arial"/>
          <w:spacing w:val="-6"/>
        </w:rPr>
        <w:t xml:space="preserve"> </w:t>
      </w:r>
      <w:r w:rsidRPr="00352657">
        <w:rPr>
          <w:rFonts w:eastAsia="Arial" w:cs="Arial"/>
        </w:rPr>
        <w:t>to</w:t>
      </w:r>
      <w:r w:rsidRPr="00352657">
        <w:rPr>
          <w:rFonts w:eastAsia="Arial" w:cs="Arial"/>
          <w:spacing w:val="-7"/>
        </w:rPr>
        <w:t xml:space="preserve"> </w:t>
      </w:r>
      <w:r w:rsidRPr="00352657">
        <w:rPr>
          <w:rFonts w:eastAsia="Arial" w:cs="Arial"/>
        </w:rPr>
        <w:t>conduct</w:t>
      </w:r>
      <w:r w:rsidRPr="00352657">
        <w:rPr>
          <w:rFonts w:eastAsia="Arial" w:cs="Arial"/>
          <w:spacing w:val="-6"/>
        </w:rPr>
        <w:t xml:space="preserve"> </w:t>
      </w:r>
      <w:r w:rsidRPr="00352657">
        <w:rPr>
          <w:rFonts w:eastAsia="Arial" w:cs="Arial"/>
        </w:rPr>
        <w:t>which</w:t>
      </w:r>
      <w:r w:rsidRPr="00352657">
        <w:rPr>
          <w:rFonts w:eastAsia="Arial" w:cs="Arial"/>
          <w:spacing w:val="-7"/>
        </w:rPr>
        <w:t xml:space="preserve"> </w:t>
      </w:r>
      <w:r w:rsidRPr="00352657">
        <w:rPr>
          <w:rFonts w:eastAsia="Arial" w:cs="Arial"/>
        </w:rPr>
        <w:t>violates</w:t>
      </w:r>
      <w:r w:rsidRPr="00352657">
        <w:rPr>
          <w:rFonts w:eastAsia="Arial" w:cs="Arial"/>
          <w:spacing w:val="-7"/>
        </w:rPr>
        <w:t xml:space="preserve"> </w:t>
      </w:r>
      <w:r w:rsidRPr="00352657">
        <w:rPr>
          <w:rFonts w:eastAsia="Arial" w:cs="Arial"/>
        </w:rPr>
        <w:t>this</w:t>
      </w:r>
      <w:r w:rsidRPr="00352657">
        <w:rPr>
          <w:rFonts w:eastAsia="Arial" w:cs="Arial"/>
          <w:spacing w:val="-7"/>
        </w:rPr>
        <w:t xml:space="preserve"> </w:t>
      </w:r>
      <w:r w:rsidRPr="00352657">
        <w:rPr>
          <w:rFonts w:eastAsia="Arial" w:cs="Arial"/>
        </w:rPr>
        <w:t>policy,</w:t>
      </w:r>
      <w:r w:rsidRPr="00352657">
        <w:rPr>
          <w:rFonts w:eastAsia="Arial" w:cs="Arial"/>
          <w:spacing w:val="-7"/>
        </w:rPr>
        <w:t xml:space="preserve"> </w:t>
      </w:r>
      <w:r>
        <w:rPr>
          <w:rFonts w:eastAsia="Arial" w:cs="Arial"/>
        </w:rPr>
        <w:t>he or she</w:t>
      </w:r>
      <w:r w:rsidRPr="00352657">
        <w:rPr>
          <w:rFonts w:eastAsia="Arial" w:cs="Arial"/>
        </w:rPr>
        <w:t xml:space="preserve"> </w:t>
      </w:r>
      <w:r w:rsidR="00BE0895">
        <w:rPr>
          <w:rFonts w:eastAsia="Arial" w:cs="Arial"/>
        </w:rPr>
        <w:t xml:space="preserve">must </w:t>
      </w:r>
      <w:r w:rsidRPr="00352657">
        <w:rPr>
          <w:rFonts w:eastAsia="Arial" w:cs="Arial"/>
        </w:rPr>
        <w:t>immediately report the matter to Human Resources. If the employee is unable for any reason to</w:t>
      </w:r>
      <w:r w:rsidRPr="00352657">
        <w:rPr>
          <w:rFonts w:eastAsia="Arial" w:cs="Arial"/>
          <w:spacing w:val="-16"/>
        </w:rPr>
        <w:t xml:space="preserve"> </w:t>
      </w:r>
      <w:r w:rsidRPr="00352657">
        <w:rPr>
          <w:rFonts w:eastAsia="Arial" w:cs="Arial"/>
        </w:rPr>
        <w:t>contact</w:t>
      </w:r>
      <w:r w:rsidRPr="00352657">
        <w:rPr>
          <w:rFonts w:eastAsia="Arial" w:cs="Arial"/>
          <w:spacing w:val="-16"/>
        </w:rPr>
        <w:t xml:space="preserve"> </w:t>
      </w:r>
      <w:r w:rsidRPr="00352657">
        <w:rPr>
          <w:rFonts w:eastAsia="Arial" w:cs="Arial"/>
        </w:rPr>
        <w:t>Human</w:t>
      </w:r>
      <w:r w:rsidRPr="00352657">
        <w:rPr>
          <w:rFonts w:eastAsia="Arial" w:cs="Arial"/>
          <w:spacing w:val="-20"/>
        </w:rPr>
        <w:t xml:space="preserve"> </w:t>
      </w:r>
      <w:r w:rsidRPr="00352657">
        <w:rPr>
          <w:rFonts w:eastAsia="Arial" w:cs="Arial"/>
        </w:rPr>
        <w:t>Resources,</w:t>
      </w:r>
      <w:r w:rsidRPr="00352657">
        <w:rPr>
          <w:rFonts w:eastAsia="Arial" w:cs="Arial"/>
          <w:spacing w:val="-16"/>
        </w:rPr>
        <w:t xml:space="preserve"> </w:t>
      </w:r>
      <w:r w:rsidRPr="00352657">
        <w:rPr>
          <w:rFonts w:eastAsia="Arial" w:cs="Arial"/>
        </w:rPr>
        <w:t>or</w:t>
      </w:r>
      <w:r w:rsidRPr="00352657">
        <w:rPr>
          <w:rFonts w:eastAsia="Arial" w:cs="Arial"/>
          <w:spacing w:val="-17"/>
        </w:rPr>
        <w:t xml:space="preserve"> </w:t>
      </w:r>
      <w:r w:rsidRPr="00352657">
        <w:rPr>
          <w:rFonts w:eastAsia="Arial" w:cs="Arial"/>
        </w:rPr>
        <w:t>if</w:t>
      </w:r>
      <w:r w:rsidRPr="00352657">
        <w:rPr>
          <w:rFonts w:eastAsia="Arial" w:cs="Arial"/>
          <w:spacing w:val="-15"/>
        </w:rPr>
        <w:t xml:space="preserve"> </w:t>
      </w:r>
      <w:r w:rsidRPr="00352657">
        <w:rPr>
          <w:rFonts w:eastAsia="Arial" w:cs="Arial"/>
        </w:rPr>
        <w:t>the</w:t>
      </w:r>
      <w:r w:rsidRPr="00352657">
        <w:rPr>
          <w:rFonts w:eastAsia="Arial" w:cs="Arial"/>
          <w:spacing w:val="-17"/>
        </w:rPr>
        <w:t xml:space="preserve"> </w:t>
      </w:r>
      <w:r w:rsidRPr="00352657">
        <w:rPr>
          <w:rFonts w:eastAsia="Arial" w:cs="Arial"/>
        </w:rPr>
        <w:t>employee</w:t>
      </w:r>
      <w:r w:rsidRPr="00352657">
        <w:rPr>
          <w:rFonts w:eastAsia="Arial" w:cs="Arial"/>
          <w:spacing w:val="-17"/>
        </w:rPr>
        <w:t xml:space="preserve"> </w:t>
      </w:r>
      <w:r w:rsidRPr="00352657">
        <w:rPr>
          <w:rFonts w:eastAsia="Arial" w:cs="Arial"/>
        </w:rPr>
        <w:t>has</w:t>
      </w:r>
      <w:r w:rsidRPr="00352657">
        <w:rPr>
          <w:rFonts w:eastAsia="Arial" w:cs="Arial"/>
          <w:spacing w:val="-16"/>
        </w:rPr>
        <w:t xml:space="preserve"> </w:t>
      </w:r>
      <w:r w:rsidRPr="00352657">
        <w:rPr>
          <w:rFonts w:eastAsia="Arial" w:cs="Arial"/>
        </w:rPr>
        <w:t>not</w:t>
      </w:r>
      <w:r w:rsidRPr="00352657">
        <w:rPr>
          <w:rFonts w:eastAsia="Arial" w:cs="Arial"/>
          <w:spacing w:val="-16"/>
        </w:rPr>
        <w:t xml:space="preserve"> </w:t>
      </w:r>
      <w:r w:rsidRPr="00352657">
        <w:rPr>
          <w:rFonts w:eastAsia="Arial" w:cs="Arial"/>
        </w:rPr>
        <w:t>received</w:t>
      </w:r>
      <w:r w:rsidRPr="00352657">
        <w:rPr>
          <w:rFonts w:eastAsia="Arial" w:cs="Arial"/>
          <w:spacing w:val="-16"/>
        </w:rPr>
        <w:t xml:space="preserve"> </w:t>
      </w:r>
      <w:r w:rsidRPr="00352657">
        <w:rPr>
          <w:rFonts w:eastAsia="Arial" w:cs="Arial"/>
        </w:rPr>
        <w:t>a</w:t>
      </w:r>
      <w:r w:rsidRPr="00352657">
        <w:rPr>
          <w:rFonts w:eastAsia="Arial" w:cs="Arial"/>
          <w:spacing w:val="-16"/>
        </w:rPr>
        <w:t xml:space="preserve"> </w:t>
      </w:r>
      <w:r w:rsidRPr="00352657">
        <w:rPr>
          <w:rFonts w:eastAsia="Arial" w:cs="Arial"/>
        </w:rPr>
        <w:t>response</w:t>
      </w:r>
      <w:r w:rsidRPr="00352657">
        <w:rPr>
          <w:rFonts w:eastAsia="Arial" w:cs="Arial"/>
          <w:spacing w:val="-17"/>
        </w:rPr>
        <w:t xml:space="preserve"> </w:t>
      </w:r>
      <w:r w:rsidRPr="00352657">
        <w:rPr>
          <w:rFonts w:eastAsia="Arial" w:cs="Arial"/>
        </w:rPr>
        <w:t>within</w:t>
      </w:r>
      <w:r w:rsidRPr="00352657">
        <w:rPr>
          <w:rFonts w:eastAsia="Arial" w:cs="Arial"/>
          <w:spacing w:val="-19"/>
        </w:rPr>
        <w:t xml:space="preserve"> </w:t>
      </w:r>
      <w:r w:rsidRPr="00352657">
        <w:rPr>
          <w:rFonts w:eastAsia="Arial" w:cs="Arial"/>
        </w:rPr>
        <w:t>seven</w:t>
      </w:r>
      <w:r w:rsidRPr="00352657">
        <w:rPr>
          <w:rFonts w:eastAsia="Arial" w:cs="Arial"/>
          <w:spacing w:val="-17"/>
        </w:rPr>
        <w:t xml:space="preserve"> </w:t>
      </w:r>
      <w:r w:rsidRPr="00352657">
        <w:rPr>
          <w:rFonts w:eastAsia="Arial" w:cs="Arial"/>
        </w:rPr>
        <w:t>(7)</w:t>
      </w:r>
      <w:r w:rsidRPr="00352657">
        <w:rPr>
          <w:rFonts w:eastAsia="Arial" w:cs="Arial"/>
          <w:spacing w:val="-18"/>
        </w:rPr>
        <w:t xml:space="preserve"> </w:t>
      </w:r>
      <w:r w:rsidRPr="00352657">
        <w:rPr>
          <w:rFonts w:eastAsia="Arial" w:cs="Arial"/>
        </w:rPr>
        <w:t xml:space="preserve">business days after reporting an incident of what the employee perceives to be harassment, the employee </w:t>
      </w:r>
      <w:r w:rsidR="00BE0895">
        <w:rPr>
          <w:rFonts w:eastAsia="Arial" w:cs="Arial"/>
        </w:rPr>
        <w:t xml:space="preserve">must </w:t>
      </w:r>
      <w:r w:rsidRPr="00352657">
        <w:rPr>
          <w:rFonts w:eastAsia="Arial" w:cs="Arial"/>
        </w:rPr>
        <w:t xml:space="preserve">contact the Town Manager. If the person toward whom the complaint is directed is one of the individuals indicated above, the employee </w:t>
      </w:r>
      <w:r w:rsidR="00BE0895">
        <w:rPr>
          <w:rFonts w:eastAsia="Arial" w:cs="Arial"/>
        </w:rPr>
        <w:t xml:space="preserve">must </w:t>
      </w:r>
      <w:r w:rsidRPr="00352657">
        <w:rPr>
          <w:rFonts w:eastAsia="Arial" w:cs="Arial"/>
        </w:rPr>
        <w:t xml:space="preserve">contact any higher-level manager in </w:t>
      </w:r>
      <w:r>
        <w:rPr>
          <w:rFonts w:eastAsia="Arial" w:cs="Arial"/>
        </w:rPr>
        <w:t>his or her</w:t>
      </w:r>
      <w:r w:rsidRPr="00352657">
        <w:rPr>
          <w:rFonts w:eastAsia="Arial" w:cs="Arial"/>
        </w:rPr>
        <w:t xml:space="preserve"> reporting hierarchy</w:t>
      </w:r>
      <w:r>
        <w:rPr>
          <w:rFonts w:eastAsia="Arial" w:cs="Arial"/>
        </w:rPr>
        <w:t>, or the Human Resources Department</w:t>
      </w:r>
      <w:r w:rsidRPr="00352657">
        <w:rPr>
          <w:rFonts w:eastAsia="Arial" w:cs="Arial"/>
        </w:rPr>
        <w:t>.</w:t>
      </w:r>
      <w:r w:rsidRPr="00352657">
        <w:rPr>
          <w:rFonts w:eastAsia="Arial" w:cs="Arial"/>
          <w:spacing w:val="-6"/>
        </w:rPr>
        <w:t xml:space="preserve"> </w:t>
      </w:r>
      <w:r w:rsidRPr="00352657">
        <w:rPr>
          <w:rFonts w:eastAsia="Arial" w:cs="Arial"/>
        </w:rPr>
        <w:t>Every</w:t>
      </w:r>
      <w:r w:rsidRPr="00352657">
        <w:rPr>
          <w:rFonts w:eastAsia="Arial" w:cs="Arial"/>
          <w:spacing w:val="-6"/>
        </w:rPr>
        <w:t xml:space="preserve"> </w:t>
      </w:r>
      <w:r w:rsidRPr="00352657">
        <w:rPr>
          <w:rFonts w:eastAsia="Arial" w:cs="Arial"/>
        </w:rPr>
        <w:t>report</w:t>
      </w:r>
      <w:r w:rsidRPr="00352657">
        <w:rPr>
          <w:rFonts w:eastAsia="Arial" w:cs="Arial"/>
          <w:spacing w:val="-6"/>
        </w:rPr>
        <w:t xml:space="preserve"> </w:t>
      </w:r>
      <w:r w:rsidRPr="00352657">
        <w:rPr>
          <w:rFonts w:eastAsia="Arial" w:cs="Arial"/>
        </w:rPr>
        <w:t>of</w:t>
      </w:r>
      <w:r w:rsidRPr="00352657">
        <w:rPr>
          <w:rFonts w:eastAsia="Arial" w:cs="Arial"/>
          <w:spacing w:val="-5"/>
        </w:rPr>
        <w:t xml:space="preserve"> </w:t>
      </w:r>
      <w:r w:rsidRPr="00352657">
        <w:rPr>
          <w:rFonts w:eastAsia="Arial" w:cs="Arial"/>
        </w:rPr>
        <w:t>perceived</w:t>
      </w:r>
      <w:r w:rsidRPr="00352657">
        <w:rPr>
          <w:rFonts w:eastAsia="Arial" w:cs="Arial"/>
          <w:spacing w:val="-7"/>
        </w:rPr>
        <w:t xml:space="preserve"> </w:t>
      </w:r>
      <w:r w:rsidRPr="00352657">
        <w:rPr>
          <w:rFonts w:eastAsia="Arial" w:cs="Arial"/>
        </w:rPr>
        <w:t>harassment</w:t>
      </w:r>
      <w:r w:rsidRPr="00352657">
        <w:rPr>
          <w:rFonts w:eastAsia="Arial" w:cs="Arial"/>
          <w:spacing w:val="-8"/>
        </w:rPr>
        <w:t xml:space="preserve"> </w:t>
      </w:r>
      <w:r w:rsidRPr="00352657">
        <w:rPr>
          <w:rFonts w:eastAsia="Arial" w:cs="Arial"/>
        </w:rPr>
        <w:t>will</w:t>
      </w:r>
      <w:r w:rsidRPr="00352657">
        <w:rPr>
          <w:rFonts w:eastAsia="Arial" w:cs="Arial"/>
          <w:spacing w:val="-8"/>
        </w:rPr>
        <w:t xml:space="preserve"> </w:t>
      </w:r>
      <w:r w:rsidRPr="00352657">
        <w:rPr>
          <w:rFonts w:eastAsia="Arial" w:cs="Arial"/>
        </w:rPr>
        <w:t>be</w:t>
      </w:r>
      <w:r w:rsidRPr="00352657">
        <w:rPr>
          <w:rFonts w:eastAsia="Arial" w:cs="Arial"/>
          <w:spacing w:val="-7"/>
        </w:rPr>
        <w:t xml:space="preserve"> </w:t>
      </w:r>
      <w:r w:rsidRPr="00352657">
        <w:rPr>
          <w:rFonts w:eastAsia="Arial" w:cs="Arial"/>
        </w:rPr>
        <w:t>fully</w:t>
      </w:r>
      <w:r w:rsidRPr="00352657">
        <w:rPr>
          <w:rFonts w:eastAsia="Arial" w:cs="Arial"/>
          <w:spacing w:val="-1"/>
        </w:rPr>
        <w:t xml:space="preserve"> </w:t>
      </w:r>
      <w:r w:rsidRPr="00352657">
        <w:rPr>
          <w:rFonts w:eastAsia="Arial" w:cs="Arial"/>
        </w:rPr>
        <w:t>investigated,</w:t>
      </w:r>
      <w:r w:rsidRPr="00352657">
        <w:rPr>
          <w:rFonts w:eastAsia="Arial" w:cs="Arial"/>
          <w:spacing w:val="-7"/>
        </w:rPr>
        <w:t xml:space="preserve"> </w:t>
      </w:r>
      <w:r w:rsidRPr="00352657">
        <w:rPr>
          <w:rFonts w:eastAsia="Arial" w:cs="Arial"/>
        </w:rPr>
        <w:t>and</w:t>
      </w:r>
      <w:r w:rsidRPr="00352657">
        <w:rPr>
          <w:rFonts w:eastAsia="Arial" w:cs="Arial"/>
          <w:spacing w:val="-6"/>
        </w:rPr>
        <w:t xml:space="preserve"> </w:t>
      </w:r>
      <w:r w:rsidRPr="00352657">
        <w:rPr>
          <w:rFonts w:eastAsia="Arial" w:cs="Arial"/>
        </w:rPr>
        <w:t>corrective</w:t>
      </w:r>
      <w:r w:rsidRPr="00352657">
        <w:rPr>
          <w:rFonts w:eastAsia="Arial" w:cs="Arial"/>
          <w:spacing w:val="-7"/>
        </w:rPr>
        <w:t xml:space="preserve"> </w:t>
      </w:r>
      <w:r w:rsidRPr="00352657">
        <w:rPr>
          <w:rFonts w:eastAsia="Arial" w:cs="Arial"/>
        </w:rPr>
        <w:t>action</w:t>
      </w:r>
      <w:r w:rsidR="00DD6A35">
        <w:rPr>
          <w:rFonts w:eastAsia="Arial" w:cs="Arial"/>
        </w:rPr>
        <w:t xml:space="preserve">, up to and including termination </w:t>
      </w:r>
      <w:r w:rsidRPr="00352657">
        <w:rPr>
          <w:rFonts w:eastAsia="Arial" w:cs="Arial"/>
        </w:rPr>
        <w:t>will</w:t>
      </w:r>
      <w:r w:rsidRPr="00352657">
        <w:rPr>
          <w:rFonts w:eastAsia="Arial" w:cs="Arial"/>
          <w:spacing w:val="-7"/>
        </w:rPr>
        <w:t xml:space="preserve"> </w:t>
      </w:r>
      <w:r w:rsidRPr="00352657">
        <w:rPr>
          <w:rFonts w:eastAsia="Arial" w:cs="Arial"/>
        </w:rPr>
        <w:t xml:space="preserve">be taken where appropriate. All complaints will be kept confidential to </w:t>
      </w:r>
      <w:r w:rsidRPr="00352657">
        <w:rPr>
          <w:rFonts w:eastAsia="Arial" w:cs="Arial"/>
          <w:spacing w:val="2"/>
        </w:rPr>
        <w:t xml:space="preserve">the </w:t>
      </w:r>
      <w:r w:rsidRPr="00352657">
        <w:rPr>
          <w:rFonts w:eastAsia="Arial" w:cs="Arial"/>
        </w:rPr>
        <w:t xml:space="preserve">extent possible, but confidentiality cannot be guaranteed. In addition, the Town will not allow any form of retaliation against individuals who report unwelcome conduct to management or who cooperate in the investigations of such reports in accordance with this policy. If an employee feels </w:t>
      </w:r>
      <w:r>
        <w:rPr>
          <w:rFonts w:eastAsia="Arial" w:cs="Arial"/>
        </w:rPr>
        <w:t>he or she</w:t>
      </w:r>
      <w:r w:rsidRPr="00352657">
        <w:rPr>
          <w:rFonts w:eastAsia="Arial" w:cs="Arial"/>
        </w:rPr>
        <w:t xml:space="preserve"> has been subjected</w:t>
      </w:r>
      <w:r w:rsidRPr="00352657">
        <w:rPr>
          <w:rFonts w:eastAsia="Arial" w:cs="Arial"/>
          <w:spacing w:val="-7"/>
        </w:rPr>
        <w:t xml:space="preserve"> </w:t>
      </w:r>
      <w:r w:rsidRPr="00352657">
        <w:rPr>
          <w:rFonts w:eastAsia="Arial" w:cs="Arial"/>
        </w:rPr>
        <w:t>to</w:t>
      </w:r>
      <w:r w:rsidRPr="00352657">
        <w:rPr>
          <w:rFonts w:eastAsia="Arial" w:cs="Arial"/>
          <w:spacing w:val="-7"/>
        </w:rPr>
        <w:t xml:space="preserve"> </w:t>
      </w:r>
      <w:r w:rsidRPr="00352657">
        <w:rPr>
          <w:rFonts w:eastAsia="Arial" w:cs="Arial"/>
        </w:rPr>
        <w:t>any</w:t>
      </w:r>
      <w:r w:rsidRPr="00352657">
        <w:rPr>
          <w:rFonts w:eastAsia="Arial" w:cs="Arial"/>
          <w:spacing w:val="-11"/>
        </w:rPr>
        <w:t xml:space="preserve"> </w:t>
      </w:r>
      <w:r w:rsidRPr="00352657">
        <w:rPr>
          <w:rFonts w:eastAsia="Arial" w:cs="Arial"/>
        </w:rPr>
        <w:t>such</w:t>
      </w:r>
      <w:r w:rsidRPr="00352657">
        <w:rPr>
          <w:rFonts w:eastAsia="Arial" w:cs="Arial"/>
          <w:spacing w:val="-8"/>
        </w:rPr>
        <w:t xml:space="preserve"> </w:t>
      </w:r>
      <w:r w:rsidRPr="00352657">
        <w:rPr>
          <w:rFonts w:eastAsia="Arial" w:cs="Arial"/>
        </w:rPr>
        <w:t>retaliation,</w:t>
      </w:r>
      <w:r w:rsidRPr="00352657">
        <w:rPr>
          <w:rFonts w:eastAsia="Arial" w:cs="Arial"/>
          <w:spacing w:val="-7"/>
        </w:rPr>
        <w:t xml:space="preserve"> </w:t>
      </w:r>
      <w:r>
        <w:rPr>
          <w:rFonts w:eastAsia="Arial" w:cs="Arial"/>
        </w:rPr>
        <w:t>he or she</w:t>
      </w:r>
      <w:r w:rsidRPr="00352657">
        <w:rPr>
          <w:rFonts w:eastAsia="Arial" w:cs="Arial"/>
          <w:spacing w:val="-8"/>
        </w:rPr>
        <w:t xml:space="preserve"> </w:t>
      </w:r>
      <w:r w:rsidR="00DD6A35">
        <w:rPr>
          <w:rFonts w:eastAsia="Arial" w:cs="Arial"/>
          <w:spacing w:val="-8"/>
        </w:rPr>
        <w:t xml:space="preserve">must </w:t>
      </w:r>
      <w:r w:rsidRPr="00352657">
        <w:rPr>
          <w:rFonts w:eastAsia="Arial" w:cs="Arial"/>
        </w:rPr>
        <w:t>report</w:t>
      </w:r>
      <w:r w:rsidRPr="00352657">
        <w:rPr>
          <w:rFonts w:eastAsia="Arial" w:cs="Arial"/>
          <w:spacing w:val="-7"/>
        </w:rPr>
        <w:t xml:space="preserve"> </w:t>
      </w:r>
      <w:r w:rsidRPr="00352657">
        <w:rPr>
          <w:rFonts w:eastAsia="Arial" w:cs="Arial"/>
        </w:rPr>
        <w:t>it</w:t>
      </w:r>
      <w:r w:rsidRPr="00352657">
        <w:rPr>
          <w:rFonts w:eastAsia="Arial" w:cs="Arial"/>
          <w:spacing w:val="-9"/>
        </w:rPr>
        <w:t xml:space="preserve"> </w:t>
      </w:r>
      <w:r w:rsidRPr="00352657">
        <w:rPr>
          <w:rFonts w:eastAsia="Arial" w:cs="Arial"/>
        </w:rPr>
        <w:t>in</w:t>
      </w:r>
      <w:r w:rsidRPr="00352657">
        <w:rPr>
          <w:rFonts w:eastAsia="Arial" w:cs="Arial"/>
          <w:spacing w:val="-8"/>
        </w:rPr>
        <w:t xml:space="preserve"> </w:t>
      </w:r>
      <w:r w:rsidRPr="00352657">
        <w:rPr>
          <w:rFonts w:eastAsia="Arial" w:cs="Arial"/>
        </w:rPr>
        <w:t>the</w:t>
      </w:r>
      <w:r w:rsidRPr="00352657">
        <w:rPr>
          <w:rFonts w:eastAsia="Arial" w:cs="Arial"/>
          <w:spacing w:val="-8"/>
        </w:rPr>
        <w:t xml:space="preserve"> </w:t>
      </w:r>
      <w:r w:rsidRPr="00352657">
        <w:rPr>
          <w:rFonts w:eastAsia="Arial" w:cs="Arial"/>
        </w:rPr>
        <w:t>same</w:t>
      </w:r>
      <w:r w:rsidRPr="00352657">
        <w:rPr>
          <w:rFonts w:eastAsia="Arial" w:cs="Arial"/>
          <w:spacing w:val="-8"/>
        </w:rPr>
        <w:t xml:space="preserve"> </w:t>
      </w:r>
      <w:r w:rsidRPr="00352657">
        <w:rPr>
          <w:rFonts w:eastAsia="Arial" w:cs="Arial"/>
        </w:rPr>
        <w:t>manner</w:t>
      </w:r>
      <w:r w:rsidRPr="00352657">
        <w:rPr>
          <w:rFonts w:eastAsia="Arial" w:cs="Arial"/>
          <w:spacing w:val="-8"/>
        </w:rPr>
        <w:t xml:space="preserve"> </w:t>
      </w:r>
      <w:r w:rsidRPr="00352657">
        <w:rPr>
          <w:rFonts w:eastAsia="Arial" w:cs="Arial"/>
        </w:rPr>
        <w:t>in</w:t>
      </w:r>
      <w:r w:rsidRPr="00352657">
        <w:rPr>
          <w:rFonts w:eastAsia="Arial" w:cs="Arial"/>
          <w:spacing w:val="-8"/>
        </w:rPr>
        <w:t xml:space="preserve"> </w:t>
      </w:r>
      <w:r w:rsidRPr="00352657">
        <w:rPr>
          <w:rFonts w:eastAsia="Arial" w:cs="Arial"/>
        </w:rPr>
        <w:t>which</w:t>
      </w:r>
      <w:r w:rsidRPr="00352657">
        <w:rPr>
          <w:rFonts w:eastAsia="Arial" w:cs="Arial"/>
          <w:spacing w:val="-7"/>
        </w:rPr>
        <w:t xml:space="preserve"> </w:t>
      </w:r>
      <w:r w:rsidRPr="00352657">
        <w:rPr>
          <w:rFonts w:eastAsia="Arial" w:cs="Arial"/>
        </w:rPr>
        <w:t>the</w:t>
      </w:r>
      <w:r w:rsidRPr="00352657">
        <w:rPr>
          <w:rFonts w:eastAsia="Arial" w:cs="Arial"/>
          <w:spacing w:val="-8"/>
        </w:rPr>
        <w:t xml:space="preserve"> </w:t>
      </w:r>
      <w:r w:rsidRPr="00352657">
        <w:rPr>
          <w:rFonts w:eastAsia="Arial" w:cs="Arial"/>
        </w:rPr>
        <w:t>employee would report a claim of perceived harassment under this policy. Violation of this policy including any improper retaliatory conduct will result in</w:t>
      </w:r>
      <w:r w:rsidR="005A0617">
        <w:rPr>
          <w:rFonts w:eastAsia="Arial" w:cs="Arial"/>
        </w:rPr>
        <w:t xml:space="preserve"> corrective</w:t>
      </w:r>
      <w:r w:rsidRPr="00352657">
        <w:rPr>
          <w:rFonts w:eastAsia="Arial" w:cs="Arial"/>
        </w:rPr>
        <w:t xml:space="preserve"> action, up to and including termination. All employees</w:t>
      </w:r>
      <w:r w:rsidRPr="00352657">
        <w:rPr>
          <w:rFonts w:eastAsia="Arial" w:cs="Arial"/>
          <w:spacing w:val="-10"/>
        </w:rPr>
        <w:t xml:space="preserve"> </w:t>
      </w:r>
      <w:r w:rsidRPr="00352657">
        <w:rPr>
          <w:rFonts w:eastAsia="Arial" w:cs="Arial"/>
        </w:rPr>
        <w:t>must</w:t>
      </w:r>
      <w:r w:rsidRPr="00352657">
        <w:rPr>
          <w:rFonts w:eastAsia="Arial" w:cs="Arial"/>
          <w:spacing w:val="-10"/>
        </w:rPr>
        <w:t xml:space="preserve"> </w:t>
      </w:r>
      <w:r w:rsidRPr="00352657">
        <w:rPr>
          <w:rFonts w:eastAsia="Arial" w:cs="Arial"/>
        </w:rPr>
        <w:t>cooperate</w:t>
      </w:r>
      <w:r w:rsidRPr="00352657">
        <w:rPr>
          <w:rFonts w:eastAsia="Arial" w:cs="Arial"/>
          <w:spacing w:val="-10"/>
        </w:rPr>
        <w:t xml:space="preserve"> </w:t>
      </w:r>
      <w:r w:rsidRPr="00352657">
        <w:rPr>
          <w:rFonts w:eastAsia="Arial" w:cs="Arial"/>
        </w:rPr>
        <w:t>with</w:t>
      </w:r>
      <w:r w:rsidRPr="00352657">
        <w:rPr>
          <w:rFonts w:eastAsia="Arial" w:cs="Arial"/>
          <w:spacing w:val="-10"/>
        </w:rPr>
        <w:t xml:space="preserve"> </w:t>
      </w:r>
      <w:r w:rsidRPr="00352657">
        <w:rPr>
          <w:rFonts w:eastAsia="Arial" w:cs="Arial"/>
        </w:rPr>
        <w:t>all</w:t>
      </w:r>
      <w:r w:rsidRPr="00352657">
        <w:rPr>
          <w:rFonts w:eastAsia="Arial" w:cs="Arial"/>
          <w:spacing w:val="-11"/>
        </w:rPr>
        <w:t xml:space="preserve"> </w:t>
      </w:r>
      <w:r w:rsidRPr="00352657">
        <w:rPr>
          <w:rFonts w:eastAsia="Arial" w:cs="Arial"/>
        </w:rPr>
        <w:t>investigations.</w:t>
      </w:r>
    </w:p>
    <w:p w14:paraId="5B0EFB92" w14:textId="77777777" w:rsidR="008E282A" w:rsidRPr="00352657" w:rsidRDefault="008E282A" w:rsidP="008E282A">
      <w:pPr>
        <w:widowControl w:val="0"/>
        <w:autoSpaceDE w:val="0"/>
        <w:autoSpaceDN w:val="0"/>
        <w:spacing w:after="0" w:line="240" w:lineRule="auto"/>
        <w:ind w:right="115"/>
        <w:rPr>
          <w:rFonts w:eastAsia="Arial" w:cs="Arial"/>
          <w:sz w:val="23"/>
        </w:rPr>
      </w:pPr>
    </w:p>
    <w:p w14:paraId="68D5F531" w14:textId="77777777" w:rsidR="008E282A" w:rsidRPr="00352657" w:rsidRDefault="008E282A" w:rsidP="008E282A">
      <w:pPr>
        <w:widowControl w:val="0"/>
        <w:autoSpaceDE w:val="0"/>
        <w:autoSpaceDN w:val="0"/>
        <w:spacing w:after="0" w:line="240" w:lineRule="auto"/>
        <w:ind w:right="115"/>
        <w:rPr>
          <w:rFonts w:eastAsia="Arial" w:cs="Arial"/>
        </w:rPr>
      </w:pPr>
      <w:r w:rsidRPr="00352657">
        <w:rPr>
          <w:rFonts w:eastAsia="Arial" w:cs="Arial"/>
        </w:rPr>
        <w:t xml:space="preserve">I have read, and I understand </w:t>
      </w:r>
      <w:r>
        <w:rPr>
          <w:rFonts w:eastAsia="Arial" w:cs="Arial"/>
        </w:rPr>
        <w:t xml:space="preserve">the </w:t>
      </w:r>
      <w:r w:rsidRPr="00352657">
        <w:rPr>
          <w:rFonts w:eastAsia="Arial" w:cs="Arial"/>
        </w:rPr>
        <w:t>Town of Leland’s Non-Harassment Policy.</w:t>
      </w:r>
    </w:p>
    <w:p w14:paraId="3D7A40DA" w14:textId="77777777" w:rsidR="008E282A" w:rsidRDefault="008E282A" w:rsidP="008E282A">
      <w:pPr>
        <w:widowControl w:val="0"/>
        <w:tabs>
          <w:tab w:val="left" w:pos="8536"/>
        </w:tabs>
        <w:autoSpaceDE w:val="0"/>
        <w:autoSpaceDN w:val="0"/>
        <w:spacing w:after="0" w:line="240" w:lineRule="auto"/>
        <w:ind w:left="29"/>
        <w:rPr>
          <w:rFonts w:eastAsia="Arial" w:cs="Arial"/>
        </w:rPr>
      </w:pPr>
    </w:p>
    <w:p w14:paraId="6051F575" w14:textId="2BFE2865" w:rsidR="008E282A" w:rsidRPr="00885E81" w:rsidRDefault="008E282A" w:rsidP="008E282A">
      <w:pPr>
        <w:widowControl w:val="0"/>
        <w:tabs>
          <w:tab w:val="left" w:pos="8536"/>
        </w:tabs>
        <w:autoSpaceDE w:val="0"/>
        <w:autoSpaceDN w:val="0"/>
        <w:spacing w:after="0" w:line="240" w:lineRule="auto"/>
        <w:rPr>
          <w:rFonts w:eastAsia="Arial" w:cs="Arial"/>
        </w:rPr>
      </w:pPr>
      <w:r w:rsidRPr="00885E81">
        <w:rPr>
          <w:rFonts w:eastAsia="Arial" w:cs="Arial"/>
        </w:rPr>
        <w:t>Employee's</w:t>
      </w:r>
      <w:r>
        <w:rPr>
          <w:rFonts w:eastAsia="Arial" w:cs="Arial"/>
        </w:rPr>
        <w:t xml:space="preserve"> </w:t>
      </w:r>
      <w:r w:rsidRPr="00885E81">
        <w:rPr>
          <w:rFonts w:eastAsia="Arial" w:cs="Arial"/>
        </w:rPr>
        <w:t>Printed</w:t>
      </w:r>
      <w:r w:rsidRPr="00885E81">
        <w:rPr>
          <w:rFonts w:eastAsia="Arial" w:cs="Arial"/>
          <w:spacing w:val="-28"/>
        </w:rPr>
        <w:t xml:space="preserve"> </w:t>
      </w:r>
      <w:r w:rsidRPr="00885E81">
        <w:rPr>
          <w:rFonts w:eastAsia="Arial" w:cs="Arial"/>
        </w:rPr>
        <w:t>Name:</w:t>
      </w:r>
      <w:r w:rsidRPr="00885E81">
        <w:rPr>
          <w:rFonts w:eastAsia="Arial" w:cs="Arial"/>
          <w:w w:val="99"/>
          <w:u w:val="single"/>
        </w:rPr>
        <w:t xml:space="preserve"> </w:t>
      </w:r>
      <w:r w:rsidRPr="00885E81">
        <w:rPr>
          <w:rFonts w:eastAsia="Arial" w:cs="Arial"/>
          <w:u w:val="single"/>
        </w:rPr>
        <w:tab/>
      </w:r>
      <w:r>
        <w:rPr>
          <w:rFonts w:eastAsia="Arial" w:cs="Arial"/>
          <w:u w:val="single"/>
        </w:rPr>
        <w:t>_</w:t>
      </w:r>
    </w:p>
    <w:p w14:paraId="43427CD2" w14:textId="77777777" w:rsidR="008E282A" w:rsidRPr="00885E81" w:rsidRDefault="008E282A" w:rsidP="008E282A">
      <w:pPr>
        <w:widowControl w:val="0"/>
        <w:autoSpaceDE w:val="0"/>
        <w:autoSpaceDN w:val="0"/>
        <w:spacing w:after="0" w:line="240" w:lineRule="auto"/>
        <w:ind w:left="29"/>
        <w:rPr>
          <w:rFonts w:eastAsia="Arial" w:cs="Arial"/>
        </w:rPr>
      </w:pPr>
    </w:p>
    <w:p w14:paraId="68BB4CAB" w14:textId="77777777" w:rsidR="008E282A" w:rsidRDefault="008E282A" w:rsidP="008E282A">
      <w:pPr>
        <w:widowControl w:val="0"/>
        <w:tabs>
          <w:tab w:val="left" w:pos="2980"/>
          <w:tab w:val="left" w:pos="5786"/>
          <w:tab w:val="left" w:pos="8575"/>
        </w:tabs>
        <w:autoSpaceDE w:val="0"/>
        <w:autoSpaceDN w:val="0"/>
        <w:spacing w:after="0" w:line="240" w:lineRule="auto"/>
        <w:rPr>
          <w:rFonts w:eastAsia="Arial" w:cs="Arial"/>
        </w:rPr>
      </w:pPr>
    </w:p>
    <w:p w14:paraId="4F66442E" w14:textId="6FA1C48C" w:rsidR="008E282A" w:rsidRDefault="008E282A" w:rsidP="008E282A">
      <w:pPr>
        <w:widowControl w:val="0"/>
        <w:autoSpaceDE w:val="0"/>
        <w:autoSpaceDN w:val="0"/>
        <w:spacing w:after="0" w:line="240" w:lineRule="auto"/>
        <w:ind w:left="29"/>
        <w:rPr>
          <w:rFonts w:eastAsia="Arial" w:cs="Arial"/>
          <w:u w:val="single"/>
        </w:rPr>
      </w:pPr>
      <w:r w:rsidRPr="00885E81">
        <w:rPr>
          <w:rFonts w:eastAsia="Arial" w:cs="Arial"/>
        </w:rPr>
        <w:t>Employee's</w:t>
      </w:r>
      <w:r w:rsidRPr="00885E81">
        <w:rPr>
          <w:rFonts w:eastAsia="Arial" w:cs="Arial"/>
          <w:spacing w:val="-2"/>
        </w:rPr>
        <w:t xml:space="preserve"> </w:t>
      </w:r>
      <w:r w:rsidRPr="00885E81">
        <w:rPr>
          <w:rFonts w:eastAsia="Arial" w:cs="Arial"/>
        </w:rPr>
        <w:t>Signature:</w:t>
      </w:r>
      <w:r>
        <w:rPr>
          <w:rFonts w:eastAsia="Arial" w:cs="Arial"/>
        </w:rPr>
        <w:t xml:space="preserve"> ____________________________________</w:t>
      </w:r>
      <w:r w:rsidRPr="00885E81">
        <w:rPr>
          <w:rFonts w:eastAsia="Arial" w:cs="Arial"/>
        </w:rPr>
        <w:t xml:space="preserve">     Date:</w:t>
      </w:r>
      <w:r w:rsidRPr="00885E81">
        <w:rPr>
          <w:rFonts w:eastAsia="Arial" w:cs="Arial"/>
          <w:spacing w:val="-2"/>
        </w:rPr>
        <w:t xml:space="preserve"> </w:t>
      </w:r>
      <w:r>
        <w:rPr>
          <w:rFonts w:eastAsia="Arial" w:cs="Arial"/>
          <w:spacing w:val="-2"/>
        </w:rPr>
        <w:t>___________</w:t>
      </w:r>
      <w:r w:rsidRPr="00885E81">
        <w:rPr>
          <w:rFonts w:eastAsia="Arial" w:cs="Arial"/>
          <w:u w:val="single"/>
        </w:rPr>
        <w:tab/>
      </w:r>
    </w:p>
    <w:p w14:paraId="641DDB00" w14:textId="77777777" w:rsidR="008E282A" w:rsidRPr="00352657" w:rsidRDefault="008E282A" w:rsidP="008E282A">
      <w:pPr>
        <w:widowControl w:val="0"/>
        <w:autoSpaceDE w:val="0"/>
        <w:autoSpaceDN w:val="0"/>
        <w:spacing w:after="0" w:line="240" w:lineRule="auto"/>
        <w:ind w:left="29"/>
        <w:rPr>
          <w:rFonts w:eastAsia="Arial" w:cs="Arial"/>
          <w:sz w:val="24"/>
        </w:rPr>
      </w:pPr>
    </w:p>
    <w:p w14:paraId="21527ED7" w14:textId="327475DC" w:rsidR="008E282A" w:rsidRPr="00352657" w:rsidRDefault="008E282A" w:rsidP="008E282A">
      <w:pPr>
        <w:widowControl w:val="0"/>
        <w:autoSpaceDE w:val="0"/>
        <w:autoSpaceDN w:val="0"/>
        <w:spacing w:after="0" w:line="240" w:lineRule="auto"/>
        <w:ind w:right="115"/>
        <w:rPr>
          <w:rFonts w:eastAsia="Arial" w:cs="Arial"/>
          <w:sz w:val="17"/>
        </w:rPr>
      </w:pPr>
      <w:r w:rsidRPr="00352657">
        <w:rPr>
          <w:rFonts w:eastAsia="Arial" w:cs="Arial"/>
        </w:rPr>
        <w:t xml:space="preserve">The signed original copy of this receipt </w:t>
      </w:r>
      <w:r w:rsidR="00FF03C5">
        <w:rPr>
          <w:rFonts w:eastAsia="Arial" w:cs="Arial"/>
        </w:rPr>
        <w:t xml:space="preserve">must </w:t>
      </w:r>
      <w:r w:rsidRPr="00352657">
        <w:rPr>
          <w:rFonts w:eastAsia="Arial" w:cs="Arial"/>
        </w:rPr>
        <w:t xml:space="preserve">be given to </w:t>
      </w:r>
      <w:r>
        <w:rPr>
          <w:rFonts w:eastAsia="Arial" w:cs="Arial"/>
        </w:rPr>
        <w:t xml:space="preserve">the Human Resources Department where </w:t>
      </w:r>
      <w:r w:rsidRPr="00352657">
        <w:rPr>
          <w:rFonts w:eastAsia="Arial" w:cs="Arial"/>
        </w:rPr>
        <w:t>it will be filed in your personnel file.</w:t>
      </w:r>
    </w:p>
    <w:p w14:paraId="4305D42E" w14:textId="74D8C7AF" w:rsidR="008E282A" w:rsidRDefault="008E282A">
      <w:pPr>
        <w:rPr>
          <w:rFonts w:eastAsia="Arial" w:cs="Arial"/>
        </w:rPr>
      </w:pPr>
    </w:p>
    <w:p w14:paraId="2EE3AD41" w14:textId="77777777" w:rsidR="008E282A" w:rsidRDefault="008E282A">
      <w:pPr>
        <w:rPr>
          <w:rFonts w:eastAsia="Arial" w:cs="Arial"/>
        </w:rPr>
      </w:pPr>
    </w:p>
    <w:p w14:paraId="00878216" w14:textId="4887F158" w:rsidR="0055396C" w:rsidRDefault="0055396C" w:rsidP="00885E81">
      <w:pPr>
        <w:widowControl w:val="0"/>
        <w:autoSpaceDE w:val="0"/>
        <w:autoSpaceDN w:val="0"/>
        <w:spacing w:after="0" w:line="240" w:lineRule="auto"/>
        <w:ind w:left="29"/>
        <w:rPr>
          <w:rFonts w:eastAsia="Arial" w:cs="Arial"/>
        </w:rPr>
      </w:pPr>
    </w:p>
    <w:p w14:paraId="59044231" w14:textId="77777777" w:rsidR="008E282A" w:rsidRDefault="008E282A" w:rsidP="00885E81">
      <w:pPr>
        <w:widowControl w:val="0"/>
        <w:autoSpaceDE w:val="0"/>
        <w:autoSpaceDN w:val="0"/>
        <w:spacing w:after="0" w:line="240" w:lineRule="auto"/>
        <w:ind w:left="29"/>
        <w:rPr>
          <w:rFonts w:eastAsia="Arial" w:cs="Arial"/>
        </w:rPr>
      </w:pPr>
    </w:p>
    <w:p w14:paraId="2242861A" w14:textId="00019D82" w:rsidR="008E282A" w:rsidRPr="00352657" w:rsidRDefault="008E282A" w:rsidP="00885E81">
      <w:pPr>
        <w:widowControl w:val="0"/>
        <w:autoSpaceDE w:val="0"/>
        <w:autoSpaceDN w:val="0"/>
        <w:spacing w:after="0" w:line="240" w:lineRule="auto"/>
        <w:ind w:left="29"/>
        <w:rPr>
          <w:rFonts w:eastAsia="Arial" w:cs="Arial"/>
        </w:rPr>
        <w:sectPr w:rsidR="008E282A" w:rsidRPr="00352657">
          <w:pgSz w:w="12240" w:h="15840"/>
          <w:pgMar w:top="1320" w:right="1080" w:bottom="1140" w:left="1100" w:header="0" w:footer="942" w:gutter="0"/>
          <w:cols w:space="720"/>
        </w:sectPr>
      </w:pPr>
    </w:p>
    <w:p w14:paraId="658E8AC8" w14:textId="286F0894" w:rsidR="008E282A" w:rsidRDefault="008E282A">
      <w:pPr>
        <w:rPr>
          <w:rFonts w:ascii="Calibri Light" w:eastAsia="Arial" w:hAnsi="Calibri Light" w:cs="Arial"/>
          <w:b/>
          <w:bCs/>
          <w:sz w:val="24"/>
          <w:szCs w:val="24"/>
          <w:u w:val="single"/>
        </w:rPr>
      </w:pPr>
    </w:p>
    <w:p w14:paraId="36C92583" w14:textId="3AC77D8B" w:rsidR="00CF3866" w:rsidRPr="00352657" w:rsidRDefault="00CF3866" w:rsidP="008E282A">
      <w:pPr>
        <w:widowControl w:val="0"/>
        <w:autoSpaceDE w:val="0"/>
        <w:autoSpaceDN w:val="0"/>
        <w:spacing w:after="0" w:line="240" w:lineRule="auto"/>
        <w:ind w:left="144"/>
        <w:rPr>
          <w:rFonts w:eastAsia="Arial" w:cs="Calibri"/>
        </w:rPr>
      </w:pPr>
    </w:p>
    <w:p w14:paraId="700C0CB1" w14:textId="2D2A392D" w:rsidR="00570A77" w:rsidRPr="00352657" w:rsidRDefault="00570A77" w:rsidP="008E282A">
      <w:pPr>
        <w:spacing w:after="0" w:line="240" w:lineRule="auto"/>
        <w:ind w:left="144"/>
        <w:rPr>
          <w:sz w:val="24"/>
          <w:szCs w:val="24"/>
        </w:rPr>
      </w:pPr>
    </w:p>
    <w:p w14:paraId="273E715F" w14:textId="0A783581" w:rsidR="00570A77" w:rsidRPr="00352657" w:rsidRDefault="00570A77" w:rsidP="00570A77">
      <w:pPr>
        <w:rPr>
          <w:sz w:val="24"/>
          <w:szCs w:val="24"/>
        </w:rPr>
      </w:pPr>
    </w:p>
    <w:p w14:paraId="2D1CD9BF" w14:textId="023F05AC" w:rsidR="00570A77" w:rsidRDefault="00570A77" w:rsidP="00570A77">
      <w:pPr>
        <w:rPr>
          <w:sz w:val="24"/>
          <w:szCs w:val="24"/>
        </w:rPr>
      </w:pPr>
    </w:p>
    <w:p w14:paraId="188D921C" w14:textId="14C37E48" w:rsidR="002B08BE" w:rsidRDefault="002B08BE" w:rsidP="002B08BE"/>
    <w:p w14:paraId="22A8324E" w14:textId="2DB3E151" w:rsidR="00570A77" w:rsidRDefault="00570A77" w:rsidP="002B08BE"/>
    <w:p w14:paraId="6B28DE52" w14:textId="6696AD1E" w:rsidR="00570A77" w:rsidRDefault="00570A77" w:rsidP="002B08BE"/>
    <w:p w14:paraId="6E9828EA" w14:textId="0552E9D8" w:rsidR="00AB73AE" w:rsidRDefault="00AB73AE" w:rsidP="005C30A7"/>
    <w:p w14:paraId="3AE289A1" w14:textId="2EFE51D1" w:rsidR="00315A38" w:rsidRDefault="00315A38" w:rsidP="005C30A7"/>
    <w:p w14:paraId="644AD495" w14:textId="6D9580C9" w:rsidR="00315A38" w:rsidRDefault="004A6588" w:rsidP="00315A38">
      <w:r>
        <w:rPr>
          <w:noProof/>
        </w:rPr>
        <mc:AlternateContent>
          <mc:Choice Requires="wpg">
            <w:drawing>
              <wp:anchor distT="0" distB="0" distL="114300" distR="114300" simplePos="0" relativeHeight="251657217" behindDoc="1" locked="0" layoutInCell="1" allowOverlap="1" wp14:anchorId="4335AC50" wp14:editId="259485E3">
                <wp:simplePos x="0" y="0"/>
                <wp:positionH relativeFrom="page">
                  <wp:posOffset>0</wp:posOffset>
                </wp:positionH>
                <wp:positionV relativeFrom="page">
                  <wp:posOffset>-37465</wp:posOffset>
                </wp:positionV>
                <wp:extent cx="8010525" cy="10363200"/>
                <wp:effectExtent l="0" t="0" r="9525" b="0"/>
                <wp:wrapNone/>
                <wp:docPr id="2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0525" cy="10363200"/>
                          <a:chOff x="-105" y="179"/>
                          <a:chExt cx="10845" cy="13558"/>
                        </a:xfrm>
                      </wpg:grpSpPr>
                      <wps:wsp>
                        <wps:cNvPr id="203" name="Freeform 6"/>
                        <wps:cNvSpPr>
                          <a:spLocks/>
                        </wps:cNvSpPr>
                        <wps:spPr bwMode="auto">
                          <a:xfrm>
                            <a:off x="-105" y="179"/>
                            <a:ext cx="10845" cy="13558"/>
                          </a:xfrm>
                          <a:custGeom>
                            <a:avLst/>
                            <a:gdLst>
                              <a:gd name="T0" fmla="*/ 0 w 19200"/>
                              <a:gd name="T1" fmla="*/ 10800 h 10800"/>
                              <a:gd name="T2" fmla="*/ 19200 w 19200"/>
                              <a:gd name="T3" fmla="*/ 10800 h 10800"/>
                              <a:gd name="T4" fmla="*/ 19200 w 19200"/>
                              <a:gd name="T5" fmla="*/ 0 h 10800"/>
                              <a:gd name="T6" fmla="*/ 0 w 19200"/>
                              <a:gd name="T7" fmla="*/ 0 h 10800"/>
                              <a:gd name="T8" fmla="*/ 0 w 19200"/>
                              <a:gd name="T9" fmla="*/ 10800 h 10800"/>
                            </a:gdLst>
                            <a:ahLst/>
                            <a:cxnLst>
                              <a:cxn ang="0">
                                <a:pos x="T0" y="T1"/>
                              </a:cxn>
                              <a:cxn ang="0">
                                <a:pos x="T2" y="T3"/>
                              </a:cxn>
                              <a:cxn ang="0">
                                <a:pos x="T4" y="T5"/>
                              </a:cxn>
                              <a:cxn ang="0">
                                <a:pos x="T6" y="T7"/>
                              </a:cxn>
                              <a:cxn ang="0">
                                <a:pos x="T8" y="T9"/>
                              </a:cxn>
                            </a:cxnLst>
                            <a:rect l="0" t="0" r="r" b="b"/>
                            <a:pathLst>
                              <a:path w="19200" h="10800">
                                <a:moveTo>
                                  <a:pt x="0" y="10800"/>
                                </a:moveTo>
                                <a:lnTo>
                                  <a:pt x="19200" y="10800"/>
                                </a:lnTo>
                                <a:lnTo>
                                  <a:pt x="19200" y="0"/>
                                </a:lnTo>
                                <a:lnTo>
                                  <a:pt x="0" y="0"/>
                                </a:lnTo>
                                <a:lnTo>
                                  <a:pt x="0" y="10800"/>
                                </a:lnTo>
                                <a:close/>
                              </a:path>
                            </a:pathLst>
                          </a:custGeom>
                          <a:solidFill>
                            <a:srgbClr val="007B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54F9D" id="Group 5" o:spid="_x0000_s1026" style="position:absolute;margin-left:0;margin-top:-2.95pt;width:630.75pt;height:816pt;z-index:-251659263;mso-position-horizontal-relative:page;mso-position-vertical-relative:page" coordorigin="-105,179" coordsize="10845,1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">
                <v:shape id="Freeform 6" o:spid="_x0000_s1027" style="position:absolute;left:-105;top:179;width:10845;height:13558;visibility:visible;mso-wrap-style:square;v-text-anchor:top" coordsize="192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" path="m,10800r19200,l19200,,,,,10800xe" fillcolor="#007bc4" stroked="f">
                  <v:path arrowok="t" o:connecttype="custom" o:connectlocs="0,13558;10845,13558;10845,0;0,0;0,13558" o:connectangles="0,0,0,0,0"/>
                </v:shape>
                <w10:wrap anchorx="page" anchory="page"/>
              </v:group>
            </w:pict>
          </mc:Fallback>
        </mc:AlternateContent>
      </w:r>
    </w:p>
    <w:p w14:paraId="0890E26E" w14:textId="0D8AF005" w:rsidR="00315A38" w:rsidRPr="00315A38" w:rsidRDefault="00315A38" w:rsidP="00315A38">
      <w:pPr>
        <w:tabs>
          <w:tab w:val="left" w:pos="1905"/>
        </w:tabs>
      </w:pPr>
      <w:r w:rsidRPr="002674B4">
        <w:rPr>
          <w:rFonts w:ascii="Times New Roman" w:eastAsia="Times New Roman" w:hAnsi="Times New Roman" w:cs="Times New Roman"/>
          <w:noProof/>
          <w:position w:val="-86"/>
          <w:sz w:val="20"/>
          <w:szCs w:val="20"/>
        </w:rPr>
        <w:drawing>
          <wp:anchor distT="0" distB="0" distL="114300" distR="114300" simplePos="0" relativeHeight="251657218" behindDoc="0" locked="0" layoutInCell="1" allowOverlap="1" wp14:anchorId="4CEDFDFB" wp14:editId="4DE114B4">
            <wp:simplePos x="0" y="0"/>
            <wp:positionH relativeFrom="margin">
              <wp:align>center</wp:align>
            </wp:positionH>
            <wp:positionV relativeFrom="paragraph">
              <wp:posOffset>1562100</wp:posOffset>
            </wp:positionV>
            <wp:extent cx="6400800" cy="1937688"/>
            <wp:effectExtent l="0" t="0" r="0" b="5715"/>
            <wp:wrapNone/>
            <wp:docPr id="250" name="Picture 250" descr="P:\Letterheads and Logos\Logos\New Town Logos\Town Logo simple with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etterheads and Logos\Logos\New Town Logos\Town Logo simple with slogan.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193768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38" w:rsidRPr="00315A38" w:rsidSect="00CF3866">
      <w:headerReference w:type="even" r:id="rId23"/>
      <w:headerReference w:type="default" r:id="rId24"/>
      <w:headerReference w:type="first" r:id="rId25"/>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F0E0" w14:textId="77777777" w:rsidR="003D281D" w:rsidRDefault="003D281D" w:rsidP="008A73A8">
      <w:pPr>
        <w:spacing w:after="0" w:line="240" w:lineRule="auto"/>
      </w:pPr>
      <w:r>
        <w:separator/>
      </w:r>
    </w:p>
    <w:p w14:paraId="124EC793" w14:textId="77777777" w:rsidR="003D281D" w:rsidRDefault="003D281D"/>
  </w:endnote>
  <w:endnote w:type="continuationSeparator" w:id="0">
    <w:p w14:paraId="2204C534" w14:textId="77777777" w:rsidR="003D281D" w:rsidRDefault="003D281D" w:rsidP="008A73A8">
      <w:pPr>
        <w:spacing w:after="0" w:line="240" w:lineRule="auto"/>
      </w:pPr>
      <w:r>
        <w:continuationSeparator/>
      </w:r>
    </w:p>
    <w:p w14:paraId="2C0E1DC1" w14:textId="77777777" w:rsidR="003D281D" w:rsidRDefault="003D281D"/>
  </w:endnote>
  <w:endnote w:type="continuationNotice" w:id="1">
    <w:p w14:paraId="50286EAF" w14:textId="77777777" w:rsidR="003D281D" w:rsidRDefault="003D2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Md BT">
    <w:altName w:val="Cooper Black"/>
    <w:panose1 w:val="0208060305030B020404"/>
    <w:charset w:val="00"/>
    <w:family w:val="roman"/>
    <w:pitch w:val="variable"/>
    <w:sig w:usb0="00000087" w:usb1="00000000" w:usb2="00000000" w:usb3="00000000" w:csb0="0000001B" w:csb1="00000000"/>
  </w:font>
  <w:font w:name="Helsinki">
    <w:panose1 w:val="020B0504020202020204"/>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62D0" w14:textId="404367A4" w:rsidR="00FE2BB5" w:rsidRDefault="00FE2BB5">
    <w:pPr>
      <w:pStyle w:val="Footer"/>
      <w:jc w:val="right"/>
    </w:pPr>
    <w:r w:rsidRPr="006D5D94">
      <w:rPr>
        <w:rFonts w:cstheme="minorHAnsi"/>
        <w:noProof/>
      </w:rPr>
      <mc:AlternateContent>
        <mc:Choice Requires="wps">
          <w:drawing>
            <wp:anchor distT="0" distB="0" distL="114300" distR="114300" simplePos="0" relativeHeight="251658251" behindDoc="1" locked="0" layoutInCell="1" allowOverlap="1" wp14:anchorId="084B463E" wp14:editId="065F44DC">
              <wp:simplePos x="0" y="0"/>
              <wp:positionH relativeFrom="page">
                <wp:posOffset>685800</wp:posOffset>
              </wp:positionH>
              <wp:positionV relativeFrom="page">
                <wp:posOffset>9080500</wp:posOffset>
              </wp:positionV>
              <wp:extent cx="1470025" cy="163830"/>
              <wp:effectExtent l="0" t="0" r="15875" b="762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701D" w14:textId="0FE16CBD" w:rsidR="00FE2BB5" w:rsidRDefault="00FE2BB5" w:rsidP="00BC53C4">
                          <w:pPr>
                            <w:spacing w:before="28"/>
                            <w:ind w:left="20"/>
                            <w:rPr>
                              <w:sz w:val="18"/>
                            </w:rPr>
                          </w:pPr>
                          <w:r>
                            <w:rPr>
                              <w:sz w:val="18"/>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B463E" id="_x0000_t202" coordsize="21600,21600" o:spt="202" path="m,l,21600r21600,l21600,xe">
              <v:stroke joinstyle="miter"/>
              <v:path gradientshapeok="t" o:connecttype="rect"/>
            </v:shapetype>
            <v:shape id="Text Box 6" o:spid="_x0000_s1029" type="#_x0000_t202" style="position:absolute;left:0;text-align:left;margin-left:54pt;margin-top:715pt;width:115.75pt;height:12.9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" filled="f" stroked="f">
              <v:textbox inset="0,0,0,0">
                <w:txbxContent>
                  <w:p w14:paraId="1369701D" w14:textId="0FE16CBD" w:rsidR="00FE2BB5" w:rsidRDefault="00FE2BB5" w:rsidP="00BC53C4">
                    <w:pPr>
                      <w:spacing w:before="28"/>
                      <w:ind w:left="20"/>
                      <w:rPr>
                        <w:sz w:val="18"/>
                      </w:rPr>
                    </w:pPr>
                    <w:r>
                      <w:rPr>
                        <w:sz w:val="18"/>
                      </w:rPr>
                      <w:t>Proprietary and Confidential</w:t>
                    </w:r>
                  </w:p>
                </w:txbxContent>
              </v:textbox>
              <w10:wrap anchorx="page" anchory="page"/>
            </v:shape>
          </w:pict>
        </mc:Fallback>
      </mc:AlternateContent>
    </w:r>
    <w:sdt>
      <w:sdtPr>
        <w:id w:val="10293771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0378F44" w14:textId="77777777" w:rsidR="00FE2BB5" w:rsidRDefault="00FE2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0A76" w14:textId="77777777" w:rsidR="00FE2BB5" w:rsidRPr="006D5D94" w:rsidRDefault="00FE2BB5" w:rsidP="00CD59E7">
    <w:pPr>
      <w:pStyle w:val="BodyText"/>
      <w:rPr>
        <w:sz w:val="20"/>
      </w:rPr>
    </w:pPr>
    <w:r w:rsidRPr="006D5D94">
      <w:rPr>
        <w:noProof/>
      </w:rPr>
      <mc:AlternateContent>
        <mc:Choice Requires="wps">
          <w:drawing>
            <wp:anchor distT="0" distB="0" distL="114300" distR="114300" simplePos="0" relativeHeight="251658249" behindDoc="1" locked="0" layoutInCell="1" allowOverlap="1" wp14:anchorId="33D31BA1" wp14:editId="44D7D1DF">
              <wp:simplePos x="0" y="0"/>
              <wp:positionH relativeFrom="page">
                <wp:posOffset>746125</wp:posOffset>
              </wp:positionH>
              <wp:positionV relativeFrom="page">
                <wp:posOffset>9282430</wp:posOffset>
              </wp:positionV>
              <wp:extent cx="1470025" cy="163830"/>
              <wp:effectExtent l="3175" t="0" r="3175" b="25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EE39" w14:textId="52EE8F62" w:rsidR="00FE2BB5" w:rsidRDefault="00FE2BB5">
                          <w:pPr>
                            <w:spacing w:before="28"/>
                            <w:ind w:left="20"/>
                            <w:rPr>
                              <w:sz w:val="18"/>
                            </w:rPr>
                          </w:pPr>
                          <w:r>
                            <w:rPr>
                              <w:sz w:val="18"/>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31BA1" id="_x0000_t202" coordsize="21600,21600" o:spt="202" path="m,l,21600r21600,l21600,xe">
              <v:stroke joinstyle="miter"/>
              <v:path gradientshapeok="t" o:connecttype="rect"/>
            </v:shapetype>
            <v:shape id="_x0000_s1030" type="#_x0000_t202" style="position:absolute;margin-left:58.75pt;margin-top:730.9pt;width:115.75pt;height:12.9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Jc2gEAAJgDAAAOAAAAZHJzL2Uyb0RvYy54bWysU9tu1DAQfUfiHyy/s8luoVT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" filled="f" stroked="f">
              <v:textbox inset="0,0,0,0">
                <w:txbxContent>
                  <w:p w14:paraId="7356EE39" w14:textId="52EE8F62" w:rsidR="00FE2BB5" w:rsidRDefault="00FE2BB5">
                    <w:pPr>
                      <w:spacing w:before="28"/>
                      <w:ind w:left="20"/>
                      <w:rPr>
                        <w:sz w:val="18"/>
                      </w:rPr>
                    </w:pPr>
                    <w:r>
                      <w:rPr>
                        <w:sz w:val="18"/>
                      </w:rPr>
                      <w:t>Proprietary and Confidential</w:t>
                    </w:r>
                  </w:p>
                </w:txbxContent>
              </v:textbox>
              <w10:wrap anchorx="page" anchory="page"/>
            </v:shape>
          </w:pict>
        </mc:Fallback>
      </mc:AlternateContent>
    </w:r>
    <w:r w:rsidRPr="006D5D94">
      <w:rPr>
        <w:noProof/>
      </w:rPr>
      <mc:AlternateContent>
        <mc:Choice Requires="wps">
          <w:drawing>
            <wp:anchor distT="0" distB="0" distL="114300" distR="114300" simplePos="0" relativeHeight="251658250" behindDoc="1" locked="0" layoutInCell="1" allowOverlap="1" wp14:anchorId="269B1E72" wp14:editId="27EBCB5D">
              <wp:simplePos x="0" y="0"/>
              <wp:positionH relativeFrom="page">
                <wp:posOffset>6830695</wp:posOffset>
              </wp:positionH>
              <wp:positionV relativeFrom="page">
                <wp:posOffset>9420225</wp:posOffset>
              </wp:positionV>
              <wp:extent cx="209550" cy="195580"/>
              <wp:effectExtent l="1270" t="0" r="0" b="444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F777" w14:textId="77777777" w:rsidR="00FE2BB5" w:rsidRPr="006D5D94" w:rsidRDefault="00FE2BB5" w:rsidP="00CD59E7">
                          <w:pPr>
                            <w:pStyle w:val="BodyText"/>
                          </w:pPr>
                          <w:r w:rsidRPr="006D5D94">
                            <w:fldChar w:fldCharType="begin"/>
                          </w:r>
                          <w:r w:rsidRPr="006D5D94">
                            <w:instrText xml:space="preserve"> PAGE </w:instrText>
                          </w:r>
                          <w:r w:rsidRPr="006D5D94">
                            <w:fldChar w:fldCharType="separate"/>
                          </w:r>
                          <w:r w:rsidRPr="006D5D94">
                            <w:t>46</w:t>
                          </w:r>
                          <w:r w:rsidRPr="006D5D94">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1E72" id="Text Box 5" o:spid="_x0000_s1031" type="#_x0000_t202" style="position:absolute;margin-left:537.85pt;margin-top:741.75pt;width:16.5pt;height:15.4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" filled="f" stroked="f">
              <v:textbox inset="0,0,0,0">
                <w:txbxContent>
                  <w:p w14:paraId="68FDF777" w14:textId="77777777" w:rsidR="00FE2BB5" w:rsidRPr="006D5D94" w:rsidRDefault="00FE2BB5" w:rsidP="00CD59E7">
                    <w:pPr>
                      <w:pStyle w:val="BodyText"/>
                    </w:pPr>
                    <w:r w:rsidRPr="006D5D94">
                      <w:fldChar w:fldCharType="begin"/>
                    </w:r>
                    <w:r w:rsidRPr="006D5D94">
                      <w:instrText xml:space="preserve"> PAGE </w:instrText>
                    </w:r>
                    <w:r w:rsidRPr="006D5D94">
                      <w:fldChar w:fldCharType="separate"/>
                    </w:r>
                    <w:r w:rsidRPr="006D5D94">
                      <w:t>46</w:t>
                    </w:r>
                    <w:r w:rsidRPr="006D5D94">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6491C" w14:textId="77777777" w:rsidR="003D281D" w:rsidRDefault="003D281D" w:rsidP="008A73A8">
      <w:pPr>
        <w:spacing w:after="0" w:line="240" w:lineRule="auto"/>
      </w:pPr>
      <w:r>
        <w:separator/>
      </w:r>
    </w:p>
    <w:p w14:paraId="38AF8805" w14:textId="77777777" w:rsidR="003D281D" w:rsidRDefault="003D281D"/>
  </w:footnote>
  <w:footnote w:type="continuationSeparator" w:id="0">
    <w:p w14:paraId="04F7FC5B" w14:textId="77777777" w:rsidR="003D281D" w:rsidRDefault="003D281D" w:rsidP="008A73A8">
      <w:pPr>
        <w:spacing w:after="0" w:line="240" w:lineRule="auto"/>
      </w:pPr>
      <w:r>
        <w:continuationSeparator/>
      </w:r>
    </w:p>
    <w:p w14:paraId="3898D054" w14:textId="77777777" w:rsidR="003D281D" w:rsidRDefault="003D281D"/>
  </w:footnote>
  <w:footnote w:type="continuationNotice" w:id="1">
    <w:p w14:paraId="297E0C03" w14:textId="77777777" w:rsidR="003D281D" w:rsidRDefault="003D28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CAC2" w14:textId="2F2FF1A2" w:rsidR="00FE2BB5" w:rsidRDefault="00FE2BB5">
    <w:pPr>
      <w:pStyle w:val="Header"/>
    </w:pPr>
    <w:r w:rsidRPr="00635F86">
      <w:rPr>
        <w:noProof/>
      </w:rPr>
      <w:drawing>
        <wp:anchor distT="0" distB="0" distL="114300" distR="114300" simplePos="0" relativeHeight="251658245" behindDoc="0" locked="0" layoutInCell="1" allowOverlap="1" wp14:anchorId="01098DC7" wp14:editId="0001B9D2">
          <wp:simplePos x="0" y="0"/>
          <wp:positionH relativeFrom="page">
            <wp:posOffset>-9525</wp:posOffset>
          </wp:positionH>
          <wp:positionV relativeFrom="paragraph">
            <wp:posOffset>0</wp:posOffset>
          </wp:positionV>
          <wp:extent cx="7800340" cy="79121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848543514 [Converted].png"/>
                  <pic:cNvPicPr/>
                </pic:nvPicPr>
                <pic:blipFill rotWithShape="1">
                  <a:blip r:embed="rId1" cstate="print">
                    <a:extLst>
                      <a:ext uri="{28A0092B-C50C-407E-A947-70E740481C1C}">
                        <a14:useLocalDpi xmlns:a14="http://schemas.microsoft.com/office/drawing/2010/main" val="0"/>
                      </a:ext>
                    </a:extLst>
                  </a:blip>
                  <a:srcRect l="-41" t="69431" r="41" b="1368"/>
                  <a:stretch/>
                </pic:blipFill>
                <pic:spPr bwMode="auto">
                  <a:xfrm flipH="1" flipV="1">
                    <a:off x="0" y="0"/>
                    <a:ext cx="7800340"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5817E5DB" wp14:editId="395F2B44">
              <wp:simplePos x="0" y="0"/>
              <wp:positionH relativeFrom="column">
                <wp:posOffset>-695325</wp:posOffset>
              </wp:positionH>
              <wp:positionV relativeFrom="paragraph">
                <wp:posOffset>790575</wp:posOffset>
              </wp:positionV>
              <wp:extent cx="779272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792720" cy="0"/>
                      </a:xfrm>
                      <a:prstGeom prst="line">
                        <a:avLst/>
                      </a:prstGeom>
                      <a:ln w="9525">
                        <a:gradFill flip="none" rotWithShape="1">
                          <a:gsLst>
                            <a:gs pos="0">
                              <a:srgbClr val="00A651"/>
                            </a:gs>
                            <a:gs pos="100000">
                              <a:srgbClr val="007BC4"/>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75C5B" id="Straight Connector 1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4.75pt,62.25pt" to="558.8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43EB0F65" wp14:editId="2BBA6292">
              <wp:simplePos x="0" y="0"/>
              <wp:positionH relativeFrom="column">
                <wp:posOffset>-676275</wp:posOffset>
              </wp:positionH>
              <wp:positionV relativeFrom="paragraph">
                <wp:posOffset>0</wp:posOffset>
              </wp:positionV>
              <wp:extent cx="779272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7792720" cy="0"/>
                      </a:xfrm>
                      <a:prstGeom prst="line">
                        <a:avLst/>
                      </a:prstGeom>
                      <a:noFill/>
                      <a:ln w="9525" cap="flat" cmpd="sng" algn="ctr">
                        <a:gradFill flip="none" rotWithShape="1">
                          <a:gsLst>
                            <a:gs pos="0">
                              <a:srgbClr val="00A651"/>
                            </a:gs>
                            <a:gs pos="100000">
                              <a:srgbClr val="007BC4"/>
                            </a:gs>
                          </a:gsLst>
                          <a:lin ang="0" scaled="1"/>
                          <a:tileRect/>
                        </a:gradFill>
                        <a:prstDash val="solid"/>
                        <a:miter lim="800000"/>
                      </a:ln>
                      <a:effectLst/>
                    </wps:spPr>
                    <wps:bodyPr/>
                  </wps:wsp>
                </a:graphicData>
              </a:graphic>
            </wp:anchor>
          </w:drawing>
        </mc:Choice>
        <mc:Fallback>
          <w:pict>
            <v:line w14:anchorId="6C847702" id="Straight Connector 10"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3.25pt,0" to="560.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3A7DB962" wp14:editId="7A3AC560">
              <wp:simplePos x="0" y="0"/>
              <wp:positionH relativeFrom="column">
                <wp:posOffset>1371600</wp:posOffset>
              </wp:positionH>
              <wp:positionV relativeFrom="paragraph">
                <wp:posOffset>285750</wp:posOffset>
              </wp:positionV>
              <wp:extent cx="5318366" cy="42308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18366" cy="423081"/>
                      </a:xfrm>
                      <a:prstGeom prst="rect">
                        <a:avLst/>
                      </a:prstGeom>
                      <a:noFill/>
                      <a:ln w="6350">
                        <a:noFill/>
                      </a:ln>
                    </wps:spPr>
                    <wps:txbx>
                      <w:txbxContent>
                        <w:p w14:paraId="4F22D775" w14:textId="77777777" w:rsidR="00FE2BB5" w:rsidRPr="00BB654F" w:rsidRDefault="00FE2BB5" w:rsidP="00072870">
                          <w:pPr>
                            <w:jc w:val="right"/>
                            <w:rPr>
                              <w:rFonts w:asciiTheme="majorHAnsi" w:hAnsiTheme="majorHAnsi" w:cstheme="majorHAnsi"/>
                              <w:sz w:val="36"/>
                              <w:szCs w:val="36"/>
                            </w:rPr>
                          </w:pPr>
                          <w:r w:rsidRPr="00BB654F">
                            <w:rPr>
                              <w:rFonts w:asciiTheme="majorHAnsi" w:hAnsiTheme="majorHAnsi" w:cstheme="majorHAnsi"/>
                              <w:sz w:val="36"/>
                              <w:szCs w:val="36"/>
                            </w:rPr>
                            <w:t>Town of Leland Employee Policy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DB962" id="_x0000_t202" coordsize="21600,21600" o:spt="202" path="m,l,21600r21600,l21600,xe">
              <v:stroke joinstyle="miter"/>
              <v:path gradientshapeok="t" o:connecttype="rect"/>
            </v:shapetype>
            <v:shape id="Text Box 13" o:spid="_x0000_s1028" type="#_x0000_t202" style="position:absolute;margin-left:108pt;margin-top:22.5pt;width:418.75pt;height:3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" filled="f" stroked="f" strokeweight=".5pt">
              <v:textbox>
                <w:txbxContent>
                  <w:p w14:paraId="4F22D775" w14:textId="77777777" w:rsidR="00FE2BB5" w:rsidRPr="00BB654F" w:rsidRDefault="00FE2BB5" w:rsidP="00072870">
                    <w:pPr>
                      <w:jc w:val="right"/>
                      <w:rPr>
                        <w:rFonts w:asciiTheme="majorHAnsi" w:hAnsiTheme="majorHAnsi" w:cstheme="majorHAnsi"/>
                        <w:sz w:val="36"/>
                        <w:szCs w:val="36"/>
                      </w:rPr>
                    </w:pPr>
                    <w:r w:rsidRPr="00BB654F">
                      <w:rPr>
                        <w:rFonts w:asciiTheme="majorHAnsi" w:hAnsiTheme="majorHAnsi" w:cstheme="majorHAnsi"/>
                        <w:sz w:val="36"/>
                        <w:szCs w:val="36"/>
                      </w:rPr>
                      <w:t>Town of Leland Employee Policy Handbook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684B" w14:textId="5D4D0541" w:rsidR="00FE2BB5" w:rsidRDefault="00FE2B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AD3C" w14:textId="6ECF7137" w:rsidR="00FE2BB5" w:rsidRDefault="00FE2BB5">
    <w:pPr>
      <w:pStyle w:val="Header"/>
    </w:pPr>
    <w:r>
      <w:rPr>
        <w:noProof/>
      </w:rPr>
      <mc:AlternateContent>
        <mc:Choice Requires="wps">
          <w:drawing>
            <wp:anchor distT="0" distB="0" distL="114300" distR="114300" simplePos="0" relativeHeight="251658243" behindDoc="0" locked="0" layoutInCell="1" allowOverlap="1" wp14:anchorId="69D9B49B" wp14:editId="5FF28808">
              <wp:simplePos x="0" y="0"/>
              <wp:positionH relativeFrom="column">
                <wp:posOffset>1297460</wp:posOffset>
              </wp:positionH>
              <wp:positionV relativeFrom="paragraph">
                <wp:posOffset>-111211</wp:posOffset>
              </wp:positionV>
              <wp:extent cx="5318366" cy="42308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18366" cy="423081"/>
                      </a:xfrm>
                      <a:prstGeom prst="rect">
                        <a:avLst/>
                      </a:prstGeom>
                      <a:noFill/>
                      <a:ln w="6350">
                        <a:noFill/>
                      </a:ln>
                    </wps:spPr>
                    <wps:txbx>
                      <w:txbxContent>
                        <w:p w14:paraId="27160B8D" w14:textId="1375FF42" w:rsidR="00FE2BB5" w:rsidRPr="008F5DC0" w:rsidRDefault="00FE2BB5" w:rsidP="008A73A8">
                          <w:pPr>
                            <w:jc w:val="right"/>
                            <w:rPr>
                              <w:rFonts w:ascii="Helsinki" w:hAnsi="Helsinki"/>
                              <w:sz w:val="40"/>
                            </w:rPr>
                          </w:pPr>
                          <w:r>
                            <w:rPr>
                              <w:rFonts w:ascii="Helsinki" w:hAnsi="Helsinki"/>
                              <w:sz w:val="28"/>
                              <w:szCs w:val="24"/>
                            </w:rPr>
                            <w:t>Town of Leland Employee Policy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9B49B" id="_x0000_t202" coordsize="21600,21600" o:spt="202" path="m,l,21600r21600,l21600,xe">
              <v:stroke joinstyle="miter"/>
              <v:path gradientshapeok="t" o:connecttype="rect"/>
            </v:shapetype>
            <v:shape id="Text Box 17" o:spid="_x0000_s1032" type="#_x0000_t202" style="position:absolute;margin-left:102.15pt;margin-top:-8.75pt;width:418.75pt;height:3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" filled="f" stroked="f" strokeweight=".5pt">
              <v:textbox>
                <w:txbxContent>
                  <w:p w14:paraId="27160B8D" w14:textId="1375FF42" w:rsidR="00FE2BB5" w:rsidRPr="008F5DC0" w:rsidRDefault="00FE2BB5" w:rsidP="008A73A8">
                    <w:pPr>
                      <w:jc w:val="right"/>
                      <w:rPr>
                        <w:rFonts w:ascii="Helsinki" w:hAnsi="Helsinki"/>
                        <w:sz w:val="40"/>
                      </w:rPr>
                    </w:pPr>
                    <w:r>
                      <w:rPr>
                        <w:rFonts w:ascii="Helsinki" w:hAnsi="Helsinki"/>
                        <w:sz w:val="28"/>
                        <w:szCs w:val="24"/>
                      </w:rPr>
                      <w:t>Town of Leland Employee Policy Handbook</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659800E" wp14:editId="6292A187">
              <wp:simplePos x="0" y="0"/>
              <wp:positionH relativeFrom="column">
                <wp:posOffset>-873125</wp:posOffset>
              </wp:positionH>
              <wp:positionV relativeFrom="paragraph">
                <wp:posOffset>359097</wp:posOffset>
              </wp:positionV>
              <wp:extent cx="7792720" cy="0"/>
              <wp:effectExtent l="0" t="0" r="17780" b="19050"/>
              <wp:wrapNone/>
              <wp:docPr id="19" name="Straight Connector 19"/>
              <wp:cNvGraphicFramePr/>
              <a:graphic xmlns:a="http://schemas.openxmlformats.org/drawingml/2006/main">
                <a:graphicData uri="http://schemas.microsoft.com/office/word/2010/wordprocessingShape">
                  <wps:wsp>
                    <wps:cNvCnPr/>
                    <wps:spPr>
                      <a:xfrm>
                        <a:off x="0" y="0"/>
                        <a:ext cx="7792720" cy="0"/>
                      </a:xfrm>
                      <a:prstGeom prst="line">
                        <a:avLst/>
                      </a:prstGeom>
                      <a:ln w="9525">
                        <a:gradFill flip="none" rotWithShape="1">
                          <a:gsLst>
                            <a:gs pos="0">
                              <a:srgbClr val="00A651"/>
                            </a:gs>
                            <a:gs pos="100000">
                              <a:srgbClr val="007BC4"/>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FDED1" id="Straight Connector 1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68.75pt,28.3pt" to="544.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">
              <v:stroke joinstyle="miter"/>
            </v:line>
          </w:pict>
        </mc:Fallback>
      </mc:AlternateContent>
    </w:r>
    <w:r>
      <w:rPr>
        <w:noProof/>
      </w:rPr>
      <w:drawing>
        <wp:anchor distT="0" distB="0" distL="114300" distR="114300" simplePos="0" relativeHeight="251658242" behindDoc="0" locked="0" layoutInCell="1" allowOverlap="1" wp14:anchorId="2E4BAF68" wp14:editId="2894E9D2">
          <wp:simplePos x="0" y="0"/>
          <wp:positionH relativeFrom="page">
            <wp:align>left</wp:align>
          </wp:positionH>
          <wp:positionV relativeFrom="paragraph">
            <wp:posOffset>-429904</wp:posOffset>
          </wp:positionV>
          <wp:extent cx="7800340" cy="79157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848543514 [Converted].png"/>
                  <pic:cNvPicPr/>
                </pic:nvPicPr>
                <pic:blipFill rotWithShape="1">
                  <a:blip r:embed="rId1" cstate="print">
                    <a:extLst>
                      <a:ext uri="{28A0092B-C50C-407E-A947-70E740481C1C}">
                        <a14:useLocalDpi xmlns:a14="http://schemas.microsoft.com/office/drawing/2010/main" val="0"/>
                      </a:ext>
                    </a:extLst>
                  </a:blip>
                  <a:srcRect l="-41" t="69431" r="41" b="1368"/>
                  <a:stretch/>
                </pic:blipFill>
                <pic:spPr bwMode="auto">
                  <a:xfrm flipH="1" flipV="1">
                    <a:off x="0" y="0"/>
                    <a:ext cx="7800340" cy="79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BA7A" w14:textId="5E14C16B" w:rsidR="00FE2BB5" w:rsidRDefault="00FE2BB5">
    <w:pPr>
      <w:pStyle w:val="Header"/>
    </w:pPr>
    <w:r>
      <w:rPr>
        <w:noProof/>
      </w:rPr>
      <mc:AlternateContent>
        <mc:Choice Requires="wps">
          <w:drawing>
            <wp:anchor distT="0" distB="0" distL="114300" distR="114300" simplePos="0" relativeHeight="251658241" behindDoc="0" locked="0" layoutInCell="1" allowOverlap="1" wp14:anchorId="52A9F75D" wp14:editId="3C016BA4">
              <wp:simplePos x="0" y="0"/>
              <wp:positionH relativeFrom="column">
                <wp:posOffset>1314450</wp:posOffset>
              </wp:positionH>
              <wp:positionV relativeFrom="paragraph">
                <wp:posOffset>-95250</wp:posOffset>
              </wp:positionV>
              <wp:extent cx="5318366" cy="42308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18366" cy="423081"/>
                      </a:xfrm>
                      <a:prstGeom prst="rect">
                        <a:avLst/>
                      </a:prstGeom>
                      <a:noFill/>
                      <a:ln w="6350">
                        <a:noFill/>
                      </a:ln>
                    </wps:spPr>
                    <wps:txbx>
                      <w:txbxContent>
                        <w:p w14:paraId="0B2DDA6A" w14:textId="77777777" w:rsidR="00FE2BB5" w:rsidRPr="008F5DC0" w:rsidRDefault="00FE2BB5" w:rsidP="00CE073D">
                          <w:pPr>
                            <w:jc w:val="right"/>
                            <w:rPr>
                              <w:rFonts w:ascii="Helsinki" w:hAnsi="Helsinki"/>
                              <w:sz w:val="40"/>
                            </w:rPr>
                          </w:pPr>
                          <w:r w:rsidRPr="008F5DC0">
                            <w:rPr>
                              <w:rFonts w:ascii="Helsinki" w:hAnsi="Helsinki"/>
                              <w:sz w:val="28"/>
                              <w:szCs w:val="24"/>
                            </w:rPr>
                            <w:t>Public Safety Five Year</w:t>
                          </w:r>
                          <w:r w:rsidRPr="008F5DC0">
                            <w:rPr>
                              <w:rFonts w:ascii="Helsinki" w:hAnsi="Helsinki"/>
                              <w:b/>
                              <w:sz w:val="28"/>
                              <w:szCs w:val="24"/>
                            </w:rPr>
                            <w:t xml:space="preserve"> </w:t>
                          </w:r>
                          <w:r w:rsidRPr="008F5DC0">
                            <w:rPr>
                              <w:rFonts w:ascii="Helsinki" w:hAnsi="Helsinki"/>
                              <w:sz w:val="28"/>
                              <w:szCs w:val="24"/>
                            </w:rPr>
                            <w:t>Capital</w:t>
                          </w:r>
                          <w:r w:rsidRPr="008F5DC0">
                            <w:rPr>
                              <w:rFonts w:ascii="Helsinki" w:hAnsi="Helsinki"/>
                              <w:b/>
                              <w:sz w:val="28"/>
                              <w:szCs w:val="24"/>
                            </w:rPr>
                            <w:t xml:space="preserve"> </w:t>
                          </w:r>
                          <w:r w:rsidRPr="008F5DC0">
                            <w:rPr>
                              <w:rFonts w:ascii="Helsinki" w:hAnsi="Helsinki"/>
                              <w:sz w:val="28"/>
                              <w:szCs w:val="24"/>
                            </w:rPr>
                            <w:t>Outlay</w:t>
                          </w:r>
                          <w:r w:rsidRPr="008F5DC0">
                            <w:rPr>
                              <w:rFonts w:ascii="Helsinki" w:hAnsi="Helsinki"/>
                              <w:b/>
                              <w:sz w:val="28"/>
                              <w:szCs w:val="24"/>
                            </w:rPr>
                            <w:t xml:space="preserve"> </w:t>
                          </w:r>
                          <w:r w:rsidRPr="008F5DC0">
                            <w:rPr>
                              <w:rFonts w:ascii="Helsinki" w:hAnsi="Helsinki"/>
                              <w:sz w:val="28"/>
                              <w:szCs w:val="24"/>
                            </w:rPr>
                            <w:t>Strategic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9F75D" id="_x0000_t202" coordsize="21600,21600" o:spt="202" path="m,l,21600r21600,l21600,xe">
              <v:stroke joinstyle="miter"/>
              <v:path gradientshapeok="t" o:connecttype="rect"/>
            </v:shapetype>
            <v:shape id="Text Box 16" o:spid="_x0000_s1033" type="#_x0000_t202" style="position:absolute;margin-left:103.5pt;margin-top:-7.5pt;width:418.75pt;height:3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" filled="f" stroked="f" strokeweight=".5pt">
              <v:textbox>
                <w:txbxContent>
                  <w:p w14:paraId="0B2DDA6A" w14:textId="77777777" w:rsidR="00FE2BB5" w:rsidRPr="008F5DC0" w:rsidRDefault="00FE2BB5" w:rsidP="00CE073D">
                    <w:pPr>
                      <w:jc w:val="right"/>
                      <w:rPr>
                        <w:rFonts w:ascii="Helsinki" w:hAnsi="Helsinki"/>
                        <w:sz w:val="40"/>
                      </w:rPr>
                    </w:pPr>
                    <w:r w:rsidRPr="008F5DC0">
                      <w:rPr>
                        <w:rFonts w:ascii="Helsinki" w:hAnsi="Helsinki"/>
                        <w:sz w:val="28"/>
                        <w:szCs w:val="24"/>
                      </w:rPr>
                      <w:t>Public Safety Five Year</w:t>
                    </w:r>
                    <w:r w:rsidRPr="008F5DC0">
                      <w:rPr>
                        <w:rFonts w:ascii="Helsinki" w:hAnsi="Helsinki"/>
                        <w:b/>
                        <w:sz w:val="28"/>
                        <w:szCs w:val="24"/>
                      </w:rPr>
                      <w:t xml:space="preserve"> </w:t>
                    </w:r>
                    <w:r w:rsidRPr="008F5DC0">
                      <w:rPr>
                        <w:rFonts w:ascii="Helsinki" w:hAnsi="Helsinki"/>
                        <w:sz w:val="28"/>
                        <w:szCs w:val="24"/>
                      </w:rPr>
                      <w:t>Capital</w:t>
                    </w:r>
                    <w:r w:rsidRPr="008F5DC0">
                      <w:rPr>
                        <w:rFonts w:ascii="Helsinki" w:hAnsi="Helsinki"/>
                        <w:b/>
                        <w:sz w:val="28"/>
                        <w:szCs w:val="24"/>
                      </w:rPr>
                      <w:t xml:space="preserve"> </w:t>
                    </w:r>
                    <w:r w:rsidRPr="008F5DC0">
                      <w:rPr>
                        <w:rFonts w:ascii="Helsinki" w:hAnsi="Helsinki"/>
                        <w:sz w:val="28"/>
                        <w:szCs w:val="24"/>
                      </w:rPr>
                      <w:t>Outlay</w:t>
                    </w:r>
                    <w:r w:rsidRPr="008F5DC0">
                      <w:rPr>
                        <w:rFonts w:ascii="Helsinki" w:hAnsi="Helsinki"/>
                        <w:b/>
                        <w:sz w:val="28"/>
                        <w:szCs w:val="24"/>
                      </w:rPr>
                      <w:t xml:space="preserve"> </w:t>
                    </w:r>
                    <w:r w:rsidRPr="008F5DC0">
                      <w:rPr>
                        <w:rFonts w:ascii="Helsinki" w:hAnsi="Helsinki"/>
                        <w:sz w:val="28"/>
                        <w:szCs w:val="24"/>
                      </w:rPr>
                      <w:t>Strategic Plan</w:t>
                    </w:r>
                  </w:p>
                </w:txbxContent>
              </v:textbox>
            </v:shape>
          </w:pict>
        </mc:Fallback>
      </mc:AlternateContent>
    </w:r>
    <w:r>
      <w:rPr>
        <w:noProof/>
      </w:rPr>
      <w:drawing>
        <wp:anchor distT="0" distB="0" distL="114300" distR="114300" simplePos="0" relativeHeight="251658240" behindDoc="0" locked="0" layoutInCell="1" allowOverlap="1" wp14:anchorId="003DC672" wp14:editId="1D62FA99">
          <wp:simplePos x="0" y="0"/>
          <wp:positionH relativeFrom="page">
            <wp:align>left</wp:align>
          </wp:positionH>
          <wp:positionV relativeFrom="paragraph">
            <wp:posOffset>-409575</wp:posOffset>
          </wp:positionV>
          <wp:extent cx="7800340" cy="79157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848543514 [Converted].png"/>
                  <pic:cNvPicPr/>
                </pic:nvPicPr>
                <pic:blipFill rotWithShape="1">
                  <a:blip r:embed="rId1" cstate="print">
                    <a:extLst>
                      <a:ext uri="{28A0092B-C50C-407E-A947-70E740481C1C}">
                        <a14:useLocalDpi xmlns:a14="http://schemas.microsoft.com/office/drawing/2010/main" val="0"/>
                      </a:ext>
                    </a:extLst>
                  </a:blip>
                  <a:srcRect l="-41" t="69431" r="41" b="1368"/>
                  <a:stretch/>
                </pic:blipFill>
                <pic:spPr bwMode="auto">
                  <a:xfrm flipH="1" flipV="1">
                    <a:off x="0" y="0"/>
                    <a:ext cx="7800340" cy="79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7A1"/>
    <w:multiLevelType w:val="hybridMultilevel"/>
    <w:tmpl w:val="191EDC2C"/>
    <w:lvl w:ilvl="0" w:tplc="B42699A0">
      <w:start w:val="3"/>
      <w:numFmt w:val="decimal"/>
      <w:lvlText w:val="%1-2"/>
      <w:lvlJc w:val="left"/>
      <w:pPr>
        <w:ind w:left="204" w:hanging="360"/>
      </w:pPr>
      <w:rPr>
        <w:rFonts w:asciiTheme="majorHAnsi" w:hAnsiTheme="majorHAnsi"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949D7"/>
    <w:multiLevelType w:val="multilevel"/>
    <w:tmpl w:val="D6680026"/>
    <w:lvl w:ilvl="0">
      <w:start w:val="3"/>
      <w:numFmt w:val="decimal"/>
      <w:lvlText w:val="%1"/>
      <w:lvlJc w:val="left"/>
      <w:pPr>
        <w:ind w:left="499" w:hanging="385"/>
      </w:pPr>
      <w:rPr>
        <w:rFonts w:hint="default"/>
      </w:rPr>
    </w:lvl>
    <w:lvl w:ilvl="1">
      <w:start w:val="2"/>
      <w:numFmt w:val="decimal"/>
      <w:lvlText w:val="%2-8"/>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2" w15:restartNumberingAfterBreak="0">
    <w:nsid w:val="08671080"/>
    <w:multiLevelType w:val="hybridMultilevel"/>
    <w:tmpl w:val="E5C43870"/>
    <w:lvl w:ilvl="0" w:tplc="9EF0F6F4">
      <w:start w:val="1"/>
      <w:numFmt w:val="decimal"/>
      <w:pStyle w:val="Heading1"/>
      <w:lvlText w:val="%1"/>
      <w:lvlJc w:val="left"/>
      <w:pPr>
        <w:ind w:left="360" w:hanging="360"/>
      </w:pPr>
      <w:rPr>
        <w:rFonts w:ascii="Calibri Light" w:hAnsi="Calibri Light" w:hint="default"/>
        <w:b/>
        <w:i w:val="0"/>
        <w:caps w:val="0"/>
        <w:strike w:val="0"/>
        <w:dstrike w:val="0"/>
        <w:vanish w:val="0"/>
        <w:color w:val="auto"/>
        <w:sz w:val="28"/>
        <w:szCs w:val="28"/>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071226"/>
    <w:multiLevelType w:val="hybridMultilevel"/>
    <w:tmpl w:val="D9E4BE18"/>
    <w:lvl w:ilvl="0" w:tplc="073C0C36">
      <w:start w:val="1"/>
      <w:numFmt w:val="decimal"/>
      <w:lvlText w:val="%1"/>
      <w:lvlJc w:val="left"/>
      <w:pPr>
        <w:ind w:left="720" w:hanging="360"/>
      </w:pPr>
      <w:rPr>
        <w:rFonts w:ascii="Calibri Light" w:hAnsi="Calibri Light" w:hint="default"/>
        <w:b/>
        <w:i w:val="0"/>
        <w:caps w:val="0"/>
        <w:strike w:val="0"/>
        <w:dstrike w:val="0"/>
        <w:vanish w:val="0"/>
        <w:color w:val="auto"/>
        <w:sz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954F5"/>
    <w:multiLevelType w:val="hybridMultilevel"/>
    <w:tmpl w:val="04D48C04"/>
    <w:lvl w:ilvl="0" w:tplc="E9AE6BA2">
      <w:start w:val="1"/>
      <w:numFmt w:val="upperLetter"/>
      <w:lvlText w:val="%1."/>
      <w:lvlJc w:val="left"/>
      <w:pPr>
        <w:ind w:left="390" w:hanging="276"/>
      </w:pPr>
      <w:rPr>
        <w:rFonts w:ascii="Arial" w:eastAsia="Arial" w:hAnsi="Arial" w:cs="Arial" w:hint="default"/>
        <w:b/>
        <w:bCs/>
        <w:w w:val="99"/>
        <w:sz w:val="22"/>
        <w:szCs w:val="22"/>
      </w:rPr>
    </w:lvl>
    <w:lvl w:ilvl="1" w:tplc="96EE9F6C">
      <w:numFmt w:val="bullet"/>
      <w:lvlText w:val=""/>
      <w:lvlJc w:val="left"/>
      <w:pPr>
        <w:ind w:left="1195" w:hanging="360"/>
      </w:pPr>
      <w:rPr>
        <w:rFonts w:ascii="Symbol" w:eastAsia="Symbol" w:hAnsi="Symbol" w:cs="Symbol" w:hint="default"/>
        <w:w w:val="100"/>
        <w:sz w:val="22"/>
        <w:szCs w:val="22"/>
      </w:rPr>
    </w:lvl>
    <w:lvl w:ilvl="2" w:tplc="910E690C">
      <w:numFmt w:val="bullet"/>
      <w:lvlText w:val="•"/>
      <w:lvlJc w:val="left"/>
      <w:pPr>
        <w:ind w:left="2186" w:hanging="360"/>
      </w:pPr>
      <w:rPr>
        <w:rFonts w:hint="default"/>
      </w:rPr>
    </w:lvl>
    <w:lvl w:ilvl="3" w:tplc="47E477D8">
      <w:numFmt w:val="bullet"/>
      <w:lvlText w:val="•"/>
      <w:lvlJc w:val="left"/>
      <w:pPr>
        <w:ind w:left="3173" w:hanging="360"/>
      </w:pPr>
      <w:rPr>
        <w:rFonts w:hint="default"/>
      </w:rPr>
    </w:lvl>
    <w:lvl w:ilvl="4" w:tplc="F9A6DB8C">
      <w:numFmt w:val="bullet"/>
      <w:lvlText w:val="•"/>
      <w:lvlJc w:val="left"/>
      <w:pPr>
        <w:ind w:left="4160" w:hanging="360"/>
      </w:pPr>
      <w:rPr>
        <w:rFonts w:hint="default"/>
      </w:rPr>
    </w:lvl>
    <w:lvl w:ilvl="5" w:tplc="3AA4392C">
      <w:numFmt w:val="bullet"/>
      <w:lvlText w:val="•"/>
      <w:lvlJc w:val="left"/>
      <w:pPr>
        <w:ind w:left="5146" w:hanging="360"/>
      </w:pPr>
      <w:rPr>
        <w:rFonts w:hint="default"/>
      </w:rPr>
    </w:lvl>
    <w:lvl w:ilvl="6" w:tplc="B934A21E">
      <w:numFmt w:val="bullet"/>
      <w:lvlText w:val="•"/>
      <w:lvlJc w:val="left"/>
      <w:pPr>
        <w:ind w:left="6133" w:hanging="360"/>
      </w:pPr>
      <w:rPr>
        <w:rFonts w:hint="default"/>
      </w:rPr>
    </w:lvl>
    <w:lvl w:ilvl="7" w:tplc="CF208C92">
      <w:numFmt w:val="bullet"/>
      <w:lvlText w:val="•"/>
      <w:lvlJc w:val="left"/>
      <w:pPr>
        <w:ind w:left="7120" w:hanging="360"/>
      </w:pPr>
      <w:rPr>
        <w:rFonts w:hint="default"/>
      </w:rPr>
    </w:lvl>
    <w:lvl w:ilvl="8" w:tplc="431636EC">
      <w:numFmt w:val="bullet"/>
      <w:lvlText w:val="•"/>
      <w:lvlJc w:val="left"/>
      <w:pPr>
        <w:ind w:left="8106" w:hanging="360"/>
      </w:pPr>
      <w:rPr>
        <w:rFonts w:hint="default"/>
      </w:rPr>
    </w:lvl>
  </w:abstractNum>
  <w:abstractNum w:abstractNumId="5" w15:restartNumberingAfterBreak="0">
    <w:nsid w:val="0D453109"/>
    <w:multiLevelType w:val="hybridMultilevel"/>
    <w:tmpl w:val="D4CE5D0E"/>
    <w:lvl w:ilvl="0" w:tplc="57BC24A2">
      <w:start w:val="3"/>
      <w:numFmt w:val="decimal"/>
      <w:lvlText w:val="%1-20"/>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94608"/>
    <w:multiLevelType w:val="multilevel"/>
    <w:tmpl w:val="DB70E4DE"/>
    <w:lvl w:ilvl="0">
      <w:start w:val="6"/>
      <w:numFmt w:val="decimal"/>
      <w:lvlText w:val="%1"/>
      <w:lvlJc w:val="left"/>
      <w:pPr>
        <w:ind w:left="360" w:hanging="360"/>
      </w:pPr>
      <w:rPr>
        <w:rFonts w:hint="default"/>
        <w:color w:val="6F7DB4"/>
      </w:rPr>
    </w:lvl>
    <w:lvl w:ilvl="1">
      <w:start w:val="2"/>
      <w:numFmt w:val="decimal"/>
      <w:lvlText w:val="%1-%2"/>
      <w:lvlJc w:val="left"/>
      <w:pPr>
        <w:ind w:left="360" w:hanging="360"/>
      </w:pPr>
      <w:rPr>
        <w:rFonts w:asciiTheme="majorHAnsi" w:hAnsiTheme="majorHAnsi" w:hint="default"/>
        <w:color w:val="auto"/>
        <w:sz w:val="24"/>
        <w:szCs w:val="24"/>
      </w:rPr>
    </w:lvl>
    <w:lvl w:ilvl="2">
      <w:start w:val="1"/>
      <w:numFmt w:val="decimal"/>
      <w:lvlText w:val="%1-%2.%3"/>
      <w:lvlJc w:val="left"/>
      <w:pPr>
        <w:ind w:left="948" w:hanging="720"/>
      </w:pPr>
      <w:rPr>
        <w:rFonts w:hint="default"/>
        <w:color w:val="6F7DB4"/>
      </w:rPr>
    </w:lvl>
    <w:lvl w:ilvl="3">
      <w:start w:val="1"/>
      <w:numFmt w:val="decimal"/>
      <w:lvlText w:val="%1-%2.%3.%4"/>
      <w:lvlJc w:val="left"/>
      <w:pPr>
        <w:ind w:left="1062" w:hanging="720"/>
      </w:pPr>
      <w:rPr>
        <w:rFonts w:hint="default"/>
        <w:color w:val="6F7DB4"/>
      </w:rPr>
    </w:lvl>
    <w:lvl w:ilvl="4">
      <w:start w:val="1"/>
      <w:numFmt w:val="decimal"/>
      <w:lvlText w:val="%1-%2.%3.%4.%5"/>
      <w:lvlJc w:val="left"/>
      <w:pPr>
        <w:ind w:left="1536" w:hanging="1080"/>
      </w:pPr>
      <w:rPr>
        <w:rFonts w:hint="default"/>
        <w:color w:val="6F7DB4"/>
      </w:rPr>
    </w:lvl>
    <w:lvl w:ilvl="5">
      <w:start w:val="1"/>
      <w:numFmt w:val="decimal"/>
      <w:lvlText w:val="%1-%2.%3.%4.%5.%6"/>
      <w:lvlJc w:val="left"/>
      <w:pPr>
        <w:ind w:left="1650" w:hanging="1080"/>
      </w:pPr>
      <w:rPr>
        <w:rFonts w:hint="default"/>
        <w:color w:val="6F7DB4"/>
      </w:rPr>
    </w:lvl>
    <w:lvl w:ilvl="6">
      <w:start w:val="1"/>
      <w:numFmt w:val="decimal"/>
      <w:lvlText w:val="%1-%2.%3.%4.%5.%6.%7"/>
      <w:lvlJc w:val="left"/>
      <w:pPr>
        <w:ind w:left="2124" w:hanging="1440"/>
      </w:pPr>
      <w:rPr>
        <w:rFonts w:hint="default"/>
        <w:color w:val="6F7DB4"/>
      </w:rPr>
    </w:lvl>
    <w:lvl w:ilvl="7">
      <w:start w:val="1"/>
      <w:numFmt w:val="decimal"/>
      <w:lvlText w:val="%1-%2.%3.%4.%5.%6.%7.%8"/>
      <w:lvlJc w:val="left"/>
      <w:pPr>
        <w:ind w:left="2238" w:hanging="1440"/>
      </w:pPr>
      <w:rPr>
        <w:rFonts w:hint="default"/>
        <w:color w:val="6F7DB4"/>
      </w:rPr>
    </w:lvl>
    <w:lvl w:ilvl="8">
      <w:start w:val="1"/>
      <w:numFmt w:val="decimal"/>
      <w:lvlText w:val="%1-%2.%3.%4.%5.%6.%7.%8.%9"/>
      <w:lvlJc w:val="left"/>
      <w:pPr>
        <w:ind w:left="2712" w:hanging="1800"/>
      </w:pPr>
      <w:rPr>
        <w:rFonts w:hint="default"/>
        <w:color w:val="6F7DB4"/>
      </w:rPr>
    </w:lvl>
  </w:abstractNum>
  <w:abstractNum w:abstractNumId="7" w15:restartNumberingAfterBreak="0">
    <w:nsid w:val="12224E83"/>
    <w:multiLevelType w:val="hybridMultilevel"/>
    <w:tmpl w:val="75ACCFA8"/>
    <w:lvl w:ilvl="0" w:tplc="0C683AC6">
      <w:start w:val="3"/>
      <w:numFmt w:val="decimal"/>
      <w:lvlText w:val="%1-17"/>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25B3F"/>
    <w:multiLevelType w:val="hybridMultilevel"/>
    <w:tmpl w:val="FF8C302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16E50A72"/>
    <w:multiLevelType w:val="hybridMultilevel"/>
    <w:tmpl w:val="690C8394"/>
    <w:lvl w:ilvl="0" w:tplc="CB4A86F8">
      <w:start w:val="2"/>
      <w:numFmt w:val="decimal"/>
      <w:lvlText w:val="%1-3"/>
      <w:lvlJc w:val="left"/>
      <w:pPr>
        <w:ind w:left="1065" w:hanging="360"/>
      </w:pPr>
      <w:rPr>
        <w:rFonts w:asciiTheme="majorHAnsi" w:hAnsiTheme="majorHAnsi" w:hint="default"/>
        <w:b/>
        <w:bCs/>
        <w:sz w:val="24"/>
        <w:szCs w:val="24"/>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0" w15:restartNumberingAfterBreak="0">
    <w:nsid w:val="195D3813"/>
    <w:multiLevelType w:val="hybridMultilevel"/>
    <w:tmpl w:val="7CA2D798"/>
    <w:lvl w:ilvl="0" w:tplc="A5FAE730">
      <w:start w:val="3"/>
      <w:numFmt w:val="decimal"/>
      <w:lvlText w:val="%1-12"/>
      <w:lvlJc w:val="left"/>
      <w:pPr>
        <w:ind w:left="204" w:hanging="360"/>
      </w:pPr>
      <w:rPr>
        <w:rFonts w:asciiTheme="majorHAnsi" w:hAnsiTheme="majorHAnsi" w:hint="default"/>
        <w:b/>
        <w:bCs/>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80D6A"/>
    <w:multiLevelType w:val="hybridMultilevel"/>
    <w:tmpl w:val="A0D0B402"/>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C42FF"/>
    <w:multiLevelType w:val="hybridMultilevel"/>
    <w:tmpl w:val="9738A9CE"/>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DE4791"/>
    <w:multiLevelType w:val="hybridMultilevel"/>
    <w:tmpl w:val="A2F2CF68"/>
    <w:lvl w:ilvl="0" w:tplc="37C4BB4E">
      <w:start w:val="3"/>
      <w:numFmt w:val="decimal"/>
      <w:lvlText w:val="%1-7"/>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E11563"/>
    <w:multiLevelType w:val="multilevel"/>
    <w:tmpl w:val="26D2AB76"/>
    <w:lvl w:ilvl="0">
      <w:start w:val="5"/>
      <w:numFmt w:val="decimal"/>
      <w:lvlText w:val="%1"/>
      <w:lvlJc w:val="left"/>
      <w:pPr>
        <w:ind w:left="500" w:hanging="386"/>
      </w:pPr>
      <w:rPr>
        <w:rFonts w:hint="default"/>
      </w:rPr>
    </w:lvl>
    <w:lvl w:ilvl="1">
      <w:start w:val="1"/>
      <w:numFmt w:val="decimal"/>
      <w:lvlText w:val="%1-%2"/>
      <w:lvlJc w:val="left"/>
      <w:pPr>
        <w:ind w:left="500" w:hanging="386"/>
      </w:pPr>
      <w:rPr>
        <w:rFonts w:ascii="Arial" w:eastAsia="Arial" w:hAnsi="Arial" w:cs="Arial" w:hint="default"/>
        <w:b/>
        <w:bCs/>
        <w:color w:val="6F7DB4"/>
        <w:spacing w:val="-1"/>
        <w:w w:val="102"/>
        <w:sz w:val="22"/>
        <w:szCs w:val="22"/>
      </w:rPr>
    </w:lvl>
    <w:lvl w:ilvl="2">
      <w:start w:val="1"/>
      <w:numFmt w:val="bullet"/>
      <w:lvlText w:val=""/>
      <w:lvlJc w:val="left"/>
      <w:pPr>
        <w:ind w:left="1286" w:hanging="452"/>
      </w:pPr>
      <w:rPr>
        <w:rFonts w:ascii="Symbol" w:hAnsi="Symbol" w:hint="default"/>
        <w:spacing w:val="-1"/>
        <w:w w:val="97"/>
        <w:sz w:val="22"/>
        <w:szCs w:val="22"/>
      </w:rPr>
    </w:lvl>
    <w:lvl w:ilvl="3">
      <w:numFmt w:val="bullet"/>
      <w:lvlText w:val="•"/>
      <w:lvlJc w:val="left"/>
      <w:pPr>
        <w:ind w:left="2380" w:hanging="452"/>
      </w:pPr>
      <w:rPr>
        <w:rFonts w:hint="default"/>
      </w:rPr>
    </w:lvl>
    <w:lvl w:ilvl="4">
      <w:numFmt w:val="bullet"/>
      <w:lvlText w:val="•"/>
      <w:lvlJc w:val="left"/>
      <w:pPr>
        <w:ind w:left="3480" w:hanging="452"/>
      </w:pPr>
      <w:rPr>
        <w:rFonts w:hint="default"/>
      </w:rPr>
    </w:lvl>
    <w:lvl w:ilvl="5">
      <w:numFmt w:val="bullet"/>
      <w:lvlText w:val="•"/>
      <w:lvlJc w:val="left"/>
      <w:pPr>
        <w:ind w:left="4580" w:hanging="452"/>
      </w:pPr>
      <w:rPr>
        <w:rFonts w:hint="default"/>
      </w:rPr>
    </w:lvl>
    <w:lvl w:ilvl="6">
      <w:numFmt w:val="bullet"/>
      <w:lvlText w:val="•"/>
      <w:lvlJc w:val="left"/>
      <w:pPr>
        <w:ind w:left="5680" w:hanging="452"/>
      </w:pPr>
      <w:rPr>
        <w:rFonts w:hint="default"/>
      </w:rPr>
    </w:lvl>
    <w:lvl w:ilvl="7">
      <w:numFmt w:val="bullet"/>
      <w:lvlText w:val="•"/>
      <w:lvlJc w:val="left"/>
      <w:pPr>
        <w:ind w:left="6780" w:hanging="452"/>
      </w:pPr>
      <w:rPr>
        <w:rFonts w:hint="default"/>
      </w:rPr>
    </w:lvl>
    <w:lvl w:ilvl="8">
      <w:numFmt w:val="bullet"/>
      <w:lvlText w:val="•"/>
      <w:lvlJc w:val="left"/>
      <w:pPr>
        <w:ind w:left="7880" w:hanging="452"/>
      </w:pPr>
      <w:rPr>
        <w:rFonts w:hint="default"/>
      </w:rPr>
    </w:lvl>
  </w:abstractNum>
  <w:abstractNum w:abstractNumId="15" w15:restartNumberingAfterBreak="0">
    <w:nsid w:val="1D835895"/>
    <w:multiLevelType w:val="hybridMultilevel"/>
    <w:tmpl w:val="B20C1364"/>
    <w:lvl w:ilvl="0" w:tplc="A31E4B2C">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53721"/>
    <w:multiLevelType w:val="hybridMultilevel"/>
    <w:tmpl w:val="AB320D58"/>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2F39D6"/>
    <w:multiLevelType w:val="hybridMultilevel"/>
    <w:tmpl w:val="9AB6BB7C"/>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F3A3F"/>
    <w:multiLevelType w:val="hybridMultilevel"/>
    <w:tmpl w:val="555646EC"/>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881E0F"/>
    <w:multiLevelType w:val="hybridMultilevel"/>
    <w:tmpl w:val="DC40254C"/>
    <w:lvl w:ilvl="0" w:tplc="5EE01E2E">
      <w:start w:val="2"/>
      <w:numFmt w:val="decimal"/>
      <w:lvlText w:val="%1-2"/>
      <w:lvlJc w:val="left"/>
      <w:pPr>
        <w:ind w:left="950" w:hanging="360"/>
      </w:pPr>
      <w:rPr>
        <w:rFonts w:asciiTheme="majorHAnsi" w:hAnsiTheme="majorHAnsi" w:hint="default"/>
        <w:b/>
        <w:bCs/>
        <w:sz w:val="24"/>
        <w:szCs w:val="24"/>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0" w15:restartNumberingAfterBreak="0">
    <w:nsid w:val="25E218F4"/>
    <w:multiLevelType w:val="multilevel"/>
    <w:tmpl w:val="07189B90"/>
    <w:lvl w:ilvl="0">
      <w:start w:val="3"/>
      <w:numFmt w:val="decimal"/>
      <w:lvlText w:val="%1"/>
      <w:lvlJc w:val="left"/>
      <w:pPr>
        <w:ind w:left="499" w:hanging="385"/>
      </w:pPr>
      <w:rPr>
        <w:rFonts w:hint="default"/>
      </w:rPr>
    </w:lvl>
    <w:lvl w:ilvl="1">
      <w:start w:val="2"/>
      <w:numFmt w:val="decimal"/>
      <w:lvlText w:val="%2-6"/>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21" w15:restartNumberingAfterBreak="0">
    <w:nsid w:val="29EA3329"/>
    <w:multiLevelType w:val="hybridMultilevel"/>
    <w:tmpl w:val="3A54F8D8"/>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396F19"/>
    <w:multiLevelType w:val="multilevel"/>
    <w:tmpl w:val="FC68B2AC"/>
    <w:lvl w:ilvl="0">
      <w:start w:val="3"/>
      <w:numFmt w:val="decimal"/>
      <w:lvlText w:val="%1"/>
      <w:lvlJc w:val="left"/>
      <w:pPr>
        <w:ind w:left="499" w:hanging="385"/>
      </w:pPr>
      <w:rPr>
        <w:rFonts w:hint="default"/>
      </w:rPr>
    </w:lvl>
    <w:lvl w:ilvl="1">
      <w:start w:val="2"/>
      <w:numFmt w:val="decimal"/>
      <w:lvlText w:val="%2-9"/>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23" w15:restartNumberingAfterBreak="0">
    <w:nsid w:val="2FCE32C8"/>
    <w:multiLevelType w:val="hybridMultilevel"/>
    <w:tmpl w:val="9EAEF756"/>
    <w:lvl w:ilvl="0" w:tplc="1E40DF8A">
      <w:start w:val="3"/>
      <w:numFmt w:val="decimal"/>
      <w:lvlText w:val="%1-13"/>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76C2C"/>
    <w:multiLevelType w:val="hybridMultilevel"/>
    <w:tmpl w:val="8B78E69C"/>
    <w:lvl w:ilvl="0" w:tplc="C2A6E158">
      <w:start w:val="3"/>
      <w:numFmt w:val="decimal"/>
      <w:lvlText w:val="%1-11"/>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DF6429"/>
    <w:multiLevelType w:val="hybridMultilevel"/>
    <w:tmpl w:val="77FC8EB0"/>
    <w:lvl w:ilvl="0" w:tplc="6156A842">
      <w:start w:val="6"/>
      <w:numFmt w:val="decimal"/>
      <w:lvlText w:val="%1-4"/>
      <w:lvlJc w:val="left"/>
      <w:pPr>
        <w:ind w:left="835" w:hanging="360"/>
      </w:pPr>
      <w:rPr>
        <w:rFonts w:ascii="Calibri Light" w:hAnsi="Calibri Light" w:cs="Calibri Light"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FE0B28"/>
    <w:multiLevelType w:val="hybridMultilevel"/>
    <w:tmpl w:val="82D2221E"/>
    <w:lvl w:ilvl="0" w:tplc="3912FA42">
      <w:start w:val="3"/>
      <w:numFmt w:val="decimal"/>
      <w:lvlText w:val="%1-18"/>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007088"/>
    <w:multiLevelType w:val="hybridMultilevel"/>
    <w:tmpl w:val="A2B461A4"/>
    <w:lvl w:ilvl="0" w:tplc="073C0C36">
      <w:start w:val="1"/>
      <w:numFmt w:val="decimal"/>
      <w:lvlText w:val="%1"/>
      <w:lvlJc w:val="left"/>
      <w:pPr>
        <w:ind w:left="720" w:hanging="360"/>
      </w:pPr>
      <w:rPr>
        <w:rFonts w:ascii="Calibri Light" w:hAnsi="Calibri Light" w:hint="default"/>
        <w:b/>
        <w:i w:val="0"/>
        <w:caps w:val="0"/>
        <w:strike w:val="0"/>
        <w:dstrike w:val="0"/>
        <w:vanish w:val="0"/>
        <w:color w:val="auto"/>
        <w:sz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B75AC5"/>
    <w:multiLevelType w:val="hybridMultilevel"/>
    <w:tmpl w:val="F7FAB2BA"/>
    <w:lvl w:ilvl="0" w:tplc="29480050">
      <w:start w:val="3"/>
      <w:numFmt w:val="decimal"/>
      <w:lvlText w:val="%1-4"/>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771259"/>
    <w:multiLevelType w:val="multilevel"/>
    <w:tmpl w:val="CD607CD8"/>
    <w:lvl w:ilvl="0">
      <w:start w:val="3"/>
      <w:numFmt w:val="decimal"/>
      <w:lvlText w:val="%1"/>
      <w:lvlJc w:val="left"/>
      <w:pPr>
        <w:ind w:left="499" w:hanging="385"/>
      </w:pPr>
      <w:rPr>
        <w:rFonts w:hint="default"/>
      </w:rPr>
    </w:lvl>
    <w:lvl w:ilvl="1">
      <w:start w:val="2"/>
      <w:numFmt w:val="decimal"/>
      <w:lvlText w:val="%2-10"/>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30" w15:restartNumberingAfterBreak="0">
    <w:nsid w:val="360D52A0"/>
    <w:multiLevelType w:val="hybridMultilevel"/>
    <w:tmpl w:val="657E01EE"/>
    <w:lvl w:ilvl="0" w:tplc="C1B0F5BA">
      <w:start w:val="3"/>
      <w:numFmt w:val="decimal"/>
      <w:lvlText w:val="%1-19"/>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5C7315"/>
    <w:multiLevelType w:val="hybridMultilevel"/>
    <w:tmpl w:val="80B8853A"/>
    <w:lvl w:ilvl="0" w:tplc="A31E4B2C">
      <w:start w:val="1"/>
      <w:numFmt w:val="lowerLetter"/>
      <w:lvlText w:val="(%1)"/>
      <w:lvlJc w:val="left"/>
      <w:pPr>
        <w:ind w:left="835" w:hanging="360"/>
      </w:pPr>
      <w:rPr>
        <w:rFonts w:hint="default"/>
        <w:u w:val="none"/>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2" w15:restartNumberingAfterBreak="0">
    <w:nsid w:val="3A533FA8"/>
    <w:multiLevelType w:val="hybridMultilevel"/>
    <w:tmpl w:val="AD58B1FC"/>
    <w:lvl w:ilvl="0" w:tplc="EC948E60">
      <w:start w:val="3"/>
      <w:numFmt w:val="decimal"/>
      <w:lvlText w:val="%1-14"/>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EE7FA1"/>
    <w:multiLevelType w:val="hybridMultilevel"/>
    <w:tmpl w:val="107C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DE6EE3"/>
    <w:multiLevelType w:val="multilevel"/>
    <w:tmpl w:val="E4644FA8"/>
    <w:lvl w:ilvl="0">
      <w:start w:val="2"/>
      <w:numFmt w:val="decimal"/>
      <w:lvlText w:val="%1"/>
      <w:lvlJc w:val="left"/>
      <w:pPr>
        <w:ind w:left="500" w:hanging="386"/>
      </w:pPr>
      <w:rPr>
        <w:rFonts w:hint="default"/>
      </w:rPr>
    </w:lvl>
    <w:lvl w:ilvl="1">
      <w:start w:val="1"/>
      <w:numFmt w:val="decimal"/>
      <w:lvlText w:val="%1-%2"/>
      <w:lvlJc w:val="left"/>
      <w:pPr>
        <w:ind w:left="115" w:hanging="386"/>
      </w:pPr>
      <w:rPr>
        <w:rFonts w:asciiTheme="minorHAnsi" w:eastAsia="Arial" w:hAnsiTheme="minorHAnsi" w:cs="Arial" w:hint="default"/>
        <w:b/>
        <w:bCs/>
        <w:color w:val="auto"/>
        <w:spacing w:val="-1"/>
        <w:w w:val="102"/>
        <w:sz w:val="24"/>
        <w:szCs w:val="24"/>
      </w:rPr>
    </w:lvl>
    <w:lvl w:ilvl="2">
      <w:numFmt w:val="bullet"/>
      <w:lvlText w:val=""/>
      <w:lvlJc w:val="left"/>
      <w:pPr>
        <w:ind w:left="1195" w:hanging="360"/>
      </w:pPr>
      <w:rPr>
        <w:rFonts w:ascii="Symbol" w:eastAsia="Symbol" w:hAnsi="Symbol" w:cs="Symbol" w:hint="default"/>
        <w:w w:val="100"/>
        <w:sz w:val="22"/>
        <w:szCs w:val="22"/>
      </w:rPr>
    </w:lvl>
    <w:lvl w:ilvl="3">
      <w:numFmt w:val="bullet"/>
      <w:lvlText w:val="•"/>
      <w:lvlJc w:val="left"/>
      <w:pPr>
        <w:ind w:left="2310" w:hanging="360"/>
      </w:pPr>
      <w:rPr>
        <w:rFonts w:hint="default"/>
      </w:rPr>
    </w:lvl>
    <w:lvl w:ilvl="4">
      <w:numFmt w:val="bullet"/>
      <w:lvlText w:val="•"/>
      <w:lvlJc w:val="left"/>
      <w:pPr>
        <w:ind w:left="3420" w:hanging="360"/>
      </w:pPr>
      <w:rPr>
        <w:rFonts w:hint="default"/>
      </w:rPr>
    </w:lvl>
    <w:lvl w:ilvl="5">
      <w:numFmt w:val="bullet"/>
      <w:lvlText w:val="•"/>
      <w:lvlJc w:val="left"/>
      <w:pPr>
        <w:ind w:left="4530" w:hanging="360"/>
      </w:pPr>
      <w:rPr>
        <w:rFonts w:hint="default"/>
      </w:rPr>
    </w:lvl>
    <w:lvl w:ilvl="6">
      <w:numFmt w:val="bullet"/>
      <w:lvlText w:val="•"/>
      <w:lvlJc w:val="left"/>
      <w:pPr>
        <w:ind w:left="5640" w:hanging="360"/>
      </w:pPr>
      <w:rPr>
        <w:rFonts w:hint="default"/>
      </w:rPr>
    </w:lvl>
    <w:lvl w:ilvl="7">
      <w:numFmt w:val="bullet"/>
      <w:lvlText w:val="•"/>
      <w:lvlJc w:val="left"/>
      <w:pPr>
        <w:ind w:left="6750" w:hanging="360"/>
      </w:pPr>
      <w:rPr>
        <w:rFonts w:hint="default"/>
      </w:rPr>
    </w:lvl>
    <w:lvl w:ilvl="8">
      <w:numFmt w:val="bullet"/>
      <w:lvlText w:val="•"/>
      <w:lvlJc w:val="left"/>
      <w:pPr>
        <w:ind w:left="7860" w:hanging="360"/>
      </w:pPr>
      <w:rPr>
        <w:rFonts w:hint="default"/>
      </w:rPr>
    </w:lvl>
  </w:abstractNum>
  <w:abstractNum w:abstractNumId="35" w15:restartNumberingAfterBreak="0">
    <w:nsid w:val="3D4E0E18"/>
    <w:multiLevelType w:val="multilevel"/>
    <w:tmpl w:val="F80EC6F0"/>
    <w:lvl w:ilvl="0">
      <w:start w:val="6"/>
      <w:numFmt w:val="decimal"/>
      <w:lvlText w:val="%1"/>
      <w:lvlJc w:val="left"/>
      <w:pPr>
        <w:ind w:left="360" w:hanging="360"/>
      </w:pPr>
      <w:rPr>
        <w:rFonts w:hint="default"/>
        <w:color w:val="6F7DB4"/>
      </w:rPr>
    </w:lvl>
    <w:lvl w:ilvl="1">
      <w:start w:val="27"/>
      <w:numFmt w:val="decimal"/>
      <w:lvlText w:val="%1-%2"/>
      <w:lvlJc w:val="left"/>
      <w:pPr>
        <w:ind w:left="360" w:hanging="360"/>
      </w:pPr>
      <w:rPr>
        <w:rFonts w:asciiTheme="majorHAnsi" w:hAnsiTheme="majorHAnsi" w:hint="default"/>
        <w:color w:val="auto"/>
        <w:sz w:val="24"/>
        <w:szCs w:val="24"/>
      </w:rPr>
    </w:lvl>
    <w:lvl w:ilvl="2">
      <w:start w:val="1"/>
      <w:numFmt w:val="decimal"/>
      <w:lvlText w:val="%1-%2.%3"/>
      <w:lvlJc w:val="left"/>
      <w:pPr>
        <w:ind w:left="948" w:hanging="720"/>
      </w:pPr>
      <w:rPr>
        <w:rFonts w:hint="default"/>
        <w:color w:val="6F7DB4"/>
      </w:rPr>
    </w:lvl>
    <w:lvl w:ilvl="3">
      <w:start w:val="1"/>
      <w:numFmt w:val="decimal"/>
      <w:lvlText w:val="%1-%2.%3.%4"/>
      <w:lvlJc w:val="left"/>
      <w:pPr>
        <w:ind w:left="1062" w:hanging="720"/>
      </w:pPr>
      <w:rPr>
        <w:rFonts w:hint="default"/>
        <w:color w:val="6F7DB4"/>
      </w:rPr>
    </w:lvl>
    <w:lvl w:ilvl="4">
      <w:start w:val="1"/>
      <w:numFmt w:val="decimal"/>
      <w:lvlText w:val="%1-%2.%3.%4.%5"/>
      <w:lvlJc w:val="left"/>
      <w:pPr>
        <w:ind w:left="1536" w:hanging="1080"/>
      </w:pPr>
      <w:rPr>
        <w:rFonts w:hint="default"/>
        <w:color w:val="6F7DB4"/>
      </w:rPr>
    </w:lvl>
    <w:lvl w:ilvl="5">
      <w:start w:val="1"/>
      <w:numFmt w:val="decimal"/>
      <w:lvlText w:val="%1-%2.%3.%4.%5.%6"/>
      <w:lvlJc w:val="left"/>
      <w:pPr>
        <w:ind w:left="1650" w:hanging="1080"/>
      </w:pPr>
      <w:rPr>
        <w:rFonts w:hint="default"/>
        <w:color w:val="6F7DB4"/>
      </w:rPr>
    </w:lvl>
    <w:lvl w:ilvl="6">
      <w:start w:val="1"/>
      <w:numFmt w:val="decimal"/>
      <w:lvlText w:val="%1-%2.%3.%4.%5.%6.%7"/>
      <w:lvlJc w:val="left"/>
      <w:pPr>
        <w:ind w:left="2124" w:hanging="1440"/>
      </w:pPr>
      <w:rPr>
        <w:rFonts w:hint="default"/>
        <w:color w:val="6F7DB4"/>
      </w:rPr>
    </w:lvl>
    <w:lvl w:ilvl="7">
      <w:start w:val="1"/>
      <w:numFmt w:val="decimal"/>
      <w:lvlText w:val="%1-%2.%3.%4.%5.%6.%7.%8"/>
      <w:lvlJc w:val="left"/>
      <w:pPr>
        <w:ind w:left="2238" w:hanging="1440"/>
      </w:pPr>
      <w:rPr>
        <w:rFonts w:hint="default"/>
        <w:color w:val="6F7DB4"/>
      </w:rPr>
    </w:lvl>
    <w:lvl w:ilvl="8">
      <w:start w:val="1"/>
      <w:numFmt w:val="decimal"/>
      <w:lvlText w:val="%1-%2.%3.%4.%5.%6.%7.%8.%9"/>
      <w:lvlJc w:val="left"/>
      <w:pPr>
        <w:ind w:left="2712" w:hanging="1800"/>
      </w:pPr>
      <w:rPr>
        <w:rFonts w:hint="default"/>
        <w:color w:val="6F7DB4"/>
      </w:rPr>
    </w:lvl>
  </w:abstractNum>
  <w:abstractNum w:abstractNumId="36" w15:restartNumberingAfterBreak="0">
    <w:nsid w:val="404311A9"/>
    <w:multiLevelType w:val="multilevel"/>
    <w:tmpl w:val="D774335E"/>
    <w:lvl w:ilvl="0">
      <w:start w:val="3"/>
      <w:numFmt w:val="decimal"/>
      <w:lvlText w:val="%1"/>
      <w:lvlJc w:val="left"/>
      <w:pPr>
        <w:ind w:left="499" w:hanging="385"/>
      </w:pPr>
      <w:rPr>
        <w:rFonts w:hint="default"/>
      </w:rPr>
    </w:lvl>
    <w:lvl w:ilvl="1">
      <w:start w:val="2"/>
      <w:numFmt w:val="decimal"/>
      <w:lvlText w:val="%2-1"/>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37" w15:restartNumberingAfterBreak="0">
    <w:nsid w:val="43067270"/>
    <w:multiLevelType w:val="hybridMultilevel"/>
    <w:tmpl w:val="1B40CF0C"/>
    <w:lvl w:ilvl="0" w:tplc="49E8C874">
      <w:start w:val="6"/>
      <w:numFmt w:val="decimal"/>
      <w:lvlText w:val="%1-26"/>
      <w:lvlJc w:val="left"/>
      <w:pPr>
        <w:ind w:left="835"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BB7B8C"/>
    <w:multiLevelType w:val="hybridMultilevel"/>
    <w:tmpl w:val="1C986590"/>
    <w:lvl w:ilvl="0" w:tplc="46C8DFFC">
      <w:start w:val="3"/>
      <w:numFmt w:val="decimal"/>
      <w:lvlText w:val="%1-5"/>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214BFC"/>
    <w:multiLevelType w:val="multilevel"/>
    <w:tmpl w:val="A7C47CA6"/>
    <w:lvl w:ilvl="0">
      <w:start w:val="2"/>
      <w:numFmt w:val="decimal"/>
      <w:lvlText w:val="%1"/>
      <w:lvlJc w:val="left"/>
      <w:pPr>
        <w:ind w:left="500" w:hanging="386"/>
      </w:pPr>
      <w:rPr>
        <w:rFonts w:hint="default"/>
      </w:rPr>
    </w:lvl>
    <w:lvl w:ilvl="1">
      <w:start w:val="3"/>
      <w:numFmt w:val="decimal"/>
      <w:lvlText w:val="%2-1"/>
      <w:lvlJc w:val="left"/>
      <w:pPr>
        <w:ind w:left="115" w:hanging="386"/>
      </w:pPr>
      <w:rPr>
        <w:rFonts w:asciiTheme="majorHAnsi" w:hAnsiTheme="majorHAnsi" w:hint="default"/>
        <w:b/>
        <w:bCs/>
        <w:color w:val="auto"/>
        <w:spacing w:val="-1"/>
        <w:w w:val="102"/>
        <w:sz w:val="24"/>
        <w:szCs w:val="24"/>
      </w:rPr>
    </w:lvl>
    <w:lvl w:ilvl="2">
      <w:numFmt w:val="bullet"/>
      <w:lvlText w:val=""/>
      <w:lvlJc w:val="left"/>
      <w:pPr>
        <w:ind w:left="1195" w:hanging="360"/>
      </w:pPr>
      <w:rPr>
        <w:rFonts w:ascii="Symbol" w:eastAsia="Symbol" w:hAnsi="Symbol" w:cs="Symbol" w:hint="default"/>
        <w:w w:val="100"/>
        <w:sz w:val="22"/>
        <w:szCs w:val="22"/>
      </w:rPr>
    </w:lvl>
    <w:lvl w:ilvl="3">
      <w:numFmt w:val="bullet"/>
      <w:lvlText w:val="•"/>
      <w:lvlJc w:val="left"/>
      <w:pPr>
        <w:ind w:left="2310" w:hanging="360"/>
      </w:pPr>
      <w:rPr>
        <w:rFonts w:hint="default"/>
      </w:rPr>
    </w:lvl>
    <w:lvl w:ilvl="4">
      <w:numFmt w:val="bullet"/>
      <w:lvlText w:val="•"/>
      <w:lvlJc w:val="left"/>
      <w:pPr>
        <w:ind w:left="3420" w:hanging="360"/>
      </w:pPr>
      <w:rPr>
        <w:rFonts w:hint="default"/>
      </w:rPr>
    </w:lvl>
    <w:lvl w:ilvl="5">
      <w:numFmt w:val="bullet"/>
      <w:lvlText w:val="•"/>
      <w:lvlJc w:val="left"/>
      <w:pPr>
        <w:ind w:left="4530" w:hanging="360"/>
      </w:pPr>
      <w:rPr>
        <w:rFonts w:hint="default"/>
      </w:rPr>
    </w:lvl>
    <w:lvl w:ilvl="6">
      <w:numFmt w:val="bullet"/>
      <w:lvlText w:val="•"/>
      <w:lvlJc w:val="left"/>
      <w:pPr>
        <w:ind w:left="5640" w:hanging="360"/>
      </w:pPr>
      <w:rPr>
        <w:rFonts w:hint="default"/>
      </w:rPr>
    </w:lvl>
    <w:lvl w:ilvl="7">
      <w:numFmt w:val="bullet"/>
      <w:lvlText w:val="•"/>
      <w:lvlJc w:val="left"/>
      <w:pPr>
        <w:ind w:left="6750" w:hanging="360"/>
      </w:pPr>
      <w:rPr>
        <w:rFonts w:hint="default"/>
      </w:rPr>
    </w:lvl>
    <w:lvl w:ilvl="8">
      <w:numFmt w:val="bullet"/>
      <w:lvlText w:val="•"/>
      <w:lvlJc w:val="left"/>
      <w:pPr>
        <w:ind w:left="7860" w:hanging="360"/>
      </w:pPr>
      <w:rPr>
        <w:rFonts w:hint="default"/>
      </w:rPr>
    </w:lvl>
  </w:abstractNum>
  <w:abstractNum w:abstractNumId="40" w15:restartNumberingAfterBreak="0">
    <w:nsid w:val="46E80516"/>
    <w:multiLevelType w:val="hybridMultilevel"/>
    <w:tmpl w:val="9A901E5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47A00893"/>
    <w:multiLevelType w:val="hybridMultilevel"/>
    <w:tmpl w:val="A678B640"/>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646873"/>
    <w:multiLevelType w:val="hybridMultilevel"/>
    <w:tmpl w:val="99DAA4BA"/>
    <w:lvl w:ilvl="0" w:tplc="E92600CA">
      <w:start w:val="3"/>
      <w:numFmt w:val="decimal"/>
      <w:lvlText w:val="%1-10"/>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881843"/>
    <w:multiLevelType w:val="hybridMultilevel"/>
    <w:tmpl w:val="4DA4196C"/>
    <w:lvl w:ilvl="0" w:tplc="D3F4AE4C">
      <w:start w:val="3"/>
      <w:numFmt w:val="decimal"/>
      <w:lvlText w:val="%1-16"/>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9712A7"/>
    <w:multiLevelType w:val="hybridMultilevel"/>
    <w:tmpl w:val="91AA915C"/>
    <w:lvl w:ilvl="0" w:tplc="8DFA3F16">
      <w:start w:val="3"/>
      <w:numFmt w:val="decimal"/>
      <w:lvlText w:val="%1-8"/>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C06575"/>
    <w:multiLevelType w:val="multilevel"/>
    <w:tmpl w:val="842C0418"/>
    <w:lvl w:ilvl="0">
      <w:start w:val="3"/>
      <w:numFmt w:val="decimal"/>
      <w:lvlText w:val="%1"/>
      <w:lvlJc w:val="left"/>
      <w:pPr>
        <w:ind w:left="499" w:hanging="385"/>
      </w:pPr>
      <w:rPr>
        <w:rFonts w:hint="default"/>
      </w:rPr>
    </w:lvl>
    <w:lvl w:ilvl="1">
      <w:start w:val="2"/>
      <w:numFmt w:val="decimal"/>
      <w:lvlText w:val="%2-11"/>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46" w15:restartNumberingAfterBreak="0">
    <w:nsid w:val="4F3D0E7C"/>
    <w:multiLevelType w:val="hybridMultilevel"/>
    <w:tmpl w:val="C1F09F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7" w15:restartNumberingAfterBreak="0">
    <w:nsid w:val="4FAD6922"/>
    <w:multiLevelType w:val="hybridMultilevel"/>
    <w:tmpl w:val="2594E68A"/>
    <w:lvl w:ilvl="0" w:tplc="9B8A6F7E">
      <w:start w:val="3"/>
      <w:numFmt w:val="decimal"/>
      <w:lvlText w:val="%1-9"/>
      <w:lvlJc w:val="left"/>
      <w:pPr>
        <w:ind w:left="204" w:hanging="360"/>
      </w:pPr>
      <w:rPr>
        <w:rFonts w:ascii="Calibri Light" w:hAnsi="Calibri Light"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534F1D"/>
    <w:multiLevelType w:val="hybridMultilevel"/>
    <w:tmpl w:val="C5026D38"/>
    <w:lvl w:ilvl="0" w:tplc="04090001">
      <w:start w:val="1"/>
      <w:numFmt w:val="bullet"/>
      <w:lvlText w:val=""/>
      <w:lvlJc w:val="left"/>
      <w:pPr>
        <w:ind w:left="1195" w:hanging="360"/>
      </w:pPr>
      <w:rPr>
        <w:rFonts w:ascii="Symbol" w:hAnsi="Symbol" w:hint="default"/>
        <w:w w:val="114"/>
        <w:sz w:val="22"/>
        <w:szCs w:val="22"/>
      </w:rPr>
    </w:lvl>
    <w:lvl w:ilvl="1" w:tplc="225C6FDA">
      <w:numFmt w:val="bullet"/>
      <w:lvlText w:val="•"/>
      <w:lvlJc w:val="left"/>
      <w:pPr>
        <w:ind w:left="2088" w:hanging="360"/>
      </w:pPr>
      <w:rPr>
        <w:rFonts w:hint="default"/>
      </w:rPr>
    </w:lvl>
    <w:lvl w:ilvl="2" w:tplc="9DFE8FDA">
      <w:numFmt w:val="bullet"/>
      <w:lvlText w:val="•"/>
      <w:lvlJc w:val="left"/>
      <w:pPr>
        <w:ind w:left="2976" w:hanging="360"/>
      </w:pPr>
      <w:rPr>
        <w:rFonts w:hint="default"/>
      </w:rPr>
    </w:lvl>
    <w:lvl w:ilvl="3" w:tplc="37C628A6">
      <w:numFmt w:val="bullet"/>
      <w:lvlText w:val="•"/>
      <w:lvlJc w:val="left"/>
      <w:pPr>
        <w:ind w:left="3864" w:hanging="360"/>
      </w:pPr>
      <w:rPr>
        <w:rFonts w:hint="default"/>
      </w:rPr>
    </w:lvl>
    <w:lvl w:ilvl="4" w:tplc="D336690A">
      <w:numFmt w:val="bullet"/>
      <w:lvlText w:val="•"/>
      <w:lvlJc w:val="left"/>
      <w:pPr>
        <w:ind w:left="4752" w:hanging="360"/>
      </w:pPr>
      <w:rPr>
        <w:rFonts w:hint="default"/>
      </w:rPr>
    </w:lvl>
    <w:lvl w:ilvl="5" w:tplc="0A34EBEC">
      <w:numFmt w:val="bullet"/>
      <w:lvlText w:val="•"/>
      <w:lvlJc w:val="left"/>
      <w:pPr>
        <w:ind w:left="5640" w:hanging="360"/>
      </w:pPr>
      <w:rPr>
        <w:rFonts w:hint="default"/>
      </w:rPr>
    </w:lvl>
    <w:lvl w:ilvl="6" w:tplc="4EDE13F8">
      <w:numFmt w:val="bullet"/>
      <w:lvlText w:val="•"/>
      <w:lvlJc w:val="left"/>
      <w:pPr>
        <w:ind w:left="6528" w:hanging="360"/>
      </w:pPr>
      <w:rPr>
        <w:rFonts w:hint="default"/>
      </w:rPr>
    </w:lvl>
    <w:lvl w:ilvl="7" w:tplc="94040092">
      <w:numFmt w:val="bullet"/>
      <w:lvlText w:val="•"/>
      <w:lvlJc w:val="left"/>
      <w:pPr>
        <w:ind w:left="7416" w:hanging="360"/>
      </w:pPr>
      <w:rPr>
        <w:rFonts w:hint="default"/>
      </w:rPr>
    </w:lvl>
    <w:lvl w:ilvl="8" w:tplc="1CC89040">
      <w:numFmt w:val="bullet"/>
      <w:lvlText w:val="•"/>
      <w:lvlJc w:val="left"/>
      <w:pPr>
        <w:ind w:left="8304" w:hanging="360"/>
      </w:pPr>
      <w:rPr>
        <w:rFonts w:hint="default"/>
      </w:rPr>
    </w:lvl>
  </w:abstractNum>
  <w:abstractNum w:abstractNumId="49" w15:restartNumberingAfterBreak="0">
    <w:nsid w:val="51277ADB"/>
    <w:multiLevelType w:val="hybridMultilevel"/>
    <w:tmpl w:val="EF66C3DC"/>
    <w:lvl w:ilvl="0" w:tplc="62F48E7C">
      <w:start w:val="3"/>
      <w:numFmt w:val="decimal"/>
      <w:lvlText w:val="%1-3"/>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376393"/>
    <w:multiLevelType w:val="hybridMultilevel"/>
    <w:tmpl w:val="8B2EFD7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1" w15:restartNumberingAfterBreak="0">
    <w:nsid w:val="555D0CEE"/>
    <w:multiLevelType w:val="multilevel"/>
    <w:tmpl w:val="8050FE18"/>
    <w:lvl w:ilvl="0">
      <w:start w:val="3"/>
      <w:numFmt w:val="decimal"/>
      <w:lvlText w:val="%1"/>
      <w:lvlJc w:val="left"/>
      <w:pPr>
        <w:ind w:left="499" w:hanging="385"/>
      </w:pPr>
      <w:rPr>
        <w:rFonts w:hint="default"/>
      </w:rPr>
    </w:lvl>
    <w:lvl w:ilvl="1">
      <w:start w:val="2"/>
      <w:numFmt w:val="decimal"/>
      <w:lvlText w:val="%2-1"/>
      <w:lvlJc w:val="left"/>
      <w:pPr>
        <w:ind w:left="385" w:hanging="385"/>
      </w:pPr>
      <w:rPr>
        <w:rFonts w:asciiTheme="majorHAnsi" w:hAnsiTheme="majorHAnsi" w:hint="default"/>
        <w:b/>
        <w:bCs/>
        <w:color w:val="auto"/>
        <w:spacing w:val="-1"/>
        <w:w w:val="102"/>
        <w:sz w:val="24"/>
        <w:szCs w:val="24"/>
      </w:rPr>
    </w:lvl>
    <w:lvl w:ilvl="2">
      <w:start w:val="1"/>
      <w:numFmt w:val="bullet"/>
      <w:lvlText w:val=""/>
      <w:lvlJc w:val="left"/>
      <w:pPr>
        <w:ind w:left="835" w:hanging="360"/>
      </w:pPr>
      <w:rPr>
        <w:rFonts w:ascii="Symbol" w:hAnsi="Symbol"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52" w15:restartNumberingAfterBreak="0">
    <w:nsid w:val="5713449D"/>
    <w:multiLevelType w:val="multilevel"/>
    <w:tmpl w:val="247021CC"/>
    <w:lvl w:ilvl="0">
      <w:start w:val="3"/>
      <w:numFmt w:val="decimal"/>
      <w:lvlText w:val="%1"/>
      <w:lvlJc w:val="left"/>
      <w:pPr>
        <w:ind w:left="499" w:hanging="385"/>
      </w:pPr>
      <w:rPr>
        <w:rFonts w:hint="default"/>
      </w:rPr>
    </w:lvl>
    <w:lvl w:ilvl="1">
      <w:start w:val="2"/>
      <w:numFmt w:val="decimal"/>
      <w:lvlText w:val="%2-7"/>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53" w15:restartNumberingAfterBreak="0">
    <w:nsid w:val="584A61DB"/>
    <w:multiLevelType w:val="hybridMultilevel"/>
    <w:tmpl w:val="80B8853A"/>
    <w:lvl w:ilvl="0" w:tplc="A31E4B2C">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2171BE"/>
    <w:multiLevelType w:val="multilevel"/>
    <w:tmpl w:val="9C0CF918"/>
    <w:lvl w:ilvl="0">
      <w:start w:val="1"/>
      <w:numFmt w:val="decimal"/>
      <w:lvlText w:val="%1"/>
      <w:lvlJc w:val="left"/>
      <w:pPr>
        <w:ind w:left="500" w:hanging="386"/>
      </w:pPr>
      <w:rPr>
        <w:rFonts w:hint="default"/>
      </w:rPr>
    </w:lvl>
    <w:lvl w:ilvl="1">
      <w:start w:val="1"/>
      <w:numFmt w:val="decimal"/>
      <w:lvlText w:val="%1-%2"/>
      <w:lvlJc w:val="left"/>
      <w:pPr>
        <w:ind w:left="386" w:hanging="386"/>
      </w:pPr>
      <w:rPr>
        <w:rFonts w:asciiTheme="majorHAnsi" w:eastAsia="Arial" w:hAnsiTheme="majorHAnsi" w:cs="Arial" w:hint="default"/>
        <w:b/>
        <w:bCs/>
        <w:color w:val="auto"/>
        <w:spacing w:val="-1"/>
        <w:w w:val="102"/>
        <w:sz w:val="24"/>
        <w:szCs w:val="24"/>
      </w:rPr>
    </w:lvl>
    <w:lvl w:ilvl="2">
      <w:numFmt w:val="bullet"/>
      <w:lvlText w:val="❖"/>
      <w:lvlJc w:val="left"/>
      <w:pPr>
        <w:ind w:left="1555" w:hanging="360"/>
      </w:pPr>
      <w:rPr>
        <w:rFonts w:ascii="Arial Unicode MS" w:eastAsia="Arial Unicode MS" w:hAnsi="Arial Unicode MS" w:cs="Arial Unicode MS" w:hint="default"/>
        <w:w w:val="114"/>
        <w:sz w:val="22"/>
        <w:szCs w:val="22"/>
      </w:rPr>
    </w:lvl>
    <w:lvl w:ilvl="3">
      <w:numFmt w:val="bullet"/>
      <w:lvlText w:val="•"/>
      <w:lvlJc w:val="left"/>
      <w:pPr>
        <w:ind w:left="3453" w:hanging="360"/>
      </w:pPr>
      <w:rPr>
        <w:rFonts w:hint="default"/>
      </w:rPr>
    </w:lvl>
    <w:lvl w:ilvl="4">
      <w:numFmt w:val="bullet"/>
      <w:lvlText w:val="•"/>
      <w:lvlJc w:val="left"/>
      <w:pPr>
        <w:ind w:left="4400" w:hanging="360"/>
      </w:pPr>
      <w:rPr>
        <w:rFonts w:hint="default"/>
      </w:rPr>
    </w:lvl>
    <w:lvl w:ilvl="5">
      <w:numFmt w:val="bullet"/>
      <w:lvlText w:val="•"/>
      <w:lvlJc w:val="left"/>
      <w:pPr>
        <w:ind w:left="5346" w:hanging="360"/>
      </w:pPr>
      <w:rPr>
        <w:rFonts w:hint="default"/>
      </w:rPr>
    </w:lvl>
    <w:lvl w:ilvl="6">
      <w:numFmt w:val="bullet"/>
      <w:lvlText w:val="•"/>
      <w:lvlJc w:val="left"/>
      <w:pPr>
        <w:ind w:left="6293" w:hanging="360"/>
      </w:pPr>
      <w:rPr>
        <w:rFonts w:hint="default"/>
      </w:rPr>
    </w:lvl>
    <w:lvl w:ilvl="7">
      <w:numFmt w:val="bullet"/>
      <w:lvlText w:val="•"/>
      <w:lvlJc w:val="left"/>
      <w:pPr>
        <w:ind w:left="7240" w:hanging="360"/>
      </w:pPr>
      <w:rPr>
        <w:rFonts w:hint="default"/>
      </w:rPr>
    </w:lvl>
    <w:lvl w:ilvl="8">
      <w:numFmt w:val="bullet"/>
      <w:lvlText w:val="•"/>
      <w:lvlJc w:val="left"/>
      <w:pPr>
        <w:ind w:left="8186" w:hanging="360"/>
      </w:pPr>
      <w:rPr>
        <w:rFonts w:hint="default"/>
      </w:rPr>
    </w:lvl>
  </w:abstractNum>
  <w:abstractNum w:abstractNumId="55" w15:restartNumberingAfterBreak="0">
    <w:nsid w:val="5D781005"/>
    <w:multiLevelType w:val="hybridMultilevel"/>
    <w:tmpl w:val="74B85B68"/>
    <w:lvl w:ilvl="0" w:tplc="5224B60C">
      <w:start w:val="3"/>
      <w:numFmt w:val="decimal"/>
      <w:lvlText w:val="%1-15"/>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F95B20"/>
    <w:multiLevelType w:val="multilevel"/>
    <w:tmpl w:val="EA509BCE"/>
    <w:lvl w:ilvl="0">
      <w:start w:val="3"/>
      <w:numFmt w:val="decimal"/>
      <w:lvlText w:val="%1"/>
      <w:lvlJc w:val="left"/>
      <w:pPr>
        <w:ind w:left="499" w:hanging="385"/>
      </w:pPr>
      <w:rPr>
        <w:rFonts w:hint="default"/>
      </w:rPr>
    </w:lvl>
    <w:lvl w:ilvl="1">
      <w:start w:val="2"/>
      <w:numFmt w:val="decimal"/>
      <w:lvlText w:val="%2-12"/>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57" w15:restartNumberingAfterBreak="0">
    <w:nsid w:val="65C61AA2"/>
    <w:multiLevelType w:val="hybridMultilevel"/>
    <w:tmpl w:val="3AEC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BA45DB"/>
    <w:multiLevelType w:val="multilevel"/>
    <w:tmpl w:val="AAB09C8A"/>
    <w:lvl w:ilvl="0">
      <w:start w:val="4"/>
      <w:numFmt w:val="decimal"/>
      <w:lvlText w:val="%1-1"/>
      <w:lvlJc w:val="left"/>
      <w:pPr>
        <w:ind w:left="499" w:hanging="385"/>
      </w:pPr>
      <w:rPr>
        <w:rFonts w:asciiTheme="majorHAnsi" w:hAnsiTheme="majorHAnsi" w:hint="default"/>
      </w:rPr>
    </w:lvl>
    <w:lvl w:ilvl="1">
      <w:start w:val="1"/>
      <w:numFmt w:val="decimal"/>
      <w:lvlText w:val="%1-%2"/>
      <w:lvlJc w:val="left"/>
      <w:pPr>
        <w:ind w:left="475" w:hanging="385"/>
      </w:pPr>
      <w:rPr>
        <w:rFonts w:asciiTheme="majorHAnsi" w:eastAsia="Arial" w:hAnsiTheme="majorHAnsi" w:cs="Arial" w:hint="default"/>
        <w:b/>
        <w:bCs/>
        <w:color w:val="auto"/>
        <w:spacing w:val="-1"/>
        <w:w w:val="102"/>
        <w:sz w:val="24"/>
        <w:szCs w:val="24"/>
      </w:rPr>
    </w:lvl>
    <w:lvl w:ilvl="2">
      <w:numFmt w:val="bullet"/>
      <w:lvlText w:val="•"/>
      <w:lvlJc w:val="left"/>
      <w:pPr>
        <w:ind w:left="1564" w:hanging="385"/>
      </w:pPr>
      <w:rPr>
        <w:rFonts w:hint="default"/>
      </w:rPr>
    </w:lvl>
    <w:lvl w:ilvl="3">
      <w:numFmt w:val="bullet"/>
      <w:lvlText w:val="•"/>
      <w:lvlJc w:val="left"/>
      <w:pPr>
        <w:ind w:left="2628" w:hanging="385"/>
      </w:pPr>
      <w:rPr>
        <w:rFonts w:hint="default"/>
      </w:rPr>
    </w:lvl>
    <w:lvl w:ilvl="4">
      <w:numFmt w:val="bullet"/>
      <w:lvlText w:val="•"/>
      <w:lvlJc w:val="left"/>
      <w:pPr>
        <w:ind w:left="3693" w:hanging="385"/>
      </w:pPr>
      <w:rPr>
        <w:rFonts w:hint="default"/>
      </w:rPr>
    </w:lvl>
    <w:lvl w:ilvl="5">
      <w:numFmt w:val="bullet"/>
      <w:lvlText w:val="•"/>
      <w:lvlJc w:val="left"/>
      <w:pPr>
        <w:ind w:left="4757" w:hanging="385"/>
      </w:pPr>
      <w:rPr>
        <w:rFonts w:hint="default"/>
      </w:rPr>
    </w:lvl>
    <w:lvl w:ilvl="6">
      <w:numFmt w:val="bullet"/>
      <w:lvlText w:val="•"/>
      <w:lvlJc w:val="left"/>
      <w:pPr>
        <w:ind w:left="5822" w:hanging="385"/>
      </w:pPr>
      <w:rPr>
        <w:rFonts w:hint="default"/>
      </w:rPr>
    </w:lvl>
    <w:lvl w:ilvl="7">
      <w:numFmt w:val="bullet"/>
      <w:lvlText w:val="•"/>
      <w:lvlJc w:val="left"/>
      <w:pPr>
        <w:ind w:left="6886" w:hanging="385"/>
      </w:pPr>
      <w:rPr>
        <w:rFonts w:hint="default"/>
      </w:rPr>
    </w:lvl>
    <w:lvl w:ilvl="8">
      <w:numFmt w:val="bullet"/>
      <w:lvlText w:val="•"/>
      <w:lvlJc w:val="left"/>
      <w:pPr>
        <w:ind w:left="7951" w:hanging="385"/>
      </w:pPr>
      <w:rPr>
        <w:rFonts w:hint="default"/>
      </w:rPr>
    </w:lvl>
  </w:abstractNum>
  <w:abstractNum w:abstractNumId="59" w15:restartNumberingAfterBreak="0">
    <w:nsid w:val="67377132"/>
    <w:multiLevelType w:val="hybridMultilevel"/>
    <w:tmpl w:val="24C6135C"/>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FB4A87"/>
    <w:multiLevelType w:val="hybridMultilevel"/>
    <w:tmpl w:val="CA9C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2132A9"/>
    <w:multiLevelType w:val="hybridMultilevel"/>
    <w:tmpl w:val="5B60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FC6CD0"/>
    <w:multiLevelType w:val="hybridMultilevel"/>
    <w:tmpl w:val="6F162B80"/>
    <w:lvl w:ilvl="0" w:tplc="4B2AE650">
      <w:numFmt w:val="bullet"/>
      <w:lvlText w:val="❖"/>
      <w:lvlJc w:val="left"/>
      <w:pPr>
        <w:ind w:left="1195" w:hanging="360"/>
      </w:pPr>
      <w:rPr>
        <w:rFonts w:ascii="Arial Unicode MS" w:eastAsia="Arial Unicode MS" w:hAnsi="Arial Unicode MS" w:cs="Arial Unicode MS" w:hint="default"/>
        <w:w w:val="114"/>
        <w:sz w:val="22"/>
        <w:szCs w:val="22"/>
      </w:rPr>
    </w:lvl>
    <w:lvl w:ilvl="1" w:tplc="225C6FDA">
      <w:numFmt w:val="bullet"/>
      <w:lvlText w:val="•"/>
      <w:lvlJc w:val="left"/>
      <w:pPr>
        <w:ind w:left="2088" w:hanging="360"/>
      </w:pPr>
      <w:rPr>
        <w:rFonts w:hint="default"/>
      </w:rPr>
    </w:lvl>
    <w:lvl w:ilvl="2" w:tplc="9DFE8FDA">
      <w:numFmt w:val="bullet"/>
      <w:lvlText w:val="•"/>
      <w:lvlJc w:val="left"/>
      <w:pPr>
        <w:ind w:left="2976" w:hanging="360"/>
      </w:pPr>
      <w:rPr>
        <w:rFonts w:hint="default"/>
      </w:rPr>
    </w:lvl>
    <w:lvl w:ilvl="3" w:tplc="37C628A6">
      <w:numFmt w:val="bullet"/>
      <w:lvlText w:val="•"/>
      <w:lvlJc w:val="left"/>
      <w:pPr>
        <w:ind w:left="3864" w:hanging="360"/>
      </w:pPr>
      <w:rPr>
        <w:rFonts w:hint="default"/>
      </w:rPr>
    </w:lvl>
    <w:lvl w:ilvl="4" w:tplc="D336690A">
      <w:numFmt w:val="bullet"/>
      <w:lvlText w:val="•"/>
      <w:lvlJc w:val="left"/>
      <w:pPr>
        <w:ind w:left="4752" w:hanging="360"/>
      </w:pPr>
      <w:rPr>
        <w:rFonts w:hint="default"/>
      </w:rPr>
    </w:lvl>
    <w:lvl w:ilvl="5" w:tplc="0A34EBEC">
      <w:numFmt w:val="bullet"/>
      <w:lvlText w:val="•"/>
      <w:lvlJc w:val="left"/>
      <w:pPr>
        <w:ind w:left="5640" w:hanging="360"/>
      </w:pPr>
      <w:rPr>
        <w:rFonts w:hint="default"/>
      </w:rPr>
    </w:lvl>
    <w:lvl w:ilvl="6" w:tplc="4EDE13F8">
      <w:numFmt w:val="bullet"/>
      <w:lvlText w:val="•"/>
      <w:lvlJc w:val="left"/>
      <w:pPr>
        <w:ind w:left="6528" w:hanging="360"/>
      </w:pPr>
      <w:rPr>
        <w:rFonts w:hint="default"/>
      </w:rPr>
    </w:lvl>
    <w:lvl w:ilvl="7" w:tplc="94040092">
      <w:numFmt w:val="bullet"/>
      <w:lvlText w:val="•"/>
      <w:lvlJc w:val="left"/>
      <w:pPr>
        <w:ind w:left="7416" w:hanging="360"/>
      </w:pPr>
      <w:rPr>
        <w:rFonts w:hint="default"/>
      </w:rPr>
    </w:lvl>
    <w:lvl w:ilvl="8" w:tplc="1CC89040">
      <w:numFmt w:val="bullet"/>
      <w:lvlText w:val="•"/>
      <w:lvlJc w:val="left"/>
      <w:pPr>
        <w:ind w:left="8304" w:hanging="360"/>
      </w:pPr>
      <w:rPr>
        <w:rFonts w:hint="default"/>
      </w:rPr>
    </w:lvl>
  </w:abstractNum>
  <w:abstractNum w:abstractNumId="63" w15:restartNumberingAfterBreak="0">
    <w:nsid w:val="6DBB6F46"/>
    <w:multiLevelType w:val="multilevel"/>
    <w:tmpl w:val="CE62122C"/>
    <w:lvl w:ilvl="0">
      <w:start w:val="1"/>
      <w:numFmt w:val="bullet"/>
      <w:lvlText w:val=""/>
      <w:lvlJc w:val="left"/>
      <w:pPr>
        <w:ind w:left="500" w:hanging="386"/>
      </w:pPr>
      <w:rPr>
        <w:rFonts w:ascii="Symbol" w:hAnsi="Symbol" w:hint="default"/>
        <w:u w:val="none"/>
      </w:rPr>
    </w:lvl>
    <w:lvl w:ilvl="1">
      <w:start w:val="1"/>
      <w:numFmt w:val="decimal"/>
      <w:lvlText w:val="%1-%2"/>
      <w:lvlJc w:val="left"/>
      <w:pPr>
        <w:ind w:left="500" w:hanging="386"/>
      </w:pPr>
      <w:rPr>
        <w:rFonts w:ascii="Arial" w:eastAsia="Arial" w:hAnsi="Arial" w:cs="Arial" w:hint="default"/>
        <w:b/>
        <w:bCs/>
        <w:color w:val="6F7DB4"/>
        <w:spacing w:val="-1"/>
        <w:w w:val="102"/>
        <w:sz w:val="22"/>
        <w:szCs w:val="22"/>
      </w:rPr>
    </w:lvl>
    <w:lvl w:ilvl="2">
      <w:start w:val="1"/>
      <w:numFmt w:val="bullet"/>
      <w:lvlText w:val=""/>
      <w:lvlJc w:val="left"/>
      <w:pPr>
        <w:ind w:left="1286" w:hanging="452"/>
      </w:pPr>
      <w:rPr>
        <w:rFonts w:ascii="Symbol" w:hAnsi="Symbol" w:hint="default"/>
        <w:spacing w:val="-1"/>
        <w:w w:val="97"/>
        <w:sz w:val="22"/>
        <w:szCs w:val="22"/>
      </w:rPr>
    </w:lvl>
    <w:lvl w:ilvl="3">
      <w:numFmt w:val="bullet"/>
      <w:lvlText w:val="•"/>
      <w:lvlJc w:val="left"/>
      <w:pPr>
        <w:ind w:left="2380" w:hanging="452"/>
      </w:pPr>
      <w:rPr>
        <w:rFonts w:hint="default"/>
      </w:rPr>
    </w:lvl>
    <w:lvl w:ilvl="4">
      <w:numFmt w:val="bullet"/>
      <w:lvlText w:val="•"/>
      <w:lvlJc w:val="left"/>
      <w:pPr>
        <w:ind w:left="3480" w:hanging="452"/>
      </w:pPr>
      <w:rPr>
        <w:rFonts w:hint="default"/>
      </w:rPr>
    </w:lvl>
    <w:lvl w:ilvl="5">
      <w:numFmt w:val="bullet"/>
      <w:lvlText w:val="•"/>
      <w:lvlJc w:val="left"/>
      <w:pPr>
        <w:ind w:left="4580" w:hanging="452"/>
      </w:pPr>
      <w:rPr>
        <w:rFonts w:hint="default"/>
      </w:rPr>
    </w:lvl>
    <w:lvl w:ilvl="6">
      <w:numFmt w:val="bullet"/>
      <w:lvlText w:val="•"/>
      <w:lvlJc w:val="left"/>
      <w:pPr>
        <w:ind w:left="5680" w:hanging="452"/>
      </w:pPr>
      <w:rPr>
        <w:rFonts w:hint="default"/>
      </w:rPr>
    </w:lvl>
    <w:lvl w:ilvl="7">
      <w:numFmt w:val="bullet"/>
      <w:lvlText w:val="•"/>
      <w:lvlJc w:val="left"/>
      <w:pPr>
        <w:ind w:left="6780" w:hanging="452"/>
      </w:pPr>
      <w:rPr>
        <w:rFonts w:hint="default"/>
      </w:rPr>
    </w:lvl>
    <w:lvl w:ilvl="8">
      <w:numFmt w:val="bullet"/>
      <w:lvlText w:val="•"/>
      <w:lvlJc w:val="left"/>
      <w:pPr>
        <w:ind w:left="7880" w:hanging="452"/>
      </w:pPr>
      <w:rPr>
        <w:rFonts w:hint="default"/>
      </w:rPr>
    </w:lvl>
  </w:abstractNum>
  <w:abstractNum w:abstractNumId="64" w15:restartNumberingAfterBreak="0">
    <w:nsid w:val="6E573F6E"/>
    <w:multiLevelType w:val="hybridMultilevel"/>
    <w:tmpl w:val="5478FC8C"/>
    <w:lvl w:ilvl="0" w:tplc="430EFE20">
      <w:start w:val="3"/>
      <w:numFmt w:val="decimal"/>
      <w:lvlText w:val="%1-6"/>
      <w:lvlJc w:val="left"/>
      <w:pPr>
        <w:ind w:left="204"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601740"/>
    <w:multiLevelType w:val="multilevel"/>
    <w:tmpl w:val="2D882D50"/>
    <w:lvl w:ilvl="0">
      <w:start w:val="3"/>
      <w:numFmt w:val="decimal"/>
      <w:lvlText w:val="%1"/>
      <w:lvlJc w:val="left"/>
      <w:pPr>
        <w:ind w:left="499" w:hanging="385"/>
      </w:pPr>
      <w:rPr>
        <w:rFonts w:hint="default"/>
      </w:rPr>
    </w:lvl>
    <w:lvl w:ilvl="1">
      <w:start w:val="2"/>
      <w:numFmt w:val="decimal"/>
      <w:lvlText w:val="%2-5"/>
      <w:lvlJc w:val="left"/>
      <w:pPr>
        <w:ind w:left="385" w:hanging="385"/>
      </w:pPr>
      <w:rPr>
        <w:rFonts w:asciiTheme="majorHAnsi" w:hAnsiTheme="majorHAnsi" w:hint="default"/>
        <w:b/>
        <w:bCs/>
        <w:color w:val="auto"/>
        <w:spacing w:val="-1"/>
        <w:w w:val="102"/>
        <w:sz w:val="24"/>
        <w:szCs w:val="24"/>
      </w:rPr>
    </w:lvl>
    <w:lvl w:ilvl="2">
      <w:numFmt w:val="bullet"/>
      <w:lvlText w:val="❖"/>
      <w:lvlJc w:val="left"/>
      <w:pPr>
        <w:ind w:left="835" w:hanging="360"/>
      </w:pPr>
      <w:rPr>
        <w:rFonts w:ascii="Arial Unicode MS" w:eastAsia="Arial Unicode MS" w:hAnsi="Arial Unicode MS" w:cs="Arial Unicode MS" w:hint="default"/>
        <w:w w:val="114"/>
        <w:sz w:val="22"/>
        <w:szCs w:val="22"/>
      </w:rPr>
    </w:lvl>
    <w:lvl w:ilvl="3">
      <w:numFmt w:val="bullet"/>
      <w:lvlText w:val="•"/>
      <w:lvlJc w:val="left"/>
      <w:pPr>
        <w:ind w:left="1200" w:hanging="360"/>
      </w:pPr>
      <w:rPr>
        <w:rFonts w:hint="default"/>
      </w:rPr>
    </w:lvl>
    <w:lvl w:ilvl="4">
      <w:numFmt w:val="bullet"/>
      <w:lvlText w:val="•"/>
      <w:lvlJc w:val="left"/>
      <w:pPr>
        <w:ind w:left="2468" w:hanging="360"/>
      </w:pPr>
      <w:rPr>
        <w:rFonts w:hint="default"/>
      </w:rPr>
    </w:lvl>
    <w:lvl w:ilvl="5">
      <w:numFmt w:val="bullet"/>
      <w:lvlText w:val="•"/>
      <w:lvlJc w:val="left"/>
      <w:pPr>
        <w:ind w:left="3737" w:hanging="360"/>
      </w:pPr>
      <w:rPr>
        <w:rFonts w:hint="default"/>
      </w:rPr>
    </w:lvl>
    <w:lvl w:ilvl="6">
      <w:numFmt w:val="bullet"/>
      <w:lvlText w:val="•"/>
      <w:lvlJc w:val="left"/>
      <w:pPr>
        <w:ind w:left="5005" w:hanging="360"/>
      </w:pPr>
      <w:rPr>
        <w:rFonts w:hint="default"/>
      </w:rPr>
    </w:lvl>
    <w:lvl w:ilvl="7">
      <w:numFmt w:val="bullet"/>
      <w:lvlText w:val="•"/>
      <w:lvlJc w:val="left"/>
      <w:pPr>
        <w:ind w:left="6274" w:hanging="360"/>
      </w:pPr>
      <w:rPr>
        <w:rFonts w:hint="default"/>
      </w:rPr>
    </w:lvl>
    <w:lvl w:ilvl="8">
      <w:numFmt w:val="bullet"/>
      <w:lvlText w:val="•"/>
      <w:lvlJc w:val="left"/>
      <w:pPr>
        <w:ind w:left="7542" w:hanging="360"/>
      </w:pPr>
      <w:rPr>
        <w:rFonts w:hint="default"/>
      </w:rPr>
    </w:lvl>
  </w:abstractNum>
  <w:abstractNum w:abstractNumId="66" w15:restartNumberingAfterBreak="0">
    <w:nsid w:val="738D3756"/>
    <w:multiLevelType w:val="hybridMultilevel"/>
    <w:tmpl w:val="2AAEE454"/>
    <w:lvl w:ilvl="0" w:tplc="EA9045E8">
      <w:numFmt w:val="bullet"/>
      <w:lvlText w:val="❖"/>
      <w:lvlJc w:val="left"/>
      <w:pPr>
        <w:ind w:left="604" w:hanging="360"/>
      </w:pPr>
      <w:rPr>
        <w:rFonts w:ascii="Arial Unicode MS" w:eastAsia="Arial Unicode MS" w:hAnsi="Arial Unicode MS" w:cs="Arial Unicode MS" w:hint="default"/>
        <w:w w:val="114"/>
        <w:sz w:val="22"/>
        <w:szCs w:val="22"/>
      </w:rPr>
    </w:lvl>
    <w:lvl w:ilvl="1" w:tplc="5E928CD0">
      <w:numFmt w:val="bullet"/>
      <w:lvlText w:val="•"/>
      <w:lvlJc w:val="left"/>
      <w:pPr>
        <w:ind w:left="1013" w:hanging="360"/>
      </w:pPr>
      <w:rPr>
        <w:rFonts w:hint="default"/>
      </w:rPr>
    </w:lvl>
    <w:lvl w:ilvl="2" w:tplc="979A860A">
      <w:numFmt w:val="bullet"/>
      <w:lvlText w:val="•"/>
      <w:lvlJc w:val="left"/>
      <w:pPr>
        <w:ind w:left="1427" w:hanging="360"/>
      </w:pPr>
      <w:rPr>
        <w:rFonts w:hint="default"/>
      </w:rPr>
    </w:lvl>
    <w:lvl w:ilvl="3" w:tplc="C5608E6E">
      <w:numFmt w:val="bullet"/>
      <w:lvlText w:val="•"/>
      <w:lvlJc w:val="left"/>
      <w:pPr>
        <w:ind w:left="1840" w:hanging="360"/>
      </w:pPr>
      <w:rPr>
        <w:rFonts w:hint="default"/>
      </w:rPr>
    </w:lvl>
    <w:lvl w:ilvl="4" w:tplc="9D7E57FA">
      <w:numFmt w:val="bullet"/>
      <w:lvlText w:val="•"/>
      <w:lvlJc w:val="left"/>
      <w:pPr>
        <w:ind w:left="2254" w:hanging="360"/>
      </w:pPr>
      <w:rPr>
        <w:rFonts w:hint="default"/>
      </w:rPr>
    </w:lvl>
    <w:lvl w:ilvl="5" w:tplc="77100F1A">
      <w:numFmt w:val="bullet"/>
      <w:lvlText w:val="•"/>
      <w:lvlJc w:val="left"/>
      <w:pPr>
        <w:ind w:left="2667" w:hanging="360"/>
      </w:pPr>
      <w:rPr>
        <w:rFonts w:hint="default"/>
      </w:rPr>
    </w:lvl>
    <w:lvl w:ilvl="6" w:tplc="B08A1694">
      <w:numFmt w:val="bullet"/>
      <w:lvlText w:val="•"/>
      <w:lvlJc w:val="left"/>
      <w:pPr>
        <w:ind w:left="3081" w:hanging="360"/>
      </w:pPr>
      <w:rPr>
        <w:rFonts w:hint="default"/>
      </w:rPr>
    </w:lvl>
    <w:lvl w:ilvl="7" w:tplc="A05EC6BE">
      <w:numFmt w:val="bullet"/>
      <w:lvlText w:val="•"/>
      <w:lvlJc w:val="left"/>
      <w:pPr>
        <w:ind w:left="3494" w:hanging="360"/>
      </w:pPr>
      <w:rPr>
        <w:rFonts w:hint="default"/>
      </w:rPr>
    </w:lvl>
    <w:lvl w:ilvl="8" w:tplc="DF72D7FE">
      <w:numFmt w:val="bullet"/>
      <w:lvlText w:val="•"/>
      <w:lvlJc w:val="left"/>
      <w:pPr>
        <w:ind w:left="3908" w:hanging="360"/>
      </w:pPr>
      <w:rPr>
        <w:rFonts w:hint="default"/>
      </w:rPr>
    </w:lvl>
  </w:abstractNum>
  <w:abstractNum w:abstractNumId="67" w15:restartNumberingAfterBreak="0">
    <w:nsid w:val="7AA02F49"/>
    <w:multiLevelType w:val="hybridMultilevel"/>
    <w:tmpl w:val="98625C0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8" w15:restartNumberingAfterBreak="0">
    <w:nsid w:val="7B6B0580"/>
    <w:multiLevelType w:val="hybridMultilevel"/>
    <w:tmpl w:val="DBA846E4"/>
    <w:lvl w:ilvl="0" w:tplc="0226E460">
      <w:start w:val="2"/>
      <w:numFmt w:val="decimal"/>
      <w:lvlText w:val="%1-4"/>
      <w:lvlJc w:val="left"/>
      <w:pPr>
        <w:ind w:left="1065" w:hanging="360"/>
      </w:pPr>
      <w:rPr>
        <w:rFonts w:asciiTheme="majorHAnsi" w:hAnsi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A95690"/>
    <w:multiLevelType w:val="multilevel"/>
    <w:tmpl w:val="4B66E0A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7D6847A3"/>
    <w:multiLevelType w:val="hybridMultilevel"/>
    <w:tmpl w:val="1932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8701424">
    <w:abstractNumId w:val="58"/>
  </w:num>
  <w:num w:numId="2" w16cid:durableId="1461605525">
    <w:abstractNumId w:val="39"/>
  </w:num>
  <w:num w:numId="3" w16cid:durableId="732125837">
    <w:abstractNumId w:val="54"/>
  </w:num>
  <w:num w:numId="4" w16cid:durableId="1155032770">
    <w:abstractNumId w:val="8"/>
  </w:num>
  <w:num w:numId="5" w16cid:durableId="1900096698">
    <w:abstractNumId w:val="61"/>
  </w:num>
  <w:num w:numId="6" w16cid:durableId="1325086840">
    <w:abstractNumId w:val="69"/>
  </w:num>
  <w:num w:numId="7" w16cid:durableId="2143883333">
    <w:abstractNumId w:val="17"/>
  </w:num>
  <w:num w:numId="8" w16cid:durableId="1528828316">
    <w:abstractNumId w:val="11"/>
  </w:num>
  <w:num w:numId="9" w16cid:durableId="661204254">
    <w:abstractNumId w:val="66"/>
  </w:num>
  <w:num w:numId="10" w16cid:durableId="1529485516">
    <w:abstractNumId w:val="62"/>
  </w:num>
  <w:num w:numId="11" w16cid:durableId="2021276546">
    <w:abstractNumId w:val="14"/>
  </w:num>
  <w:num w:numId="12" w16cid:durableId="1778673283">
    <w:abstractNumId w:val="4"/>
  </w:num>
  <w:num w:numId="13" w16cid:durableId="1772236109">
    <w:abstractNumId w:val="6"/>
  </w:num>
  <w:num w:numId="14" w16cid:durableId="1057054082">
    <w:abstractNumId w:val="70"/>
  </w:num>
  <w:num w:numId="15" w16cid:durableId="1795293873">
    <w:abstractNumId w:val="15"/>
  </w:num>
  <w:num w:numId="16" w16cid:durableId="1809124982">
    <w:abstractNumId w:val="12"/>
  </w:num>
  <w:num w:numId="17" w16cid:durableId="372080441">
    <w:abstractNumId w:val="59"/>
  </w:num>
  <w:num w:numId="18" w16cid:durableId="232933930">
    <w:abstractNumId w:val="67"/>
  </w:num>
  <w:num w:numId="19" w16cid:durableId="1364672334">
    <w:abstractNumId w:val="57"/>
  </w:num>
  <w:num w:numId="20" w16cid:durableId="1943412112">
    <w:abstractNumId w:val="63"/>
  </w:num>
  <w:num w:numId="21" w16cid:durableId="1359047067">
    <w:abstractNumId w:val="16"/>
  </w:num>
  <w:num w:numId="22" w16cid:durableId="671034409">
    <w:abstractNumId w:val="40"/>
  </w:num>
  <w:num w:numId="23" w16cid:durableId="1791583213">
    <w:abstractNumId w:val="34"/>
  </w:num>
  <w:num w:numId="24" w16cid:durableId="2011370331">
    <w:abstractNumId w:val="46"/>
  </w:num>
  <w:num w:numId="25" w16cid:durableId="2055301632">
    <w:abstractNumId w:val="50"/>
  </w:num>
  <w:num w:numId="26" w16cid:durableId="1872719786">
    <w:abstractNumId w:val="36"/>
  </w:num>
  <w:num w:numId="27" w16cid:durableId="433941603">
    <w:abstractNumId w:val="19"/>
  </w:num>
  <w:num w:numId="28" w16cid:durableId="979766410">
    <w:abstractNumId w:val="9"/>
  </w:num>
  <w:num w:numId="29" w16cid:durableId="547566855">
    <w:abstractNumId w:val="68"/>
  </w:num>
  <w:num w:numId="30" w16cid:durableId="1722439291">
    <w:abstractNumId w:val="65"/>
  </w:num>
  <w:num w:numId="31" w16cid:durableId="1895463063">
    <w:abstractNumId w:val="20"/>
  </w:num>
  <w:num w:numId="32" w16cid:durableId="985354355">
    <w:abstractNumId w:val="52"/>
  </w:num>
  <w:num w:numId="33" w16cid:durableId="2071419961">
    <w:abstractNumId w:val="1"/>
  </w:num>
  <w:num w:numId="34" w16cid:durableId="896470740">
    <w:abstractNumId w:val="22"/>
  </w:num>
  <w:num w:numId="35" w16cid:durableId="1933588297">
    <w:abstractNumId w:val="29"/>
  </w:num>
  <w:num w:numId="36" w16cid:durableId="2052801918">
    <w:abstractNumId w:val="45"/>
  </w:num>
  <w:num w:numId="37" w16cid:durableId="2012635149">
    <w:abstractNumId w:val="56"/>
  </w:num>
  <w:num w:numId="38" w16cid:durableId="655306532">
    <w:abstractNumId w:val="0"/>
  </w:num>
  <w:num w:numId="39" w16cid:durableId="695695067">
    <w:abstractNumId w:val="49"/>
  </w:num>
  <w:num w:numId="40" w16cid:durableId="523710629">
    <w:abstractNumId w:val="28"/>
  </w:num>
  <w:num w:numId="41" w16cid:durableId="2042977123">
    <w:abstractNumId w:val="38"/>
  </w:num>
  <w:num w:numId="42" w16cid:durableId="105202594">
    <w:abstractNumId w:val="64"/>
  </w:num>
  <w:num w:numId="43" w16cid:durableId="1160851550">
    <w:abstractNumId w:val="13"/>
  </w:num>
  <w:num w:numId="44" w16cid:durableId="616956118">
    <w:abstractNumId w:val="44"/>
  </w:num>
  <w:num w:numId="45" w16cid:durableId="1917089145">
    <w:abstractNumId w:val="47"/>
  </w:num>
  <w:num w:numId="46" w16cid:durableId="1837525794">
    <w:abstractNumId w:val="42"/>
  </w:num>
  <w:num w:numId="47" w16cid:durableId="627396434">
    <w:abstractNumId w:val="24"/>
  </w:num>
  <w:num w:numId="48" w16cid:durableId="1002976967">
    <w:abstractNumId w:val="10"/>
  </w:num>
  <w:num w:numId="49" w16cid:durableId="1633746948">
    <w:abstractNumId w:val="23"/>
  </w:num>
  <w:num w:numId="50" w16cid:durableId="1043485858">
    <w:abstractNumId w:val="32"/>
  </w:num>
  <w:num w:numId="51" w16cid:durableId="1969890372">
    <w:abstractNumId w:val="55"/>
  </w:num>
  <w:num w:numId="52" w16cid:durableId="889652836">
    <w:abstractNumId w:val="43"/>
  </w:num>
  <w:num w:numId="53" w16cid:durableId="1518276901">
    <w:abstractNumId w:val="30"/>
  </w:num>
  <w:num w:numId="54" w16cid:durableId="1574387197">
    <w:abstractNumId w:val="5"/>
  </w:num>
  <w:num w:numId="55" w16cid:durableId="287052170">
    <w:abstractNumId w:val="7"/>
  </w:num>
  <w:num w:numId="56" w16cid:durableId="1582325472">
    <w:abstractNumId w:val="26"/>
  </w:num>
  <w:num w:numId="57" w16cid:durableId="600576458">
    <w:abstractNumId w:val="25"/>
  </w:num>
  <w:num w:numId="58" w16cid:durableId="887180164">
    <w:abstractNumId w:val="37"/>
  </w:num>
  <w:num w:numId="59" w16cid:durableId="1368987656">
    <w:abstractNumId w:val="35"/>
  </w:num>
  <w:num w:numId="60" w16cid:durableId="2143843935">
    <w:abstractNumId w:val="51"/>
  </w:num>
  <w:num w:numId="61" w16cid:durableId="1558281020">
    <w:abstractNumId w:val="41"/>
  </w:num>
  <w:num w:numId="62" w16cid:durableId="849493258">
    <w:abstractNumId w:val="18"/>
  </w:num>
  <w:num w:numId="63" w16cid:durableId="474878853">
    <w:abstractNumId w:val="53"/>
  </w:num>
  <w:num w:numId="64" w16cid:durableId="1494250728">
    <w:abstractNumId w:val="31"/>
  </w:num>
  <w:num w:numId="65" w16cid:durableId="520969926">
    <w:abstractNumId w:val="21"/>
  </w:num>
  <w:num w:numId="66" w16cid:durableId="568197411">
    <w:abstractNumId w:val="48"/>
  </w:num>
  <w:num w:numId="67" w16cid:durableId="1067536812">
    <w:abstractNumId w:val="3"/>
  </w:num>
  <w:num w:numId="68" w16cid:durableId="682634753">
    <w:abstractNumId w:val="27"/>
  </w:num>
  <w:num w:numId="69" w16cid:durableId="1504005546">
    <w:abstractNumId w:val="2"/>
  </w:num>
  <w:num w:numId="70" w16cid:durableId="268128806">
    <w:abstractNumId w:val="2"/>
  </w:num>
  <w:num w:numId="71" w16cid:durableId="253513616">
    <w:abstractNumId w:val="60"/>
  </w:num>
  <w:num w:numId="72" w16cid:durableId="1376389482">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wNrIwtDA1NjI1MjNQ0lEKTi0uzszPAykwrAUATI2iISwAAAA="/>
  </w:docVars>
  <w:rsids>
    <w:rsidRoot w:val="008D173B"/>
    <w:rsid w:val="00000B52"/>
    <w:rsid w:val="0000112E"/>
    <w:rsid w:val="00002796"/>
    <w:rsid w:val="000029A6"/>
    <w:rsid w:val="00003916"/>
    <w:rsid w:val="0000452B"/>
    <w:rsid w:val="000062E1"/>
    <w:rsid w:val="00006615"/>
    <w:rsid w:val="00006DEC"/>
    <w:rsid w:val="00006E7A"/>
    <w:rsid w:val="00010B3E"/>
    <w:rsid w:val="00012AB1"/>
    <w:rsid w:val="000133DD"/>
    <w:rsid w:val="00013C76"/>
    <w:rsid w:val="00014F92"/>
    <w:rsid w:val="000154A3"/>
    <w:rsid w:val="00016CBA"/>
    <w:rsid w:val="00017A99"/>
    <w:rsid w:val="00020B67"/>
    <w:rsid w:val="00020FF2"/>
    <w:rsid w:val="000218DA"/>
    <w:rsid w:val="00021E08"/>
    <w:rsid w:val="00022362"/>
    <w:rsid w:val="00025B5C"/>
    <w:rsid w:val="000267F2"/>
    <w:rsid w:val="00026FB8"/>
    <w:rsid w:val="00027CDE"/>
    <w:rsid w:val="00031039"/>
    <w:rsid w:val="0003154D"/>
    <w:rsid w:val="0003257C"/>
    <w:rsid w:val="000328DE"/>
    <w:rsid w:val="00032FC3"/>
    <w:rsid w:val="000355F7"/>
    <w:rsid w:val="00035EDC"/>
    <w:rsid w:val="00037483"/>
    <w:rsid w:val="00037933"/>
    <w:rsid w:val="0004059A"/>
    <w:rsid w:val="0004104A"/>
    <w:rsid w:val="000410E7"/>
    <w:rsid w:val="00041E78"/>
    <w:rsid w:val="000424D4"/>
    <w:rsid w:val="00042B36"/>
    <w:rsid w:val="0004434A"/>
    <w:rsid w:val="000457D2"/>
    <w:rsid w:val="000473E2"/>
    <w:rsid w:val="00051498"/>
    <w:rsid w:val="00052F49"/>
    <w:rsid w:val="00053BC1"/>
    <w:rsid w:val="0005660B"/>
    <w:rsid w:val="00056E67"/>
    <w:rsid w:val="00057414"/>
    <w:rsid w:val="000601A5"/>
    <w:rsid w:val="000607EA"/>
    <w:rsid w:val="00060C20"/>
    <w:rsid w:val="00062748"/>
    <w:rsid w:val="0006294A"/>
    <w:rsid w:val="00062C0A"/>
    <w:rsid w:val="0007216C"/>
    <w:rsid w:val="00072870"/>
    <w:rsid w:val="00072CEB"/>
    <w:rsid w:val="00075400"/>
    <w:rsid w:val="00075A9B"/>
    <w:rsid w:val="00077086"/>
    <w:rsid w:val="0007756A"/>
    <w:rsid w:val="0008016E"/>
    <w:rsid w:val="00082B9D"/>
    <w:rsid w:val="00086C65"/>
    <w:rsid w:val="00090E59"/>
    <w:rsid w:val="00090E71"/>
    <w:rsid w:val="000941A6"/>
    <w:rsid w:val="00094FBB"/>
    <w:rsid w:val="00096FD9"/>
    <w:rsid w:val="00097B9D"/>
    <w:rsid w:val="00097E84"/>
    <w:rsid w:val="000A2900"/>
    <w:rsid w:val="000A4390"/>
    <w:rsid w:val="000A51CF"/>
    <w:rsid w:val="000A5F38"/>
    <w:rsid w:val="000A62EB"/>
    <w:rsid w:val="000A77FC"/>
    <w:rsid w:val="000B0414"/>
    <w:rsid w:val="000B1F05"/>
    <w:rsid w:val="000B4F38"/>
    <w:rsid w:val="000B678B"/>
    <w:rsid w:val="000B6DBD"/>
    <w:rsid w:val="000B6F9A"/>
    <w:rsid w:val="000C0403"/>
    <w:rsid w:val="000C0934"/>
    <w:rsid w:val="000C26A6"/>
    <w:rsid w:val="000C341C"/>
    <w:rsid w:val="000C481F"/>
    <w:rsid w:val="000C4AA0"/>
    <w:rsid w:val="000C4C93"/>
    <w:rsid w:val="000C63CD"/>
    <w:rsid w:val="000C7098"/>
    <w:rsid w:val="000C7C94"/>
    <w:rsid w:val="000D0280"/>
    <w:rsid w:val="000D1E3E"/>
    <w:rsid w:val="000D2AB4"/>
    <w:rsid w:val="000D3264"/>
    <w:rsid w:val="000D4153"/>
    <w:rsid w:val="000D4F38"/>
    <w:rsid w:val="000D58C0"/>
    <w:rsid w:val="000D78BB"/>
    <w:rsid w:val="000E0309"/>
    <w:rsid w:val="000E0F85"/>
    <w:rsid w:val="000E1ADC"/>
    <w:rsid w:val="000E33B4"/>
    <w:rsid w:val="000E3DB0"/>
    <w:rsid w:val="000E4848"/>
    <w:rsid w:val="000E5A95"/>
    <w:rsid w:val="000E7324"/>
    <w:rsid w:val="000F069B"/>
    <w:rsid w:val="000F08ED"/>
    <w:rsid w:val="000F2804"/>
    <w:rsid w:val="000F3C20"/>
    <w:rsid w:val="000F661D"/>
    <w:rsid w:val="000F70B0"/>
    <w:rsid w:val="0010118C"/>
    <w:rsid w:val="001011F1"/>
    <w:rsid w:val="00101A8A"/>
    <w:rsid w:val="00102E11"/>
    <w:rsid w:val="00103753"/>
    <w:rsid w:val="0010447D"/>
    <w:rsid w:val="001061FB"/>
    <w:rsid w:val="0011108B"/>
    <w:rsid w:val="00111FB3"/>
    <w:rsid w:val="001132F8"/>
    <w:rsid w:val="00113A54"/>
    <w:rsid w:val="00114101"/>
    <w:rsid w:val="0011455A"/>
    <w:rsid w:val="00115748"/>
    <w:rsid w:val="00116622"/>
    <w:rsid w:val="00116FD9"/>
    <w:rsid w:val="001215DF"/>
    <w:rsid w:val="001217FD"/>
    <w:rsid w:val="001221CB"/>
    <w:rsid w:val="001225BB"/>
    <w:rsid w:val="001226C9"/>
    <w:rsid w:val="001228B5"/>
    <w:rsid w:val="00124E23"/>
    <w:rsid w:val="00125BE9"/>
    <w:rsid w:val="001270B9"/>
    <w:rsid w:val="00131EA9"/>
    <w:rsid w:val="00134A2E"/>
    <w:rsid w:val="0013773A"/>
    <w:rsid w:val="0014387D"/>
    <w:rsid w:val="00147506"/>
    <w:rsid w:val="001509C6"/>
    <w:rsid w:val="0015139C"/>
    <w:rsid w:val="00151C72"/>
    <w:rsid w:val="00152994"/>
    <w:rsid w:val="001547CF"/>
    <w:rsid w:val="00156654"/>
    <w:rsid w:val="00160C64"/>
    <w:rsid w:val="00162535"/>
    <w:rsid w:val="00163F8A"/>
    <w:rsid w:val="00164603"/>
    <w:rsid w:val="0016492F"/>
    <w:rsid w:val="001649F6"/>
    <w:rsid w:val="00170411"/>
    <w:rsid w:val="0017088F"/>
    <w:rsid w:val="00170A0F"/>
    <w:rsid w:val="00174FF9"/>
    <w:rsid w:val="001752D0"/>
    <w:rsid w:val="0017583A"/>
    <w:rsid w:val="001775D2"/>
    <w:rsid w:val="00177851"/>
    <w:rsid w:val="0018100D"/>
    <w:rsid w:val="0018358F"/>
    <w:rsid w:val="0018493D"/>
    <w:rsid w:val="00184E5F"/>
    <w:rsid w:val="00184F4B"/>
    <w:rsid w:val="0018568C"/>
    <w:rsid w:val="00185F25"/>
    <w:rsid w:val="0018643A"/>
    <w:rsid w:val="001922CE"/>
    <w:rsid w:val="00195AB4"/>
    <w:rsid w:val="0019731A"/>
    <w:rsid w:val="001A1AB1"/>
    <w:rsid w:val="001A2BAA"/>
    <w:rsid w:val="001A4D89"/>
    <w:rsid w:val="001A65C3"/>
    <w:rsid w:val="001A7AC9"/>
    <w:rsid w:val="001A7DE3"/>
    <w:rsid w:val="001B16C8"/>
    <w:rsid w:val="001B2930"/>
    <w:rsid w:val="001B4045"/>
    <w:rsid w:val="001C269D"/>
    <w:rsid w:val="001C2992"/>
    <w:rsid w:val="001C29CA"/>
    <w:rsid w:val="001C381E"/>
    <w:rsid w:val="001C4540"/>
    <w:rsid w:val="001C4F3E"/>
    <w:rsid w:val="001C60EC"/>
    <w:rsid w:val="001D22D3"/>
    <w:rsid w:val="001D36EC"/>
    <w:rsid w:val="001D3D0D"/>
    <w:rsid w:val="001D42DD"/>
    <w:rsid w:val="001D6A98"/>
    <w:rsid w:val="001D7805"/>
    <w:rsid w:val="001D7EA6"/>
    <w:rsid w:val="001E00AB"/>
    <w:rsid w:val="001E0AEF"/>
    <w:rsid w:val="001E1FD4"/>
    <w:rsid w:val="001E4B88"/>
    <w:rsid w:val="001E5F9F"/>
    <w:rsid w:val="001E7710"/>
    <w:rsid w:val="001F01DB"/>
    <w:rsid w:val="001F6B0F"/>
    <w:rsid w:val="001F7402"/>
    <w:rsid w:val="00203109"/>
    <w:rsid w:val="002038ED"/>
    <w:rsid w:val="00203EDF"/>
    <w:rsid w:val="00204423"/>
    <w:rsid w:val="0021202F"/>
    <w:rsid w:val="0021309E"/>
    <w:rsid w:val="0022276A"/>
    <w:rsid w:val="00223274"/>
    <w:rsid w:val="00223779"/>
    <w:rsid w:val="0022412C"/>
    <w:rsid w:val="0022459E"/>
    <w:rsid w:val="00224C35"/>
    <w:rsid w:val="00224F1E"/>
    <w:rsid w:val="002256E0"/>
    <w:rsid w:val="00226189"/>
    <w:rsid w:val="00226C00"/>
    <w:rsid w:val="00230784"/>
    <w:rsid w:val="0023477B"/>
    <w:rsid w:val="00236397"/>
    <w:rsid w:val="00244117"/>
    <w:rsid w:val="0024530E"/>
    <w:rsid w:val="00245B5B"/>
    <w:rsid w:val="00246EDA"/>
    <w:rsid w:val="00252DE9"/>
    <w:rsid w:val="00253051"/>
    <w:rsid w:val="00254AB4"/>
    <w:rsid w:val="00256474"/>
    <w:rsid w:val="00256592"/>
    <w:rsid w:val="002568DC"/>
    <w:rsid w:val="00261813"/>
    <w:rsid w:val="00261A5B"/>
    <w:rsid w:val="00262038"/>
    <w:rsid w:val="00262751"/>
    <w:rsid w:val="002627B7"/>
    <w:rsid w:val="0026336F"/>
    <w:rsid w:val="00265F73"/>
    <w:rsid w:val="0027143C"/>
    <w:rsid w:val="00272895"/>
    <w:rsid w:val="00272BBD"/>
    <w:rsid w:val="00275415"/>
    <w:rsid w:val="002755B4"/>
    <w:rsid w:val="0027602B"/>
    <w:rsid w:val="0027633B"/>
    <w:rsid w:val="002812D1"/>
    <w:rsid w:val="00281E5F"/>
    <w:rsid w:val="00283B95"/>
    <w:rsid w:val="002860A0"/>
    <w:rsid w:val="00290C0A"/>
    <w:rsid w:val="0029380F"/>
    <w:rsid w:val="00293ED9"/>
    <w:rsid w:val="00295528"/>
    <w:rsid w:val="002974F3"/>
    <w:rsid w:val="00297F42"/>
    <w:rsid w:val="002A074C"/>
    <w:rsid w:val="002A47A8"/>
    <w:rsid w:val="002A4A1D"/>
    <w:rsid w:val="002A4CCA"/>
    <w:rsid w:val="002A4DF5"/>
    <w:rsid w:val="002A523E"/>
    <w:rsid w:val="002A61CD"/>
    <w:rsid w:val="002A6997"/>
    <w:rsid w:val="002A7D3B"/>
    <w:rsid w:val="002B02BB"/>
    <w:rsid w:val="002B08BE"/>
    <w:rsid w:val="002B0D77"/>
    <w:rsid w:val="002B1C9B"/>
    <w:rsid w:val="002B3AFC"/>
    <w:rsid w:val="002B565E"/>
    <w:rsid w:val="002B5D38"/>
    <w:rsid w:val="002B7F37"/>
    <w:rsid w:val="002C1915"/>
    <w:rsid w:val="002C19DA"/>
    <w:rsid w:val="002C1F28"/>
    <w:rsid w:val="002C2559"/>
    <w:rsid w:val="002C26EA"/>
    <w:rsid w:val="002C3073"/>
    <w:rsid w:val="002C3455"/>
    <w:rsid w:val="002C4E75"/>
    <w:rsid w:val="002C523C"/>
    <w:rsid w:val="002C5E4C"/>
    <w:rsid w:val="002C6018"/>
    <w:rsid w:val="002C6398"/>
    <w:rsid w:val="002D0052"/>
    <w:rsid w:val="002D1A54"/>
    <w:rsid w:val="002D1F5E"/>
    <w:rsid w:val="002D2496"/>
    <w:rsid w:val="002D4539"/>
    <w:rsid w:val="002D4B36"/>
    <w:rsid w:val="002D68FB"/>
    <w:rsid w:val="002D7F9A"/>
    <w:rsid w:val="002E246C"/>
    <w:rsid w:val="002E3F66"/>
    <w:rsid w:val="002E4C80"/>
    <w:rsid w:val="002E639D"/>
    <w:rsid w:val="002E642C"/>
    <w:rsid w:val="002E7F89"/>
    <w:rsid w:val="002F09F0"/>
    <w:rsid w:val="002F0D45"/>
    <w:rsid w:val="002F1384"/>
    <w:rsid w:val="002F2615"/>
    <w:rsid w:val="002F4A36"/>
    <w:rsid w:val="002F72D9"/>
    <w:rsid w:val="002F743B"/>
    <w:rsid w:val="002F7610"/>
    <w:rsid w:val="00300CDA"/>
    <w:rsid w:val="00301E59"/>
    <w:rsid w:val="00302915"/>
    <w:rsid w:val="00302EC5"/>
    <w:rsid w:val="0030432A"/>
    <w:rsid w:val="00307714"/>
    <w:rsid w:val="00307ADC"/>
    <w:rsid w:val="00311D5B"/>
    <w:rsid w:val="00312225"/>
    <w:rsid w:val="00313B74"/>
    <w:rsid w:val="00313BF8"/>
    <w:rsid w:val="003156CC"/>
    <w:rsid w:val="00315A38"/>
    <w:rsid w:val="0031629C"/>
    <w:rsid w:val="0032350E"/>
    <w:rsid w:val="003240B8"/>
    <w:rsid w:val="003243E9"/>
    <w:rsid w:val="0032783E"/>
    <w:rsid w:val="00333373"/>
    <w:rsid w:val="00333E77"/>
    <w:rsid w:val="00334CD9"/>
    <w:rsid w:val="00334D34"/>
    <w:rsid w:val="003352EA"/>
    <w:rsid w:val="00335E62"/>
    <w:rsid w:val="00343207"/>
    <w:rsid w:val="0034322B"/>
    <w:rsid w:val="003444BA"/>
    <w:rsid w:val="003450A9"/>
    <w:rsid w:val="0034537F"/>
    <w:rsid w:val="00345FBE"/>
    <w:rsid w:val="00350317"/>
    <w:rsid w:val="00352657"/>
    <w:rsid w:val="00353300"/>
    <w:rsid w:val="003543AA"/>
    <w:rsid w:val="0035604D"/>
    <w:rsid w:val="00357441"/>
    <w:rsid w:val="00357D28"/>
    <w:rsid w:val="00361530"/>
    <w:rsid w:val="003617EF"/>
    <w:rsid w:val="00364DC0"/>
    <w:rsid w:val="00364F98"/>
    <w:rsid w:val="00365795"/>
    <w:rsid w:val="003665A7"/>
    <w:rsid w:val="003667FF"/>
    <w:rsid w:val="00366B09"/>
    <w:rsid w:val="00366C18"/>
    <w:rsid w:val="0036751D"/>
    <w:rsid w:val="003711E7"/>
    <w:rsid w:val="00371C4C"/>
    <w:rsid w:val="00372EC1"/>
    <w:rsid w:val="003733E5"/>
    <w:rsid w:val="0037364D"/>
    <w:rsid w:val="00377DC5"/>
    <w:rsid w:val="00380E50"/>
    <w:rsid w:val="00380EBE"/>
    <w:rsid w:val="0038150A"/>
    <w:rsid w:val="00382EA5"/>
    <w:rsid w:val="00384315"/>
    <w:rsid w:val="00384534"/>
    <w:rsid w:val="00385CEB"/>
    <w:rsid w:val="0038705F"/>
    <w:rsid w:val="003900B8"/>
    <w:rsid w:val="00391C42"/>
    <w:rsid w:val="003922B3"/>
    <w:rsid w:val="003926CA"/>
    <w:rsid w:val="00392737"/>
    <w:rsid w:val="00396F04"/>
    <w:rsid w:val="003A1E4E"/>
    <w:rsid w:val="003A2E4C"/>
    <w:rsid w:val="003A4602"/>
    <w:rsid w:val="003A6B4D"/>
    <w:rsid w:val="003B27F8"/>
    <w:rsid w:val="003B36B8"/>
    <w:rsid w:val="003B4517"/>
    <w:rsid w:val="003B6001"/>
    <w:rsid w:val="003B7509"/>
    <w:rsid w:val="003C1861"/>
    <w:rsid w:val="003C62A2"/>
    <w:rsid w:val="003C7F15"/>
    <w:rsid w:val="003D0BD4"/>
    <w:rsid w:val="003D0E51"/>
    <w:rsid w:val="003D14CB"/>
    <w:rsid w:val="003D27AE"/>
    <w:rsid w:val="003D281D"/>
    <w:rsid w:val="003D2E6B"/>
    <w:rsid w:val="003D5743"/>
    <w:rsid w:val="003E0D25"/>
    <w:rsid w:val="003E303A"/>
    <w:rsid w:val="003E34EC"/>
    <w:rsid w:val="003E7CFB"/>
    <w:rsid w:val="003F0390"/>
    <w:rsid w:val="003F621F"/>
    <w:rsid w:val="003F63E2"/>
    <w:rsid w:val="003F6CF8"/>
    <w:rsid w:val="003F6EF2"/>
    <w:rsid w:val="003F75CF"/>
    <w:rsid w:val="003F781F"/>
    <w:rsid w:val="003F7B2F"/>
    <w:rsid w:val="003F7EBE"/>
    <w:rsid w:val="004004DE"/>
    <w:rsid w:val="00400AE2"/>
    <w:rsid w:val="00401DC8"/>
    <w:rsid w:val="00401EE9"/>
    <w:rsid w:val="004029F6"/>
    <w:rsid w:val="00403E0C"/>
    <w:rsid w:val="0040619F"/>
    <w:rsid w:val="004119BE"/>
    <w:rsid w:val="0041232C"/>
    <w:rsid w:val="00413595"/>
    <w:rsid w:val="004135F3"/>
    <w:rsid w:val="00414BD7"/>
    <w:rsid w:val="004156E5"/>
    <w:rsid w:val="004173D2"/>
    <w:rsid w:val="004200E8"/>
    <w:rsid w:val="004223F6"/>
    <w:rsid w:val="00424340"/>
    <w:rsid w:val="00424402"/>
    <w:rsid w:val="00425752"/>
    <w:rsid w:val="00426C0D"/>
    <w:rsid w:val="004303FA"/>
    <w:rsid w:val="004330E7"/>
    <w:rsid w:val="00433907"/>
    <w:rsid w:val="004353F1"/>
    <w:rsid w:val="00435801"/>
    <w:rsid w:val="00436393"/>
    <w:rsid w:val="00437727"/>
    <w:rsid w:val="00437EAC"/>
    <w:rsid w:val="00444059"/>
    <w:rsid w:val="004527B2"/>
    <w:rsid w:val="00456115"/>
    <w:rsid w:val="00456467"/>
    <w:rsid w:val="00456D9E"/>
    <w:rsid w:val="00462285"/>
    <w:rsid w:val="00462E45"/>
    <w:rsid w:val="00463256"/>
    <w:rsid w:val="00467AA6"/>
    <w:rsid w:val="00467DA4"/>
    <w:rsid w:val="004718DC"/>
    <w:rsid w:val="00472C7F"/>
    <w:rsid w:val="00473F74"/>
    <w:rsid w:val="004755D7"/>
    <w:rsid w:val="00475A78"/>
    <w:rsid w:val="00477223"/>
    <w:rsid w:val="00477E06"/>
    <w:rsid w:val="00480988"/>
    <w:rsid w:val="00481510"/>
    <w:rsid w:val="00481BB9"/>
    <w:rsid w:val="00481D71"/>
    <w:rsid w:val="0048210B"/>
    <w:rsid w:val="00482BFF"/>
    <w:rsid w:val="00485EE9"/>
    <w:rsid w:val="0048655D"/>
    <w:rsid w:val="00487BB1"/>
    <w:rsid w:val="00487CD3"/>
    <w:rsid w:val="004906B1"/>
    <w:rsid w:val="00490EBD"/>
    <w:rsid w:val="00491B8C"/>
    <w:rsid w:val="00491ECF"/>
    <w:rsid w:val="0049336B"/>
    <w:rsid w:val="00494F4C"/>
    <w:rsid w:val="00495656"/>
    <w:rsid w:val="004959D9"/>
    <w:rsid w:val="00497A50"/>
    <w:rsid w:val="004A066B"/>
    <w:rsid w:val="004A173B"/>
    <w:rsid w:val="004A250E"/>
    <w:rsid w:val="004A35AF"/>
    <w:rsid w:val="004A3A37"/>
    <w:rsid w:val="004A3F00"/>
    <w:rsid w:val="004A4310"/>
    <w:rsid w:val="004A6588"/>
    <w:rsid w:val="004A660A"/>
    <w:rsid w:val="004A679E"/>
    <w:rsid w:val="004A7052"/>
    <w:rsid w:val="004B38FF"/>
    <w:rsid w:val="004B4CC1"/>
    <w:rsid w:val="004C1A78"/>
    <w:rsid w:val="004C25DD"/>
    <w:rsid w:val="004C2BD0"/>
    <w:rsid w:val="004C2CDA"/>
    <w:rsid w:val="004C6DB2"/>
    <w:rsid w:val="004D0938"/>
    <w:rsid w:val="004D0A97"/>
    <w:rsid w:val="004D244F"/>
    <w:rsid w:val="004D2AFB"/>
    <w:rsid w:val="004D2ECA"/>
    <w:rsid w:val="004D3A32"/>
    <w:rsid w:val="004D6CEB"/>
    <w:rsid w:val="004D6FE0"/>
    <w:rsid w:val="004D7EDB"/>
    <w:rsid w:val="004E13BF"/>
    <w:rsid w:val="004E1809"/>
    <w:rsid w:val="004E3546"/>
    <w:rsid w:val="004E4170"/>
    <w:rsid w:val="004E49D8"/>
    <w:rsid w:val="004E4E0F"/>
    <w:rsid w:val="004E7882"/>
    <w:rsid w:val="004F07FC"/>
    <w:rsid w:val="004F0BF0"/>
    <w:rsid w:val="004F3658"/>
    <w:rsid w:val="004F4497"/>
    <w:rsid w:val="004F4783"/>
    <w:rsid w:val="004F4D4D"/>
    <w:rsid w:val="004F5B87"/>
    <w:rsid w:val="004F62AC"/>
    <w:rsid w:val="004F7EFC"/>
    <w:rsid w:val="00500460"/>
    <w:rsid w:val="00502BFE"/>
    <w:rsid w:val="00506EAD"/>
    <w:rsid w:val="00511E34"/>
    <w:rsid w:val="0051385F"/>
    <w:rsid w:val="00513E5F"/>
    <w:rsid w:val="00514F8C"/>
    <w:rsid w:val="005159B0"/>
    <w:rsid w:val="0051602A"/>
    <w:rsid w:val="00517F04"/>
    <w:rsid w:val="005215B8"/>
    <w:rsid w:val="00521614"/>
    <w:rsid w:val="00522B81"/>
    <w:rsid w:val="0052358F"/>
    <w:rsid w:val="00524AEA"/>
    <w:rsid w:val="00527482"/>
    <w:rsid w:val="00531747"/>
    <w:rsid w:val="005329D4"/>
    <w:rsid w:val="005331A1"/>
    <w:rsid w:val="00536694"/>
    <w:rsid w:val="00536B93"/>
    <w:rsid w:val="00536CF0"/>
    <w:rsid w:val="0054026A"/>
    <w:rsid w:val="00540A07"/>
    <w:rsid w:val="00540ED2"/>
    <w:rsid w:val="00541002"/>
    <w:rsid w:val="00541496"/>
    <w:rsid w:val="00541755"/>
    <w:rsid w:val="00541F46"/>
    <w:rsid w:val="005421EB"/>
    <w:rsid w:val="005423C0"/>
    <w:rsid w:val="00542DCF"/>
    <w:rsid w:val="00543BA5"/>
    <w:rsid w:val="00543E57"/>
    <w:rsid w:val="00547BC4"/>
    <w:rsid w:val="0055179C"/>
    <w:rsid w:val="00551997"/>
    <w:rsid w:val="0055396C"/>
    <w:rsid w:val="005546D0"/>
    <w:rsid w:val="00556C01"/>
    <w:rsid w:val="00562568"/>
    <w:rsid w:val="005703E0"/>
    <w:rsid w:val="00570A77"/>
    <w:rsid w:val="00570EF4"/>
    <w:rsid w:val="00570EFC"/>
    <w:rsid w:val="005728CB"/>
    <w:rsid w:val="005749E9"/>
    <w:rsid w:val="00575682"/>
    <w:rsid w:val="00576190"/>
    <w:rsid w:val="0057681F"/>
    <w:rsid w:val="005800E3"/>
    <w:rsid w:val="00581AF4"/>
    <w:rsid w:val="00583428"/>
    <w:rsid w:val="00583E29"/>
    <w:rsid w:val="00584C2A"/>
    <w:rsid w:val="005878A4"/>
    <w:rsid w:val="005878D3"/>
    <w:rsid w:val="00587BE0"/>
    <w:rsid w:val="00590245"/>
    <w:rsid w:val="00590D76"/>
    <w:rsid w:val="00591ED7"/>
    <w:rsid w:val="00592AF0"/>
    <w:rsid w:val="005930DD"/>
    <w:rsid w:val="00593BC1"/>
    <w:rsid w:val="005947A9"/>
    <w:rsid w:val="00595023"/>
    <w:rsid w:val="00596F5B"/>
    <w:rsid w:val="0059702E"/>
    <w:rsid w:val="00597720"/>
    <w:rsid w:val="005A0617"/>
    <w:rsid w:val="005A1D10"/>
    <w:rsid w:val="005A2052"/>
    <w:rsid w:val="005A2922"/>
    <w:rsid w:val="005A3978"/>
    <w:rsid w:val="005A3B41"/>
    <w:rsid w:val="005A59B2"/>
    <w:rsid w:val="005A62A5"/>
    <w:rsid w:val="005A6FA9"/>
    <w:rsid w:val="005B44CB"/>
    <w:rsid w:val="005B5536"/>
    <w:rsid w:val="005B55BE"/>
    <w:rsid w:val="005B5EEB"/>
    <w:rsid w:val="005C0651"/>
    <w:rsid w:val="005C24D5"/>
    <w:rsid w:val="005C2C61"/>
    <w:rsid w:val="005C30A7"/>
    <w:rsid w:val="005C4824"/>
    <w:rsid w:val="005C5C0E"/>
    <w:rsid w:val="005C64E8"/>
    <w:rsid w:val="005D132F"/>
    <w:rsid w:val="005D68E8"/>
    <w:rsid w:val="005D6A56"/>
    <w:rsid w:val="005D6A90"/>
    <w:rsid w:val="005D76C8"/>
    <w:rsid w:val="005E09E8"/>
    <w:rsid w:val="005E18A3"/>
    <w:rsid w:val="005E466C"/>
    <w:rsid w:val="005E4A80"/>
    <w:rsid w:val="005E50AF"/>
    <w:rsid w:val="005E69B1"/>
    <w:rsid w:val="005E7160"/>
    <w:rsid w:val="005F17EF"/>
    <w:rsid w:val="005F1AF8"/>
    <w:rsid w:val="005F2ADE"/>
    <w:rsid w:val="005F2D62"/>
    <w:rsid w:val="005F44A4"/>
    <w:rsid w:val="005F4699"/>
    <w:rsid w:val="005F4ACD"/>
    <w:rsid w:val="005F6C5A"/>
    <w:rsid w:val="00601153"/>
    <w:rsid w:val="00602807"/>
    <w:rsid w:val="00602F04"/>
    <w:rsid w:val="00607491"/>
    <w:rsid w:val="00610AF2"/>
    <w:rsid w:val="006114B8"/>
    <w:rsid w:val="00612BF8"/>
    <w:rsid w:val="00613A50"/>
    <w:rsid w:val="00614D05"/>
    <w:rsid w:val="00616507"/>
    <w:rsid w:val="0061671F"/>
    <w:rsid w:val="0061745A"/>
    <w:rsid w:val="006174CA"/>
    <w:rsid w:val="00621425"/>
    <w:rsid w:val="00621689"/>
    <w:rsid w:val="00621F65"/>
    <w:rsid w:val="006221ED"/>
    <w:rsid w:val="006227F7"/>
    <w:rsid w:val="00622D4B"/>
    <w:rsid w:val="00623B16"/>
    <w:rsid w:val="00624518"/>
    <w:rsid w:val="006256DA"/>
    <w:rsid w:val="006267C5"/>
    <w:rsid w:val="00626FCF"/>
    <w:rsid w:val="00627993"/>
    <w:rsid w:val="00631652"/>
    <w:rsid w:val="006324E4"/>
    <w:rsid w:val="00632A0C"/>
    <w:rsid w:val="00632C6F"/>
    <w:rsid w:val="00633DE1"/>
    <w:rsid w:val="00634710"/>
    <w:rsid w:val="00635F86"/>
    <w:rsid w:val="00635F91"/>
    <w:rsid w:val="00636E3F"/>
    <w:rsid w:val="00637A36"/>
    <w:rsid w:val="006421F5"/>
    <w:rsid w:val="00642D36"/>
    <w:rsid w:val="00644BBF"/>
    <w:rsid w:val="006458D8"/>
    <w:rsid w:val="006469D8"/>
    <w:rsid w:val="006501F4"/>
    <w:rsid w:val="0065128E"/>
    <w:rsid w:val="00651389"/>
    <w:rsid w:val="0065163A"/>
    <w:rsid w:val="00651AA8"/>
    <w:rsid w:val="00655406"/>
    <w:rsid w:val="00660D19"/>
    <w:rsid w:val="006620DA"/>
    <w:rsid w:val="00662850"/>
    <w:rsid w:val="00662F87"/>
    <w:rsid w:val="0066467F"/>
    <w:rsid w:val="00665225"/>
    <w:rsid w:val="00665316"/>
    <w:rsid w:val="00666945"/>
    <w:rsid w:val="0066738F"/>
    <w:rsid w:val="00667C0D"/>
    <w:rsid w:val="00667D98"/>
    <w:rsid w:val="00667E44"/>
    <w:rsid w:val="006741E3"/>
    <w:rsid w:val="006764DD"/>
    <w:rsid w:val="00676883"/>
    <w:rsid w:val="00682852"/>
    <w:rsid w:val="006857ED"/>
    <w:rsid w:val="00686C6B"/>
    <w:rsid w:val="006900CB"/>
    <w:rsid w:val="0069063A"/>
    <w:rsid w:val="006914C8"/>
    <w:rsid w:val="00693035"/>
    <w:rsid w:val="00693432"/>
    <w:rsid w:val="00693923"/>
    <w:rsid w:val="00693D5F"/>
    <w:rsid w:val="00693E92"/>
    <w:rsid w:val="006946EA"/>
    <w:rsid w:val="00695610"/>
    <w:rsid w:val="00697DC9"/>
    <w:rsid w:val="006A0897"/>
    <w:rsid w:val="006A0E38"/>
    <w:rsid w:val="006A18E4"/>
    <w:rsid w:val="006A1C87"/>
    <w:rsid w:val="006A2CC5"/>
    <w:rsid w:val="006A3151"/>
    <w:rsid w:val="006A4275"/>
    <w:rsid w:val="006A57DD"/>
    <w:rsid w:val="006A5873"/>
    <w:rsid w:val="006B064D"/>
    <w:rsid w:val="006B0AAC"/>
    <w:rsid w:val="006B1E69"/>
    <w:rsid w:val="006B73B4"/>
    <w:rsid w:val="006C09B7"/>
    <w:rsid w:val="006C34C8"/>
    <w:rsid w:val="006C4C04"/>
    <w:rsid w:val="006C733F"/>
    <w:rsid w:val="006D0594"/>
    <w:rsid w:val="006D064A"/>
    <w:rsid w:val="006D20C0"/>
    <w:rsid w:val="006D3685"/>
    <w:rsid w:val="006D4081"/>
    <w:rsid w:val="006D4FED"/>
    <w:rsid w:val="006D5D94"/>
    <w:rsid w:val="006E0107"/>
    <w:rsid w:val="006E191F"/>
    <w:rsid w:val="006E2A78"/>
    <w:rsid w:val="006E335F"/>
    <w:rsid w:val="006E48C9"/>
    <w:rsid w:val="006E754B"/>
    <w:rsid w:val="006F07B0"/>
    <w:rsid w:val="006F0F31"/>
    <w:rsid w:val="006F2673"/>
    <w:rsid w:val="006F33A6"/>
    <w:rsid w:val="006F347F"/>
    <w:rsid w:val="006F6EEF"/>
    <w:rsid w:val="006F78E7"/>
    <w:rsid w:val="007005D6"/>
    <w:rsid w:val="0070342C"/>
    <w:rsid w:val="0070360C"/>
    <w:rsid w:val="00703882"/>
    <w:rsid w:val="00704E16"/>
    <w:rsid w:val="00706BF0"/>
    <w:rsid w:val="007101BF"/>
    <w:rsid w:val="00710E8B"/>
    <w:rsid w:val="00710F34"/>
    <w:rsid w:val="0071111B"/>
    <w:rsid w:val="00711789"/>
    <w:rsid w:val="0071512A"/>
    <w:rsid w:val="00716016"/>
    <w:rsid w:val="00716765"/>
    <w:rsid w:val="00717C7C"/>
    <w:rsid w:val="0072161E"/>
    <w:rsid w:val="0072410F"/>
    <w:rsid w:val="00724858"/>
    <w:rsid w:val="007307CA"/>
    <w:rsid w:val="007354E5"/>
    <w:rsid w:val="00736CA7"/>
    <w:rsid w:val="00740C7A"/>
    <w:rsid w:val="0074178F"/>
    <w:rsid w:val="00741D66"/>
    <w:rsid w:val="0074218A"/>
    <w:rsid w:val="007453E4"/>
    <w:rsid w:val="00745CDE"/>
    <w:rsid w:val="007461FB"/>
    <w:rsid w:val="00746233"/>
    <w:rsid w:val="00746316"/>
    <w:rsid w:val="00746E6D"/>
    <w:rsid w:val="007509EA"/>
    <w:rsid w:val="0075193C"/>
    <w:rsid w:val="007530BB"/>
    <w:rsid w:val="00754EAB"/>
    <w:rsid w:val="00754F8D"/>
    <w:rsid w:val="00756695"/>
    <w:rsid w:val="00757BE5"/>
    <w:rsid w:val="0076005A"/>
    <w:rsid w:val="00760B6E"/>
    <w:rsid w:val="00762A86"/>
    <w:rsid w:val="00762EF3"/>
    <w:rsid w:val="0076467D"/>
    <w:rsid w:val="00764E0B"/>
    <w:rsid w:val="00765A4D"/>
    <w:rsid w:val="00767844"/>
    <w:rsid w:val="0077036D"/>
    <w:rsid w:val="007718A0"/>
    <w:rsid w:val="00772E9B"/>
    <w:rsid w:val="00774751"/>
    <w:rsid w:val="00774848"/>
    <w:rsid w:val="007753BD"/>
    <w:rsid w:val="00775718"/>
    <w:rsid w:val="0078102E"/>
    <w:rsid w:val="007815F6"/>
    <w:rsid w:val="007846F2"/>
    <w:rsid w:val="00785AA7"/>
    <w:rsid w:val="00786824"/>
    <w:rsid w:val="00786D78"/>
    <w:rsid w:val="00791D9F"/>
    <w:rsid w:val="00792BD1"/>
    <w:rsid w:val="00793117"/>
    <w:rsid w:val="00793891"/>
    <w:rsid w:val="00793A7A"/>
    <w:rsid w:val="007A081C"/>
    <w:rsid w:val="007A3D05"/>
    <w:rsid w:val="007A570D"/>
    <w:rsid w:val="007A5D81"/>
    <w:rsid w:val="007B2D86"/>
    <w:rsid w:val="007B385B"/>
    <w:rsid w:val="007B4931"/>
    <w:rsid w:val="007B4DC9"/>
    <w:rsid w:val="007B53B4"/>
    <w:rsid w:val="007B64EF"/>
    <w:rsid w:val="007B7A22"/>
    <w:rsid w:val="007C4081"/>
    <w:rsid w:val="007C7DBA"/>
    <w:rsid w:val="007D208C"/>
    <w:rsid w:val="007D217C"/>
    <w:rsid w:val="007D2ABD"/>
    <w:rsid w:val="007D33C8"/>
    <w:rsid w:val="007D34A3"/>
    <w:rsid w:val="007D4DD5"/>
    <w:rsid w:val="007D5910"/>
    <w:rsid w:val="007D65C6"/>
    <w:rsid w:val="007D6A9B"/>
    <w:rsid w:val="007D70F2"/>
    <w:rsid w:val="007D7909"/>
    <w:rsid w:val="007D793A"/>
    <w:rsid w:val="007D7ADA"/>
    <w:rsid w:val="007E11AB"/>
    <w:rsid w:val="007E1651"/>
    <w:rsid w:val="007E25DF"/>
    <w:rsid w:val="007E2DCD"/>
    <w:rsid w:val="007E34EB"/>
    <w:rsid w:val="007E3D73"/>
    <w:rsid w:val="007E49E3"/>
    <w:rsid w:val="007E5EF6"/>
    <w:rsid w:val="007F07CD"/>
    <w:rsid w:val="007F13A7"/>
    <w:rsid w:val="007F1A07"/>
    <w:rsid w:val="007F1BC5"/>
    <w:rsid w:val="007F3999"/>
    <w:rsid w:val="007F5CC0"/>
    <w:rsid w:val="007F76D4"/>
    <w:rsid w:val="008058A7"/>
    <w:rsid w:val="00805D12"/>
    <w:rsid w:val="00807CA7"/>
    <w:rsid w:val="00812EB0"/>
    <w:rsid w:val="00813419"/>
    <w:rsid w:val="0081482D"/>
    <w:rsid w:val="0081518E"/>
    <w:rsid w:val="00816312"/>
    <w:rsid w:val="00816871"/>
    <w:rsid w:val="00816C5B"/>
    <w:rsid w:val="00817984"/>
    <w:rsid w:val="00817CF3"/>
    <w:rsid w:val="0082022B"/>
    <w:rsid w:val="00821F1B"/>
    <w:rsid w:val="008253BA"/>
    <w:rsid w:val="00827087"/>
    <w:rsid w:val="008304FA"/>
    <w:rsid w:val="00830630"/>
    <w:rsid w:val="00831187"/>
    <w:rsid w:val="0083288F"/>
    <w:rsid w:val="008341F1"/>
    <w:rsid w:val="0083431A"/>
    <w:rsid w:val="00834E6B"/>
    <w:rsid w:val="0083690E"/>
    <w:rsid w:val="00837026"/>
    <w:rsid w:val="00837B6B"/>
    <w:rsid w:val="00846EC2"/>
    <w:rsid w:val="00847037"/>
    <w:rsid w:val="00847274"/>
    <w:rsid w:val="00853BB0"/>
    <w:rsid w:val="00856B86"/>
    <w:rsid w:val="00856D77"/>
    <w:rsid w:val="008636E8"/>
    <w:rsid w:val="00863713"/>
    <w:rsid w:val="00863796"/>
    <w:rsid w:val="00863975"/>
    <w:rsid w:val="008649A8"/>
    <w:rsid w:val="00864BF4"/>
    <w:rsid w:val="008650A1"/>
    <w:rsid w:val="00865833"/>
    <w:rsid w:val="00866298"/>
    <w:rsid w:val="0086739D"/>
    <w:rsid w:val="0087060D"/>
    <w:rsid w:val="00870A4C"/>
    <w:rsid w:val="00870C42"/>
    <w:rsid w:val="00870E9B"/>
    <w:rsid w:val="0087104F"/>
    <w:rsid w:val="00871568"/>
    <w:rsid w:val="00873E97"/>
    <w:rsid w:val="00874714"/>
    <w:rsid w:val="00874B34"/>
    <w:rsid w:val="00875AB1"/>
    <w:rsid w:val="008763D8"/>
    <w:rsid w:val="008763E5"/>
    <w:rsid w:val="00881998"/>
    <w:rsid w:val="00882B3C"/>
    <w:rsid w:val="00883D28"/>
    <w:rsid w:val="008844EE"/>
    <w:rsid w:val="00884659"/>
    <w:rsid w:val="00884F42"/>
    <w:rsid w:val="00885634"/>
    <w:rsid w:val="00885E81"/>
    <w:rsid w:val="008863FD"/>
    <w:rsid w:val="00887B43"/>
    <w:rsid w:val="00887C18"/>
    <w:rsid w:val="008908DF"/>
    <w:rsid w:val="00892E86"/>
    <w:rsid w:val="00893AEB"/>
    <w:rsid w:val="00893C09"/>
    <w:rsid w:val="00895CFC"/>
    <w:rsid w:val="00896DC2"/>
    <w:rsid w:val="00897828"/>
    <w:rsid w:val="008A0263"/>
    <w:rsid w:val="008A05AC"/>
    <w:rsid w:val="008A12CF"/>
    <w:rsid w:val="008A1350"/>
    <w:rsid w:val="008A3E3C"/>
    <w:rsid w:val="008A73A8"/>
    <w:rsid w:val="008B0437"/>
    <w:rsid w:val="008B0912"/>
    <w:rsid w:val="008B26D3"/>
    <w:rsid w:val="008B494C"/>
    <w:rsid w:val="008B5BEF"/>
    <w:rsid w:val="008B60B1"/>
    <w:rsid w:val="008B635E"/>
    <w:rsid w:val="008B6B47"/>
    <w:rsid w:val="008C320F"/>
    <w:rsid w:val="008C43CE"/>
    <w:rsid w:val="008C455D"/>
    <w:rsid w:val="008C46C0"/>
    <w:rsid w:val="008C5217"/>
    <w:rsid w:val="008C67A5"/>
    <w:rsid w:val="008D01F7"/>
    <w:rsid w:val="008D0C74"/>
    <w:rsid w:val="008D173B"/>
    <w:rsid w:val="008D4127"/>
    <w:rsid w:val="008D5CD0"/>
    <w:rsid w:val="008D5CDB"/>
    <w:rsid w:val="008D64DF"/>
    <w:rsid w:val="008E1249"/>
    <w:rsid w:val="008E1E96"/>
    <w:rsid w:val="008E282A"/>
    <w:rsid w:val="008E2CFD"/>
    <w:rsid w:val="008E2DCD"/>
    <w:rsid w:val="008E474C"/>
    <w:rsid w:val="008F0064"/>
    <w:rsid w:val="008F36C0"/>
    <w:rsid w:val="008F4898"/>
    <w:rsid w:val="008F5846"/>
    <w:rsid w:val="008F5DC0"/>
    <w:rsid w:val="008F62F0"/>
    <w:rsid w:val="008F6660"/>
    <w:rsid w:val="00901672"/>
    <w:rsid w:val="00901931"/>
    <w:rsid w:val="00902220"/>
    <w:rsid w:val="00902D81"/>
    <w:rsid w:val="00903F21"/>
    <w:rsid w:val="009051AA"/>
    <w:rsid w:val="00906A58"/>
    <w:rsid w:val="009071A9"/>
    <w:rsid w:val="00907462"/>
    <w:rsid w:val="00910AE0"/>
    <w:rsid w:val="009130B0"/>
    <w:rsid w:val="009153DA"/>
    <w:rsid w:val="009169F3"/>
    <w:rsid w:val="0092264D"/>
    <w:rsid w:val="00924199"/>
    <w:rsid w:val="009267CC"/>
    <w:rsid w:val="009319B7"/>
    <w:rsid w:val="00931AD9"/>
    <w:rsid w:val="00936A98"/>
    <w:rsid w:val="00937B02"/>
    <w:rsid w:val="00937FAC"/>
    <w:rsid w:val="00941911"/>
    <w:rsid w:val="00945117"/>
    <w:rsid w:val="00946802"/>
    <w:rsid w:val="00950DC7"/>
    <w:rsid w:val="00951189"/>
    <w:rsid w:val="009517FC"/>
    <w:rsid w:val="00951D83"/>
    <w:rsid w:val="00953087"/>
    <w:rsid w:val="009532AA"/>
    <w:rsid w:val="00953364"/>
    <w:rsid w:val="009533B4"/>
    <w:rsid w:val="009550D9"/>
    <w:rsid w:val="009558FB"/>
    <w:rsid w:val="00955F35"/>
    <w:rsid w:val="009576D6"/>
    <w:rsid w:val="009578A2"/>
    <w:rsid w:val="009623A0"/>
    <w:rsid w:val="00963188"/>
    <w:rsid w:val="00963489"/>
    <w:rsid w:val="0096400B"/>
    <w:rsid w:val="00965768"/>
    <w:rsid w:val="009663B3"/>
    <w:rsid w:val="00966AEB"/>
    <w:rsid w:val="009670A2"/>
    <w:rsid w:val="00967702"/>
    <w:rsid w:val="00970327"/>
    <w:rsid w:val="009707AD"/>
    <w:rsid w:val="00971407"/>
    <w:rsid w:val="00974F43"/>
    <w:rsid w:val="00980712"/>
    <w:rsid w:val="00980879"/>
    <w:rsid w:val="00980AFD"/>
    <w:rsid w:val="009830D6"/>
    <w:rsid w:val="00987F1D"/>
    <w:rsid w:val="009948A3"/>
    <w:rsid w:val="00996FDE"/>
    <w:rsid w:val="009A0039"/>
    <w:rsid w:val="009A1628"/>
    <w:rsid w:val="009A25DC"/>
    <w:rsid w:val="009A4191"/>
    <w:rsid w:val="009A7CC7"/>
    <w:rsid w:val="009B0FD5"/>
    <w:rsid w:val="009B4B53"/>
    <w:rsid w:val="009B55FE"/>
    <w:rsid w:val="009B60E4"/>
    <w:rsid w:val="009B7692"/>
    <w:rsid w:val="009B7C89"/>
    <w:rsid w:val="009C1511"/>
    <w:rsid w:val="009C1BC6"/>
    <w:rsid w:val="009C1EBA"/>
    <w:rsid w:val="009C2E93"/>
    <w:rsid w:val="009C32C2"/>
    <w:rsid w:val="009C5826"/>
    <w:rsid w:val="009C7456"/>
    <w:rsid w:val="009C7A83"/>
    <w:rsid w:val="009D1739"/>
    <w:rsid w:val="009D2D01"/>
    <w:rsid w:val="009D4320"/>
    <w:rsid w:val="009D4C42"/>
    <w:rsid w:val="009D503E"/>
    <w:rsid w:val="009E0F40"/>
    <w:rsid w:val="009E17CB"/>
    <w:rsid w:val="009E3467"/>
    <w:rsid w:val="009E5FF7"/>
    <w:rsid w:val="009E61BE"/>
    <w:rsid w:val="009E6B5B"/>
    <w:rsid w:val="009E6DB0"/>
    <w:rsid w:val="009F070C"/>
    <w:rsid w:val="009F1B35"/>
    <w:rsid w:val="009F21D9"/>
    <w:rsid w:val="009F2C78"/>
    <w:rsid w:val="009F3404"/>
    <w:rsid w:val="009F352F"/>
    <w:rsid w:val="009F48FB"/>
    <w:rsid w:val="009F4A63"/>
    <w:rsid w:val="009F5700"/>
    <w:rsid w:val="009F5B6C"/>
    <w:rsid w:val="00A01C87"/>
    <w:rsid w:val="00A0272F"/>
    <w:rsid w:val="00A04EAA"/>
    <w:rsid w:val="00A050B5"/>
    <w:rsid w:val="00A055B6"/>
    <w:rsid w:val="00A06C09"/>
    <w:rsid w:val="00A13E8E"/>
    <w:rsid w:val="00A1448E"/>
    <w:rsid w:val="00A146E1"/>
    <w:rsid w:val="00A14C0C"/>
    <w:rsid w:val="00A15A23"/>
    <w:rsid w:val="00A169F5"/>
    <w:rsid w:val="00A17C03"/>
    <w:rsid w:val="00A2127B"/>
    <w:rsid w:val="00A21D1F"/>
    <w:rsid w:val="00A22665"/>
    <w:rsid w:val="00A22803"/>
    <w:rsid w:val="00A230B1"/>
    <w:rsid w:val="00A2648E"/>
    <w:rsid w:val="00A26B8E"/>
    <w:rsid w:val="00A30CA1"/>
    <w:rsid w:val="00A337BA"/>
    <w:rsid w:val="00A34E4F"/>
    <w:rsid w:val="00A36231"/>
    <w:rsid w:val="00A3744A"/>
    <w:rsid w:val="00A40F0D"/>
    <w:rsid w:val="00A41025"/>
    <w:rsid w:val="00A41215"/>
    <w:rsid w:val="00A414E5"/>
    <w:rsid w:val="00A424F8"/>
    <w:rsid w:val="00A425AE"/>
    <w:rsid w:val="00A4323B"/>
    <w:rsid w:val="00A449C1"/>
    <w:rsid w:val="00A45620"/>
    <w:rsid w:val="00A4571A"/>
    <w:rsid w:val="00A4689D"/>
    <w:rsid w:val="00A51A71"/>
    <w:rsid w:val="00A55422"/>
    <w:rsid w:val="00A55845"/>
    <w:rsid w:val="00A569DC"/>
    <w:rsid w:val="00A57670"/>
    <w:rsid w:val="00A62636"/>
    <w:rsid w:val="00A651C6"/>
    <w:rsid w:val="00A6719A"/>
    <w:rsid w:val="00A70649"/>
    <w:rsid w:val="00A71E51"/>
    <w:rsid w:val="00A7256A"/>
    <w:rsid w:val="00A74968"/>
    <w:rsid w:val="00A76E77"/>
    <w:rsid w:val="00A80A4C"/>
    <w:rsid w:val="00A8302D"/>
    <w:rsid w:val="00A84095"/>
    <w:rsid w:val="00A84C0C"/>
    <w:rsid w:val="00A84FDB"/>
    <w:rsid w:val="00A87964"/>
    <w:rsid w:val="00A87EE1"/>
    <w:rsid w:val="00A90B0E"/>
    <w:rsid w:val="00A92248"/>
    <w:rsid w:val="00A9267E"/>
    <w:rsid w:val="00A92F3D"/>
    <w:rsid w:val="00A9528A"/>
    <w:rsid w:val="00A95822"/>
    <w:rsid w:val="00A97819"/>
    <w:rsid w:val="00A97AAB"/>
    <w:rsid w:val="00AA09CE"/>
    <w:rsid w:val="00AA18D4"/>
    <w:rsid w:val="00AA28CC"/>
    <w:rsid w:val="00AA63A4"/>
    <w:rsid w:val="00AA740A"/>
    <w:rsid w:val="00AB0832"/>
    <w:rsid w:val="00AB2101"/>
    <w:rsid w:val="00AB4C99"/>
    <w:rsid w:val="00AB73AE"/>
    <w:rsid w:val="00AC136D"/>
    <w:rsid w:val="00AC1DA3"/>
    <w:rsid w:val="00AC628C"/>
    <w:rsid w:val="00AC6C60"/>
    <w:rsid w:val="00AD2015"/>
    <w:rsid w:val="00AD215E"/>
    <w:rsid w:val="00AD2534"/>
    <w:rsid w:val="00AD3EC3"/>
    <w:rsid w:val="00AD4ADE"/>
    <w:rsid w:val="00AD65FA"/>
    <w:rsid w:val="00AD6677"/>
    <w:rsid w:val="00AE22BF"/>
    <w:rsid w:val="00AE2869"/>
    <w:rsid w:val="00AE2E5F"/>
    <w:rsid w:val="00AE45D5"/>
    <w:rsid w:val="00AE6226"/>
    <w:rsid w:val="00AE6B4F"/>
    <w:rsid w:val="00AE720B"/>
    <w:rsid w:val="00AF050B"/>
    <w:rsid w:val="00AF23A4"/>
    <w:rsid w:val="00AF353E"/>
    <w:rsid w:val="00AF3C56"/>
    <w:rsid w:val="00AF62A4"/>
    <w:rsid w:val="00AF7754"/>
    <w:rsid w:val="00AF7C8B"/>
    <w:rsid w:val="00B003AC"/>
    <w:rsid w:val="00B004C4"/>
    <w:rsid w:val="00B00F24"/>
    <w:rsid w:val="00B01CDF"/>
    <w:rsid w:val="00B039E1"/>
    <w:rsid w:val="00B03C98"/>
    <w:rsid w:val="00B067C0"/>
    <w:rsid w:val="00B06F99"/>
    <w:rsid w:val="00B0780C"/>
    <w:rsid w:val="00B11798"/>
    <w:rsid w:val="00B11DC9"/>
    <w:rsid w:val="00B140B0"/>
    <w:rsid w:val="00B14C68"/>
    <w:rsid w:val="00B238A3"/>
    <w:rsid w:val="00B23EFC"/>
    <w:rsid w:val="00B263A4"/>
    <w:rsid w:val="00B26772"/>
    <w:rsid w:val="00B27BE7"/>
    <w:rsid w:val="00B31FCC"/>
    <w:rsid w:val="00B32C66"/>
    <w:rsid w:val="00B3470F"/>
    <w:rsid w:val="00B3658F"/>
    <w:rsid w:val="00B368F1"/>
    <w:rsid w:val="00B37AE8"/>
    <w:rsid w:val="00B37AFA"/>
    <w:rsid w:val="00B40A1B"/>
    <w:rsid w:val="00B4271B"/>
    <w:rsid w:val="00B46316"/>
    <w:rsid w:val="00B46A40"/>
    <w:rsid w:val="00B47163"/>
    <w:rsid w:val="00B4735B"/>
    <w:rsid w:val="00B511B2"/>
    <w:rsid w:val="00B51827"/>
    <w:rsid w:val="00B51EA6"/>
    <w:rsid w:val="00B52906"/>
    <w:rsid w:val="00B54657"/>
    <w:rsid w:val="00B5488E"/>
    <w:rsid w:val="00B57B86"/>
    <w:rsid w:val="00B609C3"/>
    <w:rsid w:val="00B61D14"/>
    <w:rsid w:val="00B61ED8"/>
    <w:rsid w:val="00B624E8"/>
    <w:rsid w:val="00B62CE0"/>
    <w:rsid w:val="00B6359E"/>
    <w:rsid w:val="00B665D3"/>
    <w:rsid w:val="00B704F7"/>
    <w:rsid w:val="00B70F31"/>
    <w:rsid w:val="00B71BDE"/>
    <w:rsid w:val="00B72900"/>
    <w:rsid w:val="00B80F88"/>
    <w:rsid w:val="00B820CC"/>
    <w:rsid w:val="00B831A4"/>
    <w:rsid w:val="00B86791"/>
    <w:rsid w:val="00B86B7A"/>
    <w:rsid w:val="00B86ED2"/>
    <w:rsid w:val="00B91003"/>
    <w:rsid w:val="00B9178C"/>
    <w:rsid w:val="00B9229E"/>
    <w:rsid w:val="00B92410"/>
    <w:rsid w:val="00B92819"/>
    <w:rsid w:val="00B94E5E"/>
    <w:rsid w:val="00B9680E"/>
    <w:rsid w:val="00B97BD7"/>
    <w:rsid w:val="00BA03F5"/>
    <w:rsid w:val="00BA12FF"/>
    <w:rsid w:val="00BA5B1B"/>
    <w:rsid w:val="00BA6983"/>
    <w:rsid w:val="00BA7465"/>
    <w:rsid w:val="00BB176F"/>
    <w:rsid w:val="00BB2072"/>
    <w:rsid w:val="00BB35D4"/>
    <w:rsid w:val="00BB3DB7"/>
    <w:rsid w:val="00BB4F26"/>
    <w:rsid w:val="00BB5210"/>
    <w:rsid w:val="00BB654F"/>
    <w:rsid w:val="00BC07E8"/>
    <w:rsid w:val="00BC4CA5"/>
    <w:rsid w:val="00BC4D57"/>
    <w:rsid w:val="00BC53C4"/>
    <w:rsid w:val="00BC5C9B"/>
    <w:rsid w:val="00BC6051"/>
    <w:rsid w:val="00BC74E2"/>
    <w:rsid w:val="00BD1644"/>
    <w:rsid w:val="00BD202A"/>
    <w:rsid w:val="00BD2339"/>
    <w:rsid w:val="00BD3D88"/>
    <w:rsid w:val="00BD52A8"/>
    <w:rsid w:val="00BD6452"/>
    <w:rsid w:val="00BD7785"/>
    <w:rsid w:val="00BE04D8"/>
    <w:rsid w:val="00BE0895"/>
    <w:rsid w:val="00BE165E"/>
    <w:rsid w:val="00BE184C"/>
    <w:rsid w:val="00BE1CB0"/>
    <w:rsid w:val="00BE2A80"/>
    <w:rsid w:val="00BE3B24"/>
    <w:rsid w:val="00BE3D6B"/>
    <w:rsid w:val="00BE5794"/>
    <w:rsid w:val="00BE5F4F"/>
    <w:rsid w:val="00BE6834"/>
    <w:rsid w:val="00BE7C44"/>
    <w:rsid w:val="00BE7F17"/>
    <w:rsid w:val="00BE7FBE"/>
    <w:rsid w:val="00BF13D2"/>
    <w:rsid w:val="00BF2344"/>
    <w:rsid w:val="00BF2D50"/>
    <w:rsid w:val="00BF3388"/>
    <w:rsid w:val="00BF666F"/>
    <w:rsid w:val="00BF7B49"/>
    <w:rsid w:val="00C02F67"/>
    <w:rsid w:val="00C03CDB"/>
    <w:rsid w:val="00C04587"/>
    <w:rsid w:val="00C065C6"/>
    <w:rsid w:val="00C079BC"/>
    <w:rsid w:val="00C106AC"/>
    <w:rsid w:val="00C133DD"/>
    <w:rsid w:val="00C13406"/>
    <w:rsid w:val="00C1631D"/>
    <w:rsid w:val="00C16B83"/>
    <w:rsid w:val="00C17DCA"/>
    <w:rsid w:val="00C200E4"/>
    <w:rsid w:val="00C211C9"/>
    <w:rsid w:val="00C228EC"/>
    <w:rsid w:val="00C2353A"/>
    <w:rsid w:val="00C25BF0"/>
    <w:rsid w:val="00C27AED"/>
    <w:rsid w:val="00C27EFB"/>
    <w:rsid w:val="00C32798"/>
    <w:rsid w:val="00C33436"/>
    <w:rsid w:val="00C340EB"/>
    <w:rsid w:val="00C3757F"/>
    <w:rsid w:val="00C40183"/>
    <w:rsid w:val="00C43031"/>
    <w:rsid w:val="00C433F7"/>
    <w:rsid w:val="00C4352E"/>
    <w:rsid w:val="00C443EB"/>
    <w:rsid w:val="00C47FA6"/>
    <w:rsid w:val="00C51C6F"/>
    <w:rsid w:val="00C55929"/>
    <w:rsid w:val="00C57DD0"/>
    <w:rsid w:val="00C606AF"/>
    <w:rsid w:val="00C62501"/>
    <w:rsid w:val="00C62EA4"/>
    <w:rsid w:val="00C63861"/>
    <w:rsid w:val="00C65DDE"/>
    <w:rsid w:val="00C662DF"/>
    <w:rsid w:val="00C70149"/>
    <w:rsid w:val="00C70E35"/>
    <w:rsid w:val="00C713B4"/>
    <w:rsid w:val="00C71953"/>
    <w:rsid w:val="00C73439"/>
    <w:rsid w:val="00C73F3B"/>
    <w:rsid w:val="00C74A89"/>
    <w:rsid w:val="00C7556B"/>
    <w:rsid w:val="00C76546"/>
    <w:rsid w:val="00C81AE1"/>
    <w:rsid w:val="00C833F0"/>
    <w:rsid w:val="00C85A53"/>
    <w:rsid w:val="00C8683A"/>
    <w:rsid w:val="00C86A72"/>
    <w:rsid w:val="00C86C98"/>
    <w:rsid w:val="00C87566"/>
    <w:rsid w:val="00C907D1"/>
    <w:rsid w:val="00C9082C"/>
    <w:rsid w:val="00C90A16"/>
    <w:rsid w:val="00C92C1A"/>
    <w:rsid w:val="00C93316"/>
    <w:rsid w:val="00C95076"/>
    <w:rsid w:val="00C9542D"/>
    <w:rsid w:val="00C959CB"/>
    <w:rsid w:val="00CA0C45"/>
    <w:rsid w:val="00CA3C66"/>
    <w:rsid w:val="00CA6D94"/>
    <w:rsid w:val="00CB168A"/>
    <w:rsid w:val="00CB1AE9"/>
    <w:rsid w:val="00CB61BC"/>
    <w:rsid w:val="00CB6CE9"/>
    <w:rsid w:val="00CB742C"/>
    <w:rsid w:val="00CC084A"/>
    <w:rsid w:val="00CC155D"/>
    <w:rsid w:val="00CC466B"/>
    <w:rsid w:val="00CC48B4"/>
    <w:rsid w:val="00CC4CA3"/>
    <w:rsid w:val="00CC4DD7"/>
    <w:rsid w:val="00CC511F"/>
    <w:rsid w:val="00CC62E1"/>
    <w:rsid w:val="00CC6DB9"/>
    <w:rsid w:val="00CD1BCF"/>
    <w:rsid w:val="00CD1F2C"/>
    <w:rsid w:val="00CD45E3"/>
    <w:rsid w:val="00CD59E7"/>
    <w:rsid w:val="00CD61C8"/>
    <w:rsid w:val="00CD76A8"/>
    <w:rsid w:val="00CD7815"/>
    <w:rsid w:val="00CD7E94"/>
    <w:rsid w:val="00CE073D"/>
    <w:rsid w:val="00CE11B8"/>
    <w:rsid w:val="00CE1B26"/>
    <w:rsid w:val="00CE4EFC"/>
    <w:rsid w:val="00CE5C33"/>
    <w:rsid w:val="00CE6919"/>
    <w:rsid w:val="00CE73F1"/>
    <w:rsid w:val="00CF1AA7"/>
    <w:rsid w:val="00CF21C8"/>
    <w:rsid w:val="00CF337B"/>
    <w:rsid w:val="00CF3731"/>
    <w:rsid w:val="00CF3866"/>
    <w:rsid w:val="00CF4976"/>
    <w:rsid w:val="00CF52EB"/>
    <w:rsid w:val="00CF55BE"/>
    <w:rsid w:val="00CF57B7"/>
    <w:rsid w:val="00CF6141"/>
    <w:rsid w:val="00D00261"/>
    <w:rsid w:val="00D00C39"/>
    <w:rsid w:val="00D05BB4"/>
    <w:rsid w:val="00D06A26"/>
    <w:rsid w:val="00D06BFA"/>
    <w:rsid w:val="00D15D6D"/>
    <w:rsid w:val="00D17C86"/>
    <w:rsid w:val="00D230BF"/>
    <w:rsid w:val="00D253B3"/>
    <w:rsid w:val="00D26180"/>
    <w:rsid w:val="00D26EEB"/>
    <w:rsid w:val="00D272B9"/>
    <w:rsid w:val="00D34530"/>
    <w:rsid w:val="00D348C4"/>
    <w:rsid w:val="00D352F0"/>
    <w:rsid w:val="00D35344"/>
    <w:rsid w:val="00D36629"/>
    <w:rsid w:val="00D37A94"/>
    <w:rsid w:val="00D426C9"/>
    <w:rsid w:val="00D4689A"/>
    <w:rsid w:val="00D469F5"/>
    <w:rsid w:val="00D47F28"/>
    <w:rsid w:val="00D47F60"/>
    <w:rsid w:val="00D51C27"/>
    <w:rsid w:val="00D51C5C"/>
    <w:rsid w:val="00D534CA"/>
    <w:rsid w:val="00D534F0"/>
    <w:rsid w:val="00D54338"/>
    <w:rsid w:val="00D5443D"/>
    <w:rsid w:val="00D549EE"/>
    <w:rsid w:val="00D55D98"/>
    <w:rsid w:val="00D578AB"/>
    <w:rsid w:val="00D5795D"/>
    <w:rsid w:val="00D615CD"/>
    <w:rsid w:val="00D61A05"/>
    <w:rsid w:val="00D627BD"/>
    <w:rsid w:val="00D6322E"/>
    <w:rsid w:val="00D65797"/>
    <w:rsid w:val="00D664BE"/>
    <w:rsid w:val="00D677A8"/>
    <w:rsid w:val="00D678CD"/>
    <w:rsid w:val="00D678F8"/>
    <w:rsid w:val="00D67EF1"/>
    <w:rsid w:val="00D67FDF"/>
    <w:rsid w:val="00D70045"/>
    <w:rsid w:val="00D7098B"/>
    <w:rsid w:val="00D73FB0"/>
    <w:rsid w:val="00D75BC8"/>
    <w:rsid w:val="00D779B6"/>
    <w:rsid w:val="00D77A06"/>
    <w:rsid w:val="00D77CF7"/>
    <w:rsid w:val="00D82300"/>
    <w:rsid w:val="00D82877"/>
    <w:rsid w:val="00D841C6"/>
    <w:rsid w:val="00D85EBF"/>
    <w:rsid w:val="00D860DB"/>
    <w:rsid w:val="00D87387"/>
    <w:rsid w:val="00D9078F"/>
    <w:rsid w:val="00D927DE"/>
    <w:rsid w:val="00D928C0"/>
    <w:rsid w:val="00D92EBD"/>
    <w:rsid w:val="00D92F61"/>
    <w:rsid w:val="00DA17B3"/>
    <w:rsid w:val="00DA27B3"/>
    <w:rsid w:val="00DA2D65"/>
    <w:rsid w:val="00DA5B76"/>
    <w:rsid w:val="00DA73BB"/>
    <w:rsid w:val="00DA7514"/>
    <w:rsid w:val="00DB0CBA"/>
    <w:rsid w:val="00DB1ABB"/>
    <w:rsid w:val="00DB284A"/>
    <w:rsid w:val="00DB358C"/>
    <w:rsid w:val="00DB4253"/>
    <w:rsid w:val="00DB443A"/>
    <w:rsid w:val="00DB469B"/>
    <w:rsid w:val="00DB605E"/>
    <w:rsid w:val="00DB7B9C"/>
    <w:rsid w:val="00DC028C"/>
    <w:rsid w:val="00DC18D7"/>
    <w:rsid w:val="00DC220A"/>
    <w:rsid w:val="00DC6138"/>
    <w:rsid w:val="00DC6ABD"/>
    <w:rsid w:val="00DC7482"/>
    <w:rsid w:val="00DC75F1"/>
    <w:rsid w:val="00DD03DE"/>
    <w:rsid w:val="00DD51F6"/>
    <w:rsid w:val="00DD619B"/>
    <w:rsid w:val="00DD6741"/>
    <w:rsid w:val="00DD693A"/>
    <w:rsid w:val="00DD6A35"/>
    <w:rsid w:val="00DD6D71"/>
    <w:rsid w:val="00DD6FA7"/>
    <w:rsid w:val="00DD7DE0"/>
    <w:rsid w:val="00DD7FA1"/>
    <w:rsid w:val="00DE42B7"/>
    <w:rsid w:val="00DE6FC5"/>
    <w:rsid w:val="00DE7CDF"/>
    <w:rsid w:val="00DF117B"/>
    <w:rsid w:val="00DF1CBF"/>
    <w:rsid w:val="00DF21D9"/>
    <w:rsid w:val="00DF3BF6"/>
    <w:rsid w:val="00DF49A8"/>
    <w:rsid w:val="00DF5033"/>
    <w:rsid w:val="00DF53FA"/>
    <w:rsid w:val="00E050CB"/>
    <w:rsid w:val="00E06D30"/>
    <w:rsid w:val="00E07483"/>
    <w:rsid w:val="00E102D8"/>
    <w:rsid w:val="00E10FB8"/>
    <w:rsid w:val="00E12555"/>
    <w:rsid w:val="00E13A64"/>
    <w:rsid w:val="00E15346"/>
    <w:rsid w:val="00E15CC8"/>
    <w:rsid w:val="00E2196F"/>
    <w:rsid w:val="00E248D5"/>
    <w:rsid w:val="00E24DC0"/>
    <w:rsid w:val="00E24EA8"/>
    <w:rsid w:val="00E251BC"/>
    <w:rsid w:val="00E25864"/>
    <w:rsid w:val="00E25B3E"/>
    <w:rsid w:val="00E26303"/>
    <w:rsid w:val="00E309A0"/>
    <w:rsid w:val="00E31F4D"/>
    <w:rsid w:val="00E33B52"/>
    <w:rsid w:val="00E34EC0"/>
    <w:rsid w:val="00E35B47"/>
    <w:rsid w:val="00E40474"/>
    <w:rsid w:val="00E42559"/>
    <w:rsid w:val="00E42A05"/>
    <w:rsid w:val="00E43444"/>
    <w:rsid w:val="00E44728"/>
    <w:rsid w:val="00E44B8B"/>
    <w:rsid w:val="00E4539D"/>
    <w:rsid w:val="00E46920"/>
    <w:rsid w:val="00E46CB4"/>
    <w:rsid w:val="00E50A89"/>
    <w:rsid w:val="00E515F7"/>
    <w:rsid w:val="00E51B8D"/>
    <w:rsid w:val="00E55974"/>
    <w:rsid w:val="00E5788B"/>
    <w:rsid w:val="00E62DDF"/>
    <w:rsid w:val="00E6370E"/>
    <w:rsid w:val="00E6413C"/>
    <w:rsid w:val="00E64612"/>
    <w:rsid w:val="00E66075"/>
    <w:rsid w:val="00E674EE"/>
    <w:rsid w:val="00E67987"/>
    <w:rsid w:val="00E70CA2"/>
    <w:rsid w:val="00E71509"/>
    <w:rsid w:val="00E719D6"/>
    <w:rsid w:val="00E71E1D"/>
    <w:rsid w:val="00E72743"/>
    <w:rsid w:val="00E72934"/>
    <w:rsid w:val="00E8290B"/>
    <w:rsid w:val="00E83C18"/>
    <w:rsid w:val="00E84F3F"/>
    <w:rsid w:val="00E862DD"/>
    <w:rsid w:val="00E91E1A"/>
    <w:rsid w:val="00E93647"/>
    <w:rsid w:val="00E93EA2"/>
    <w:rsid w:val="00E947EB"/>
    <w:rsid w:val="00E95075"/>
    <w:rsid w:val="00E95282"/>
    <w:rsid w:val="00E9670E"/>
    <w:rsid w:val="00E975D9"/>
    <w:rsid w:val="00EA01EB"/>
    <w:rsid w:val="00EA0D6C"/>
    <w:rsid w:val="00EA0D70"/>
    <w:rsid w:val="00EA1771"/>
    <w:rsid w:val="00EA3879"/>
    <w:rsid w:val="00EA62EF"/>
    <w:rsid w:val="00EA6628"/>
    <w:rsid w:val="00EA7064"/>
    <w:rsid w:val="00EB11D1"/>
    <w:rsid w:val="00EB14F5"/>
    <w:rsid w:val="00EB3566"/>
    <w:rsid w:val="00EB4A5E"/>
    <w:rsid w:val="00EB4DBF"/>
    <w:rsid w:val="00EB51FA"/>
    <w:rsid w:val="00EB7DAD"/>
    <w:rsid w:val="00EC0517"/>
    <w:rsid w:val="00EC0C57"/>
    <w:rsid w:val="00EC2942"/>
    <w:rsid w:val="00EC2C1A"/>
    <w:rsid w:val="00EC4594"/>
    <w:rsid w:val="00EC4AA6"/>
    <w:rsid w:val="00EC55E4"/>
    <w:rsid w:val="00EC5760"/>
    <w:rsid w:val="00EC59FB"/>
    <w:rsid w:val="00EC62FA"/>
    <w:rsid w:val="00EC7749"/>
    <w:rsid w:val="00ED03A9"/>
    <w:rsid w:val="00ED307F"/>
    <w:rsid w:val="00ED40A8"/>
    <w:rsid w:val="00ED4FA5"/>
    <w:rsid w:val="00EE10DC"/>
    <w:rsid w:val="00EE1757"/>
    <w:rsid w:val="00EE1A2A"/>
    <w:rsid w:val="00EE1B6E"/>
    <w:rsid w:val="00EE1B89"/>
    <w:rsid w:val="00EE2336"/>
    <w:rsid w:val="00EE2AF0"/>
    <w:rsid w:val="00EE4861"/>
    <w:rsid w:val="00EE5C04"/>
    <w:rsid w:val="00EE79DD"/>
    <w:rsid w:val="00EE7AF7"/>
    <w:rsid w:val="00EF071B"/>
    <w:rsid w:val="00EF0D06"/>
    <w:rsid w:val="00EF0EFB"/>
    <w:rsid w:val="00EF182E"/>
    <w:rsid w:val="00EF1AFF"/>
    <w:rsid w:val="00EF2020"/>
    <w:rsid w:val="00EF4773"/>
    <w:rsid w:val="00EF4AFB"/>
    <w:rsid w:val="00F01094"/>
    <w:rsid w:val="00F043E1"/>
    <w:rsid w:val="00F04486"/>
    <w:rsid w:val="00F12E0C"/>
    <w:rsid w:val="00F13FCF"/>
    <w:rsid w:val="00F15FF5"/>
    <w:rsid w:val="00F20DD3"/>
    <w:rsid w:val="00F21F38"/>
    <w:rsid w:val="00F22131"/>
    <w:rsid w:val="00F22EBB"/>
    <w:rsid w:val="00F23A76"/>
    <w:rsid w:val="00F26D15"/>
    <w:rsid w:val="00F333D5"/>
    <w:rsid w:val="00F35782"/>
    <w:rsid w:val="00F35B26"/>
    <w:rsid w:val="00F360A6"/>
    <w:rsid w:val="00F37178"/>
    <w:rsid w:val="00F409F8"/>
    <w:rsid w:val="00F41813"/>
    <w:rsid w:val="00F41B16"/>
    <w:rsid w:val="00F43869"/>
    <w:rsid w:val="00F43ADB"/>
    <w:rsid w:val="00F4459B"/>
    <w:rsid w:val="00F45569"/>
    <w:rsid w:val="00F46967"/>
    <w:rsid w:val="00F5192E"/>
    <w:rsid w:val="00F52F59"/>
    <w:rsid w:val="00F53042"/>
    <w:rsid w:val="00F54AC9"/>
    <w:rsid w:val="00F575F8"/>
    <w:rsid w:val="00F62DEC"/>
    <w:rsid w:val="00F63BEA"/>
    <w:rsid w:val="00F650BF"/>
    <w:rsid w:val="00F7053B"/>
    <w:rsid w:val="00F7089D"/>
    <w:rsid w:val="00F72772"/>
    <w:rsid w:val="00F72800"/>
    <w:rsid w:val="00F74C5F"/>
    <w:rsid w:val="00F75682"/>
    <w:rsid w:val="00F7717B"/>
    <w:rsid w:val="00F80319"/>
    <w:rsid w:val="00F80BDF"/>
    <w:rsid w:val="00F81B2A"/>
    <w:rsid w:val="00F844BE"/>
    <w:rsid w:val="00F84506"/>
    <w:rsid w:val="00F84D18"/>
    <w:rsid w:val="00F855DD"/>
    <w:rsid w:val="00F9040A"/>
    <w:rsid w:val="00F92BB9"/>
    <w:rsid w:val="00F94D71"/>
    <w:rsid w:val="00F96404"/>
    <w:rsid w:val="00FA0415"/>
    <w:rsid w:val="00FA151D"/>
    <w:rsid w:val="00FA21B8"/>
    <w:rsid w:val="00FA2CC8"/>
    <w:rsid w:val="00FA5E57"/>
    <w:rsid w:val="00FA631A"/>
    <w:rsid w:val="00FA6638"/>
    <w:rsid w:val="00FB02E0"/>
    <w:rsid w:val="00FB0B01"/>
    <w:rsid w:val="00FB0C11"/>
    <w:rsid w:val="00FB17BB"/>
    <w:rsid w:val="00FB2413"/>
    <w:rsid w:val="00FB59D4"/>
    <w:rsid w:val="00FC0726"/>
    <w:rsid w:val="00FC1045"/>
    <w:rsid w:val="00FC164D"/>
    <w:rsid w:val="00FC4946"/>
    <w:rsid w:val="00FC4F75"/>
    <w:rsid w:val="00FC5A92"/>
    <w:rsid w:val="00FC645E"/>
    <w:rsid w:val="00FC74FF"/>
    <w:rsid w:val="00FD3C74"/>
    <w:rsid w:val="00FD64EF"/>
    <w:rsid w:val="00FE2BB5"/>
    <w:rsid w:val="00FE5378"/>
    <w:rsid w:val="00FE587D"/>
    <w:rsid w:val="00FE5D54"/>
    <w:rsid w:val="00FE787C"/>
    <w:rsid w:val="00FF0240"/>
    <w:rsid w:val="00FF03C5"/>
    <w:rsid w:val="00FF079D"/>
    <w:rsid w:val="00FF1029"/>
    <w:rsid w:val="00FF1176"/>
    <w:rsid w:val="00FF18A0"/>
    <w:rsid w:val="00FF3107"/>
    <w:rsid w:val="00FF3178"/>
    <w:rsid w:val="00FF3EB3"/>
    <w:rsid w:val="00FF5413"/>
    <w:rsid w:val="00FF5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E80F8"/>
  <w15:chartTrackingRefBased/>
  <w15:docId w15:val="{15981F5A-D9A0-498D-8042-AFF43353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OC1"/>
    <w:link w:val="Heading1Char"/>
    <w:uiPriority w:val="9"/>
    <w:qFormat/>
    <w:rsid w:val="00C443EB"/>
    <w:pPr>
      <w:numPr>
        <w:numId w:val="69"/>
      </w:numPr>
      <w:tabs>
        <w:tab w:val="right" w:leader="dot" w:pos="10070"/>
      </w:tabs>
      <w:outlineLvl w:val="0"/>
    </w:pPr>
    <w:rPr>
      <w:rFonts w:asciiTheme="majorHAnsi" w:hAnsiTheme="majorHAnsi"/>
      <w:sz w:val="28"/>
      <w:szCs w:val="28"/>
    </w:rPr>
  </w:style>
  <w:style w:type="paragraph" w:styleId="Heading2">
    <w:name w:val="heading 2"/>
    <w:basedOn w:val="Normal"/>
    <w:next w:val="Normal"/>
    <w:link w:val="Heading2Char"/>
    <w:uiPriority w:val="9"/>
    <w:unhideWhenUsed/>
    <w:qFormat/>
    <w:rsid w:val="00057414"/>
    <w:pPr>
      <w:widowControl w:val="0"/>
      <w:autoSpaceDE w:val="0"/>
      <w:autoSpaceDN w:val="0"/>
      <w:spacing w:after="0" w:line="240" w:lineRule="auto"/>
      <w:ind w:right="115"/>
      <w:outlineLvl w:val="1"/>
    </w:pPr>
    <w:rPr>
      <w:rFonts w:ascii="Calibri Light" w:eastAsia="Arial" w:hAnsi="Calibri Light" w:cs="Arial"/>
      <w:b/>
      <w:bCs/>
      <w:sz w:val="24"/>
      <w:szCs w:val="24"/>
      <w:u w:val="single"/>
    </w:rPr>
  </w:style>
  <w:style w:type="paragraph" w:styleId="Heading3">
    <w:name w:val="heading 3"/>
    <w:basedOn w:val="Normal"/>
    <w:next w:val="Normal"/>
    <w:link w:val="Heading3Char"/>
    <w:uiPriority w:val="9"/>
    <w:unhideWhenUsed/>
    <w:qFormat/>
    <w:rsid w:val="00B14C68"/>
    <w:pPr>
      <w:widowControl w:val="0"/>
      <w:autoSpaceDE w:val="0"/>
      <w:autoSpaceDN w:val="0"/>
      <w:spacing w:after="0" w:line="240" w:lineRule="auto"/>
      <w:ind w:right="115"/>
      <w:outlineLvl w:val="2"/>
    </w:pPr>
    <w:rPr>
      <w:rFonts w:asciiTheme="majorHAnsi" w:eastAsia="Arial" w:hAnsiTheme="majorHAnsi" w:cstheme="maj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3A8"/>
  </w:style>
  <w:style w:type="paragraph" w:styleId="Footer">
    <w:name w:val="footer"/>
    <w:basedOn w:val="Normal"/>
    <w:link w:val="FooterChar"/>
    <w:uiPriority w:val="99"/>
    <w:unhideWhenUsed/>
    <w:rsid w:val="008A7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3A8"/>
  </w:style>
  <w:style w:type="paragraph" w:styleId="ListParagraph">
    <w:name w:val="List Paragraph"/>
    <w:basedOn w:val="Normal"/>
    <w:uiPriority w:val="34"/>
    <w:qFormat/>
    <w:rsid w:val="005947A9"/>
    <w:pPr>
      <w:ind w:left="720"/>
      <w:contextualSpacing/>
    </w:pPr>
  </w:style>
  <w:style w:type="character" w:styleId="CommentReference">
    <w:name w:val="annotation reference"/>
    <w:basedOn w:val="DefaultParagraphFont"/>
    <w:uiPriority w:val="99"/>
    <w:unhideWhenUsed/>
    <w:rsid w:val="00B004C4"/>
    <w:rPr>
      <w:sz w:val="16"/>
      <w:szCs w:val="16"/>
    </w:rPr>
  </w:style>
  <w:style w:type="paragraph" w:styleId="CommentText">
    <w:name w:val="annotation text"/>
    <w:basedOn w:val="Normal"/>
    <w:link w:val="CommentTextChar"/>
    <w:uiPriority w:val="99"/>
    <w:unhideWhenUsed/>
    <w:rsid w:val="00B004C4"/>
    <w:pPr>
      <w:spacing w:line="240" w:lineRule="auto"/>
    </w:pPr>
    <w:rPr>
      <w:sz w:val="20"/>
      <w:szCs w:val="20"/>
    </w:rPr>
  </w:style>
  <w:style w:type="character" w:customStyle="1" w:styleId="CommentTextChar">
    <w:name w:val="Comment Text Char"/>
    <w:basedOn w:val="DefaultParagraphFont"/>
    <w:link w:val="CommentText"/>
    <w:uiPriority w:val="99"/>
    <w:rsid w:val="00B004C4"/>
    <w:rPr>
      <w:sz w:val="20"/>
      <w:szCs w:val="20"/>
    </w:rPr>
  </w:style>
  <w:style w:type="paragraph" w:styleId="CommentSubject">
    <w:name w:val="annotation subject"/>
    <w:basedOn w:val="CommentText"/>
    <w:next w:val="CommentText"/>
    <w:link w:val="CommentSubjectChar"/>
    <w:uiPriority w:val="99"/>
    <w:semiHidden/>
    <w:unhideWhenUsed/>
    <w:rsid w:val="00B004C4"/>
    <w:rPr>
      <w:b/>
      <w:bCs/>
    </w:rPr>
  </w:style>
  <w:style w:type="character" w:customStyle="1" w:styleId="CommentSubjectChar">
    <w:name w:val="Comment Subject Char"/>
    <w:basedOn w:val="CommentTextChar"/>
    <w:link w:val="CommentSubject"/>
    <w:uiPriority w:val="99"/>
    <w:semiHidden/>
    <w:rsid w:val="00B004C4"/>
    <w:rPr>
      <w:b/>
      <w:bCs/>
      <w:sz w:val="20"/>
      <w:szCs w:val="20"/>
    </w:rPr>
  </w:style>
  <w:style w:type="paragraph" w:styleId="BalloonText">
    <w:name w:val="Balloon Text"/>
    <w:basedOn w:val="Normal"/>
    <w:link w:val="BalloonTextChar"/>
    <w:uiPriority w:val="99"/>
    <w:semiHidden/>
    <w:unhideWhenUsed/>
    <w:rsid w:val="00B00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4C4"/>
    <w:rPr>
      <w:rFonts w:ascii="Segoe UI" w:hAnsi="Segoe UI" w:cs="Segoe UI"/>
      <w:sz w:val="18"/>
      <w:szCs w:val="18"/>
    </w:rPr>
  </w:style>
  <w:style w:type="paragraph" w:styleId="NoSpacing">
    <w:name w:val="No Spacing"/>
    <w:uiPriority w:val="1"/>
    <w:qFormat/>
    <w:rsid w:val="00AE22BF"/>
    <w:pPr>
      <w:spacing w:after="0" w:line="240" w:lineRule="auto"/>
    </w:pPr>
  </w:style>
  <w:style w:type="table" w:styleId="ListTable3-Accent6">
    <w:name w:val="List Table 3 Accent 6"/>
    <w:basedOn w:val="TableNormal"/>
    <w:uiPriority w:val="48"/>
    <w:rsid w:val="00AE22B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61">
    <w:name w:val="List Table 3 - Accent 61"/>
    <w:basedOn w:val="TableNormal"/>
    <w:next w:val="ListTable3-Accent6"/>
    <w:uiPriority w:val="48"/>
    <w:rsid w:val="001775D2"/>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next w:val="ListTable3-Accent6"/>
    <w:uiPriority w:val="48"/>
    <w:rsid w:val="00660D19"/>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BodyText">
    <w:name w:val="Body Text"/>
    <w:basedOn w:val="Normal"/>
    <w:link w:val="BodyTextChar"/>
    <w:uiPriority w:val="1"/>
    <w:qFormat/>
    <w:rsid w:val="00CD59E7"/>
    <w:pPr>
      <w:widowControl w:val="0"/>
      <w:autoSpaceDE w:val="0"/>
      <w:autoSpaceDN w:val="0"/>
      <w:spacing w:after="0" w:line="240" w:lineRule="auto"/>
    </w:pPr>
    <w:rPr>
      <w:rFonts w:eastAsia="Arial" w:cstheme="minorHAnsi"/>
    </w:rPr>
  </w:style>
  <w:style w:type="character" w:customStyle="1" w:styleId="BodyTextChar">
    <w:name w:val="Body Text Char"/>
    <w:basedOn w:val="DefaultParagraphFont"/>
    <w:link w:val="BodyText"/>
    <w:uiPriority w:val="1"/>
    <w:rsid w:val="00CD59E7"/>
    <w:rPr>
      <w:rFonts w:eastAsia="Arial" w:cstheme="minorHAnsi"/>
    </w:rPr>
  </w:style>
  <w:style w:type="character" w:customStyle="1" w:styleId="Heading1Char">
    <w:name w:val="Heading 1 Char"/>
    <w:basedOn w:val="DefaultParagraphFont"/>
    <w:link w:val="Heading1"/>
    <w:uiPriority w:val="9"/>
    <w:rsid w:val="00C443EB"/>
    <w:rPr>
      <w:rFonts w:asciiTheme="majorHAnsi" w:eastAsia="Arial" w:hAnsiTheme="majorHAnsi" w:cs="Arial"/>
      <w:b/>
      <w:bCs/>
      <w:sz w:val="28"/>
      <w:szCs w:val="28"/>
    </w:rPr>
  </w:style>
  <w:style w:type="paragraph" w:customStyle="1" w:styleId="Heading21">
    <w:name w:val="Heading 21"/>
    <w:basedOn w:val="Normal"/>
    <w:next w:val="Normal"/>
    <w:uiPriority w:val="9"/>
    <w:semiHidden/>
    <w:unhideWhenUsed/>
    <w:qFormat/>
    <w:rsid w:val="00635F86"/>
    <w:pPr>
      <w:keepNext/>
      <w:keepLines/>
      <w:widowControl w:val="0"/>
      <w:autoSpaceDE w:val="0"/>
      <w:autoSpaceDN w:val="0"/>
      <w:spacing w:before="40" w:after="0" w:line="240" w:lineRule="auto"/>
      <w:outlineLvl w:val="1"/>
    </w:pPr>
    <w:rPr>
      <w:rFonts w:ascii="Cambria" w:eastAsia="Times New Roman" w:hAnsi="Cambria" w:cs="Times New Roman"/>
      <w:color w:val="365F91"/>
      <w:sz w:val="26"/>
      <w:szCs w:val="26"/>
    </w:rPr>
  </w:style>
  <w:style w:type="character" w:customStyle="1" w:styleId="Heading2Char">
    <w:name w:val="Heading 2 Char"/>
    <w:basedOn w:val="DefaultParagraphFont"/>
    <w:link w:val="Heading2"/>
    <w:uiPriority w:val="9"/>
    <w:rsid w:val="00057414"/>
    <w:rPr>
      <w:rFonts w:ascii="Calibri Light" w:eastAsia="Arial" w:hAnsi="Calibri Light" w:cs="Arial"/>
      <w:b/>
      <w:bCs/>
      <w:sz w:val="24"/>
      <w:szCs w:val="24"/>
      <w:u w:val="single"/>
    </w:rPr>
  </w:style>
  <w:style w:type="paragraph" w:styleId="TOC1">
    <w:name w:val="toc 1"/>
    <w:basedOn w:val="Normal"/>
    <w:uiPriority w:val="39"/>
    <w:qFormat/>
    <w:rsid w:val="00635F86"/>
    <w:pPr>
      <w:widowControl w:val="0"/>
      <w:autoSpaceDE w:val="0"/>
      <w:autoSpaceDN w:val="0"/>
      <w:spacing w:before="6" w:after="0" w:line="240" w:lineRule="auto"/>
      <w:ind w:left="135"/>
    </w:pPr>
    <w:rPr>
      <w:rFonts w:ascii="Arial" w:eastAsia="Arial" w:hAnsi="Arial" w:cs="Arial"/>
      <w:b/>
      <w:bCs/>
      <w:sz w:val="26"/>
      <w:szCs w:val="26"/>
    </w:rPr>
  </w:style>
  <w:style w:type="paragraph" w:styleId="TOC2">
    <w:name w:val="toc 2"/>
    <w:basedOn w:val="Normal"/>
    <w:uiPriority w:val="39"/>
    <w:qFormat/>
    <w:rsid w:val="00635F86"/>
    <w:pPr>
      <w:widowControl w:val="0"/>
      <w:autoSpaceDE w:val="0"/>
      <w:autoSpaceDN w:val="0"/>
      <w:spacing w:before="6" w:after="0" w:line="240" w:lineRule="auto"/>
      <w:ind w:left="1061" w:hanging="446"/>
    </w:pPr>
    <w:rPr>
      <w:rFonts w:ascii="Arial" w:eastAsia="Arial" w:hAnsi="Arial" w:cs="Arial"/>
      <w:sz w:val="26"/>
      <w:szCs w:val="26"/>
    </w:rPr>
  </w:style>
  <w:style w:type="paragraph" w:customStyle="1" w:styleId="TableParagraph">
    <w:name w:val="Table Paragraph"/>
    <w:basedOn w:val="Normal"/>
    <w:uiPriority w:val="1"/>
    <w:qFormat/>
    <w:rsid w:val="00635F86"/>
    <w:pPr>
      <w:widowControl w:val="0"/>
      <w:autoSpaceDE w:val="0"/>
      <w:autoSpaceDN w:val="0"/>
      <w:spacing w:after="0" w:line="240" w:lineRule="auto"/>
      <w:ind w:left="604" w:hanging="360"/>
    </w:pPr>
    <w:rPr>
      <w:rFonts w:ascii="Arial" w:eastAsia="Arial" w:hAnsi="Arial" w:cs="Arial"/>
    </w:rPr>
  </w:style>
  <w:style w:type="table" w:customStyle="1" w:styleId="TableGrid1">
    <w:name w:val="Table Grid1"/>
    <w:basedOn w:val="TableNormal"/>
    <w:next w:val="TableGrid"/>
    <w:uiPriority w:val="39"/>
    <w:rsid w:val="00635F8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bodytext">
    <w:name w:val="x_xmsobodytext"/>
    <w:basedOn w:val="Normal"/>
    <w:rsid w:val="00635F86"/>
    <w:pPr>
      <w:autoSpaceDE w:val="0"/>
      <w:autoSpaceDN w:val="0"/>
      <w:spacing w:after="0" w:line="240" w:lineRule="auto"/>
    </w:pPr>
    <w:rPr>
      <w:rFonts w:ascii="Arial" w:hAnsi="Arial" w:cs="Arial"/>
    </w:rPr>
  </w:style>
  <w:style w:type="paragraph" w:styleId="Revision">
    <w:name w:val="Revision"/>
    <w:hidden/>
    <w:uiPriority w:val="99"/>
    <w:semiHidden/>
    <w:rsid w:val="00635F86"/>
    <w:pPr>
      <w:spacing w:after="0" w:line="240" w:lineRule="auto"/>
    </w:pPr>
    <w:rPr>
      <w:rFonts w:ascii="Arial" w:eastAsia="Arial" w:hAnsi="Arial" w:cs="Arial"/>
    </w:rPr>
  </w:style>
  <w:style w:type="paragraph" w:styleId="BodyTextIndent">
    <w:name w:val="Body Text Indent"/>
    <w:basedOn w:val="Normal"/>
    <w:link w:val="BodyTextIndentChar"/>
    <w:uiPriority w:val="99"/>
    <w:semiHidden/>
    <w:unhideWhenUsed/>
    <w:rsid w:val="00635F86"/>
    <w:pPr>
      <w:widowControl w:val="0"/>
      <w:autoSpaceDE w:val="0"/>
      <w:autoSpaceDN w:val="0"/>
      <w:spacing w:after="120" w:line="240" w:lineRule="auto"/>
      <w:ind w:left="360"/>
    </w:pPr>
    <w:rPr>
      <w:rFonts w:ascii="Arial" w:eastAsia="Arial" w:hAnsi="Arial" w:cs="Arial"/>
    </w:rPr>
  </w:style>
  <w:style w:type="character" w:customStyle="1" w:styleId="BodyTextIndentChar">
    <w:name w:val="Body Text Indent Char"/>
    <w:basedOn w:val="DefaultParagraphFont"/>
    <w:link w:val="BodyTextIndent"/>
    <w:uiPriority w:val="99"/>
    <w:semiHidden/>
    <w:rsid w:val="00635F86"/>
    <w:rPr>
      <w:rFonts w:ascii="Arial" w:eastAsia="Arial" w:hAnsi="Arial" w:cs="Arial"/>
    </w:rPr>
  </w:style>
  <w:style w:type="character" w:customStyle="1" w:styleId="fontstyle01">
    <w:name w:val="fontstyle01"/>
    <w:basedOn w:val="DefaultParagraphFont"/>
    <w:rsid w:val="00635F86"/>
    <w:rPr>
      <w:rFonts w:ascii="Calibri" w:hAnsi="Calibri" w:hint="default"/>
      <w:b w:val="0"/>
      <w:bCs w:val="0"/>
      <w:i w:val="0"/>
      <w:iCs w:val="0"/>
      <w:color w:val="000000"/>
      <w:sz w:val="24"/>
      <w:szCs w:val="24"/>
    </w:rPr>
  </w:style>
  <w:style w:type="paragraph" w:styleId="NormalWeb">
    <w:name w:val="Normal (Web)"/>
    <w:basedOn w:val="Normal"/>
    <w:rsid w:val="00635F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qFormat/>
    <w:rsid w:val="00635F86"/>
    <w:pPr>
      <w:tabs>
        <w:tab w:val="left" w:pos="0"/>
      </w:tabs>
      <w:suppressAutoHyphens/>
      <w:spacing w:after="240" w:line="240" w:lineRule="auto"/>
    </w:pPr>
    <w:rPr>
      <w:rFonts w:ascii="Arial" w:eastAsia="Times New Roman" w:hAnsi="Arial" w:cs="Times New Roman"/>
      <w:spacing w:val="-3"/>
      <w:sz w:val="20"/>
      <w:szCs w:val="20"/>
      <w:lang w:val="x-none" w:eastAsia="x-none"/>
    </w:rPr>
  </w:style>
  <w:style w:type="character" w:customStyle="1" w:styleId="bodyChar">
    <w:name w:val=".body Char"/>
    <w:link w:val="body"/>
    <w:rsid w:val="00635F86"/>
    <w:rPr>
      <w:rFonts w:ascii="Arial" w:eastAsia="Times New Roman" w:hAnsi="Arial" w:cs="Times New Roman"/>
      <w:spacing w:val="-3"/>
      <w:sz w:val="20"/>
      <w:szCs w:val="20"/>
      <w:lang w:val="x-none" w:eastAsia="x-none"/>
    </w:rPr>
  </w:style>
  <w:style w:type="character" w:customStyle="1" w:styleId="Heading2Char1">
    <w:name w:val="Heading 2 Char1"/>
    <w:basedOn w:val="DefaultParagraphFont"/>
    <w:uiPriority w:val="9"/>
    <w:semiHidden/>
    <w:rsid w:val="00635F8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35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81510"/>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39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511B2"/>
    <w:pPr>
      <w:keepNext/>
      <w:keepLines/>
      <w:widowControl/>
      <w:autoSpaceDE/>
      <w:autoSpaceDN/>
      <w:spacing w:before="240" w:line="259" w:lineRule="auto"/>
      <w:ind w:left="0"/>
      <w:outlineLvl w:val="9"/>
    </w:pPr>
    <w:rPr>
      <w:rFonts w:eastAsiaTheme="majorEastAsia" w:cstheme="majorBidi"/>
      <w:b w:val="0"/>
      <w:bCs w:val="0"/>
      <w:color w:val="2E74B5" w:themeColor="accent1" w:themeShade="BF"/>
      <w:sz w:val="32"/>
      <w:szCs w:val="32"/>
    </w:rPr>
  </w:style>
  <w:style w:type="paragraph" w:styleId="TOC3">
    <w:name w:val="toc 3"/>
    <w:basedOn w:val="Normal"/>
    <w:next w:val="Normal"/>
    <w:autoRedefine/>
    <w:uiPriority w:val="39"/>
    <w:unhideWhenUsed/>
    <w:rsid w:val="00B511B2"/>
    <w:pPr>
      <w:spacing w:after="100"/>
      <w:ind w:left="440"/>
    </w:pPr>
    <w:rPr>
      <w:rFonts w:eastAsiaTheme="minorEastAsia"/>
    </w:rPr>
  </w:style>
  <w:style w:type="paragraph" w:styleId="TOC4">
    <w:name w:val="toc 4"/>
    <w:basedOn w:val="Normal"/>
    <w:next w:val="Normal"/>
    <w:autoRedefine/>
    <w:uiPriority w:val="39"/>
    <w:unhideWhenUsed/>
    <w:rsid w:val="00B511B2"/>
    <w:pPr>
      <w:spacing w:after="100"/>
      <w:ind w:left="660"/>
    </w:pPr>
    <w:rPr>
      <w:rFonts w:eastAsiaTheme="minorEastAsia"/>
    </w:rPr>
  </w:style>
  <w:style w:type="paragraph" w:styleId="TOC5">
    <w:name w:val="toc 5"/>
    <w:basedOn w:val="Normal"/>
    <w:next w:val="Normal"/>
    <w:autoRedefine/>
    <w:uiPriority w:val="39"/>
    <w:unhideWhenUsed/>
    <w:rsid w:val="00B511B2"/>
    <w:pPr>
      <w:spacing w:after="100"/>
      <w:ind w:left="880"/>
    </w:pPr>
    <w:rPr>
      <w:rFonts w:eastAsiaTheme="minorEastAsia"/>
    </w:rPr>
  </w:style>
  <w:style w:type="paragraph" w:styleId="TOC6">
    <w:name w:val="toc 6"/>
    <w:basedOn w:val="Normal"/>
    <w:next w:val="Normal"/>
    <w:autoRedefine/>
    <w:uiPriority w:val="39"/>
    <w:unhideWhenUsed/>
    <w:rsid w:val="00B511B2"/>
    <w:pPr>
      <w:spacing w:after="100"/>
      <w:ind w:left="1100"/>
    </w:pPr>
    <w:rPr>
      <w:rFonts w:eastAsiaTheme="minorEastAsia"/>
    </w:rPr>
  </w:style>
  <w:style w:type="paragraph" w:styleId="TOC7">
    <w:name w:val="toc 7"/>
    <w:basedOn w:val="Normal"/>
    <w:next w:val="Normal"/>
    <w:autoRedefine/>
    <w:uiPriority w:val="39"/>
    <w:unhideWhenUsed/>
    <w:rsid w:val="00B511B2"/>
    <w:pPr>
      <w:spacing w:after="100"/>
      <w:ind w:left="1320"/>
    </w:pPr>
    <w:rPr>
      <w:rFonts w:eastAsiaTheme="minorEastAsia"/>
    </w:rPr>
  </w:style>
  <w:style w:type="paragraph" w:styleId="TOC8">
    <w:name w:val="toc 8"/>
    <w:basedOn w:val="Normal"/>
    <w:next w:val="Normal"/>
    <w:autoRedefine/>
    <w:uiPriority w:val="39"/>
    <w:unhideWhenUsed/>
    <w:rsid w:val="00B511B2"/>
    <w:pPr>
      <w:spacing w:after="100"/>
      <w:ind w:left="1540"/>
    </w:pPr>
    <w:rPr>
      <w:rFonts w:eastAsiaTheme="minorEastAsia"/>
    </w:rPr>
  </w:style>
  <w:style w:type="paragraph" w:styleId="TOC9">
    <w:name w:val="toc 9"/>
    <w:basedOn w:val="Normal"/>
    <w:next w:val="Normal"/>
    <w:autoRedefine/>
    <w:uiPriority w:val="39"/>
    <w:unhideWhenUsed/>
    <w:rsid w:val="00B511B2"/>
    <w:pPr>
      <w:spacing w:after="100"/>
      <w:ind w:left="1760"/>
    </w:pPr>
    <w:rPr>
      <w:rFonts w:eastAsiaTheme="minorEastAsia"/>
    </w:rPr>
  </w:style>
  <w:style w:type="character" w:styleId="Hyperlink">
    <w:name w:val="Hyperlink"/>
    <w:basedOn w:val="DefaultParagraphFont"/>
    <w:uiPriority w:val="99"/>
    <w:unhideWhenUsed/>
    <w:rsid w:val="00B511B2"/>
    <w:rPr>
      <w:color w:val="0563C1" w:themeColor="hyperlink"/>
      <w:u w:val="single"/>
    </w:rPr>
  </w:style>
  <w:style w:type="character" w:styleId="UnresolvedMention">
    <w:name w:val="Unresolved Mention"/>
    <w:basedOn w:val="DefaultParagraphFont"/>
    <w:uiPriority w:val="99"/>
    <w:semiHidden/>
    <w:unhideWhenUsed/>
    <w:rsid w:val="00B511B2"/>
    <w:rPr>
      <w:color w:val="605E5C"/>
      <w:shd w:val="clear" w:color="auto" w:fill="E1DFDD"/>
    </w:rPr>
  </w:style>
  <w:style w:type="character" w:customStyle="1" w:styleId="Heading3Char">
    <w:name w:val="Heading 3 Char"/>
    <w:basedOn w:val="DefaultParagraphFont"/>
    <w:link w:val="Heading3"/>
    <w:uiPriority w:val="9"/>
    <w:rsid w:val="00B14C68"/>
    <w:rPr>
      <w:rFonts w:asciiTheme="majorHAnsi" w:eastAsia="Arial" w:hAnsiTheme="majorHAnsi" w:cstheme="majorHAnsi"/>
      <w:b/>
      <w:bCs/>
    </w:rPr>
  </w:style>
  <w:style w:type="paragraph" w:styleId="Title">
    <w:name w:val="Title"/>
    <w:basedOn w:val="Normal"/>
    <w:next w:val="Normal"/>
    <w:link w:val="TitleChar"/>
    <w:uiPriority w:val="10"/>
    <w:qFormat/>
    <w:rsid w:val="00893AEB"/>
    <w:pPr>
      <w:widowControl w:val="0"/>
      <w:autoSpaceDE w:val="0"/>
      <w:autoSpaceDN w:val="0"/>
      <w:spacing w:after="0" w:line="240" w:lineRule="auto"/>
      <w:ind w:right="115"/>
    </w:pPr>
    <w:rPr>
      <w:rFonts w:asciiTheme="majorHAnsi" w:hAnsiTheme="majorHAnsi" w:cstheme="majorHAnsi"/>
      <w:b/>
      <w:bCs/>
    </w:rPr>
  </w:style>
  <w:style w:type="character" w:customStyle="1" w:styleId="TitleChar">
    <w:name w:val="Title Char"/>
    <w:basedOn w:val="DefaultParagraphFont"/>
    <w:link w:val="Title"/>
    <w:uiPriority w:val="10"/>
    <w:rsid w:val="00893AEB"/>
    <w:rPr>
      <w:rFonts w:asciiTheme="majorHAnsi" w:hAnsiTheme="majorHAnsi" w:cstheme="majorHAnsi"/>
      <w:b/>
      <w:bCs/>
    </w:rPr>
  </w:style>
  <w:style w:type="paragraph" w:styleId="BodyText2">
    <w:name w:val="Body Text 2"/>
    <w:basedOn w:val="Normal"/>
    <w:link w:val="BodyText2Char"/>
    <w:uiPriority w:val="99"/>
    <w:unhideWhenUsed/>
    <w:rsid w:val="00495656"/>
    <w:pPr>
      <w:widowControl w:val="0"/>
      <w:autoSpaceDE w:val="0"/>
      <w:autoSpaceDN w:val="0"/>
      <w:spacing w:after="0" w:line="240" w:lineRule="auto"/>
      <w:ind w:right="115"/>
    </w:pPr>
    <w:rPr>
      <w:rFonts w:eastAsia="Arial" w:cs="Arial"/>
    </w:rPr>
  </w:style>
  <w:style w:type="character" w:customStyle="1" w:styleId="BodyText2Char">
    <w:name w:val="Body Text 2 Char"/>
    <w:basedOn w:val="DefaultParagraphFont"/>
    <w:link w:val="BodyText2"/>
    <w:uiPriority w:val="99"/>
    <w:rsid w:val="00495656"/>
    <w:rPr>
      <w:rFonts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5936">
      <w:bodyDiv w:val="1"/>
      <w:marLeft w:val="0"/>
      <w:marRight w:val="0"/>
      <w:marTop w:val="0"/>
      <w:marBottom w:val="0"/>
      <w:divBdr>
        <w:top w:val="none" w:sz="0" w:space="0" w:color="auto"/>
        <w:left w:val="none" w:sz="0" w:space="0" w:color="auto"/>
        <w:bottom w:val="none" w:sz="0" w:space="0" w:color="auto"/>
        <w:right w:val="none" w:sz="0" w:space="0" w:color="auto"/>
      </w:divBdr>
    </w:div>
    <w:div w:id="1231229785">
      <w:bodyDiv w:val="1"/>
      <w:marLeft w:val="0"/>
      <w:marRight w:val="0"/>
      <w:marTop w:val="0"/>
      <w:marBottom w:val="0"/>
      <w:divBdr>
        <w:top w:val="none" w:sz="0" w:space="0" w:color="auto"/>
        <w:left w:val="none" w:sz="0" w:space="0" w:color="auto"/>
        <w:bottom w:val="none" w:sz="0" w:space="0" w:color="auto"/>
        <w:right w:val="none" w:sz="0" w:space="0" w:color="auto"/>
      </w:divBdr>
    </w:div>
    <w:div w:id="1844275153">
      <w:bodyDiv w:val="1"/>
      <w:marLeft w:val="0"/>
      <w:marRight w:val="0"/>
      <w:marTop w:val="0"/>
      <w:marBottom w:val="0"/>
      <w:divBdr>
        <w:top w:val="none" w:sz="0" w:space="0" w:color="auto"/>
        <w:left w:val="none" w:sz="0" w:space="0" w:color="auto"/>
        <w:bottom w:val="none" w:sz="0" w:space="0" w:color="auto"/>
        <w:right w:val="none" w:sz="0" w:space="0" w:color="auto"/>
      </w:divBdr>
    </w:div>
    <w:div w:id="1923371092">
      <w:bodyDiv w:val="1"/>
      <w:marLeft w:val="0"/>
      <w:marRight w:val="0"/>
      <w:marTop w:val="0"/>
      <w:marBottom w:val="0"/>
      <w:divBdr>
        <w:top w:val="none" w:sz="0" w:space="0" w:color="auto"/>
        <w:left w:val="none" w:sz="0" w:space="0" w:color="auto"/>
        <w:bottom w:val="none" w:sz="0" w:space="0" w:color="auto"/>
        <w:right w:val="none" w:sz="0" w:space="0" w:color="auto"/>
      </w:divBdr>
    </w:div>
    <w:div w:id="19910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cid:image001.png@01D827FA.1CC74BC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827FA.1CC74BC0" TargetMode="External"/><Relationship Id="rId22" Type="http://schemas.microsoft.com/office/2007/relationships/hdphoto" Target="media/hdphoto1.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0498364692DA458A272E510877F479" ma:contentTypeVersion="17" ma:contentTypeDescription="Create a new document." ma:contentTypeScope="" ma:versionID="9592f16dd89e1dc0cd545b70badf6512">
  <xsd:schema xmlns:xsd="http://www.w3.org/2001/XMLSchema" xmlns:xs="http://www.w3.org/2001/XMLSchema" xmlns:p="http://schemas.microsoft.com/office/2006/metadata/properties" xmlns:ns2="373775da-3240-41f1-8eb8-9ec34a02f48c" xmlns:ns3="f600d20f-1719-4428-a260-de36a5bcffe0" targetNamespace="http://schemas.microsoft.com/office/2006/metadata/properties" ma:root="true" ma:fieldsID="f6ed3a5f698b148fc03c4e02a91b2563" ns2:_="" ns3:_="">
    <xsd:import namespace="373775da-3240-41f1-8eb8-9ec34a02f48c"/>
    <xsd:import namespace="f600d20f-1719-4428-a260-de36a5bcff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775da-3240-41f1-8eb8-9ec34a02f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b14401-1e15-4efd-8073-4f614296c25d"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0d20f-1719-4428-a260-de36a5bcff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23fef80-3ef6-46b9-aa45-4c4eb3c5bb8d}" ma:internalName="TaxCatchAll" ma:showField="CatchAllData" ma:web="f600d20f-1719-4428-a260-de36a5bcf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Lac07</b:Tag>
    <b:SourceType>Report</b:SourceType>
    <b:Guid>{62F92357-022D-492E-8A16-8F5873AF4511}</b:Guid>
    <b:Title>Fire Apparatus Duty Cycle White Paper</b:Title>
    <b:Year>2007</b:Year>
    <b:City>Lynnfield, MA</b:City>
    <b:Publisher>Fire Apparatus Manufacturer's Association</b:Publisher>
    <b:Author>
      <b:Author>
        <b:NameList>
          <b:Person>
            <b:Last>Lackore</b:Last>
            <b:First>Roger</b:First>
          </b:Person>
        </b:NameList>
      </b:Author>
    </b:Author>
    <b:Pages>23</b:Pages>
    <b:ThesisType>Technical Committee Report</b:ThesisType>
    <b:YearAccessed>2018</b:YearAccessed>
    <b:MonthAccessed>August</b:MonthAccessed>
    <b:DayAccessed>20</b:DayAccessed>
    <b:RefOrder>1</b:RefOrder>
  </b:Source>
  <b:Source>
    <b:Tag>Nat16</b:Tag>
    <b:SourceType>Report</b:SourceType>
    <b:Guid>{40ECE416-704C-4ADC-8395-697D576044EE}</b:Guid>
    <b:Author>
      <b:Author>
        <b:Corporate>National Fire Protection Association</b:Corporate>
      </b:Author>
    </b:Author>
    <b:Title>Standard for Automotive Fire Apparatus</b:Title>
    <b:Year>2016</b:Year>
    <b:Publisher>National Fire Protection Association </b:Publisher>
    <b:City>Quincy, MA</b:City>
    <b:Pages>209</b:Pages>
    <b:StandardNumber>1901</b:StandardNumber>
    <b:YearAccessed>2018</b:YearAccessed>
    <b:MonthAccessed>August</b:MonthAccessed>
    <b:DayAccessed>17</b:DayAccessed>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3775da-3240-41f1-8eb8-9ec34a02f48c">
      <Terms xmlns="http://schemas.microsoft.com/office/infopath/2007/PartnerControls"/>
    </lcf76f155ced4ddcb4097134ff3c332f>
    <TaxCatchAll xmlns="f600d20f-1719-4428-a260-de36a5bcffe0" xsi:nil="true"/>
  </documentManagement>
</p:properties>
</file>

<file path=customXml/itemProps1.xml><?xml version="1.0" encoding="utf-8"?>
<ds:datastoreItem xmlns:ds="http://schemas.openxmlformats.org/officeDocument/2006/customXml" ds:itemID="{833EB268-F199-416F-8D31-ED6F901668AB}">
  <ds:schemaRefs>
    <ds:schemaRef ds:uri="http://schemas.microsoft.com/sharepoint/v3/contenttype/forms"/>
  </ds:schemaRefs>
</ds:datastoreItem>
</file>

<file path=customXml/itemProps2.xml><?xml version="1.0" encoding="utf-8"?>
<ds:datastoreItem xmlns:ds="http://schemas.openxmlformats.org/officeDocument/2006/customXml" ds:itemID="{8C18B103-867F-4CA6-BA2E-1B7E6A2E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775da-3240-41f1-8eb8-9ec34a02f48c"/>
    <ds:schemaRef ds:uri="f600d20f-1719-4428-a260-de36a5bcf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CD443-0B44-414A-908B-F99550384877}">
  <ds:schemaRefs>
    <ds:schemaRef ds:uri="http://schemas.openxmlformats.org/officeDocument/2006/bibliography"/>
  </ds:schemaRefs>
</ds:datastoreItem>
</file>

<file path=customXml/itemProps4.xml><?xml version="1.0" encoding="utf-8"?>
<ds:datastoreItem xmlns:ds="http://schemas.openxmlformats.org/officeDocument/2006/customXml" ds:itemID="{081533D8-53C9-48F1-B8F2-6AFDB449C32B}">
  <ds:schemaRefs>
    <ds:schemaRef ds:uri="http://schemas.microsoft.com/office/2006/metadata/properties"/>
    <ds:schemaRef ds:uri="http://schemas.microsoft.com/office/infopath/2007/PartnerControls"/>
    <ds:schemaRef ds:uri="373775da-3240-41f1-8eb8-9ec34a02f48c"/>
    <ds:schemaRef ds:uri="f600d20f-1719-4428-a260-de36a5bcffe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27207</Words>
  <Characters>155081</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181925</CharactersWithSpaces>
  <SharedDoc>false</SharedDoc>
  <HLinks>
    <vt:vector size="516" baseType="variant">
      <vt:variant>
        <vt:i4>1245234</vt:i4>
      </vt:variant>
      <vt:variant>
        <vt:i4>512</vt:i4>
      </vt:variant>
      <vt:variant>
        <vt:i4>0</vt:i4>
      </vt:variant>
      <vt:variant>
        <vt:i4>5</vt:i4>
      </vt:variant>
      <vt:variant>
        <vt:lpwstr/>
      </vt:variant>
      <vt:variant>
        <vt:lpwstr>_Toc75523231</vt:lpwstr>
      </vt:variant>
      <vt:variant>
        <vt:i4>1179698</vt:i4>
      </vt:variant>
      <vt:variant>
        <vt:i4>506</vt:i4>
      </vt:variant>
      <vt:variant>
        <vt:i4>0</vt:i4>
      </vt:variant>
      <vt:variant>
        <vt:i4>5</vt:i4>
      </vt:variant>
      <vt:variant>
        <vt:lpwstr/>
      </vt:variant>
      <vt:variant>
        <vt:lpwstr>_Toc75523230</vt:lpwstr>
      </vt:variant>
      <vt:variant>
        <vt:i4>1769523</vt:i4>
      </vt:variant>
      <vt:variant>
        <vt:i4>500</vt:i4>
      </vt:variant>
      <vt:variant>
        <vt:i4>0</vt:i4>
      </vt:variant>
      <vt:variant>
        <vt:i4>5</vt:i4>
      </vt:variant>
      <vt:variant>
        <vt:lpwstr/>
      </vt:variant>
      <vt:variant>
        <vt:lpwstr>_Toc75523229</vt:lpwstr>
      </vt:variant>
      <vt:variant>
        <vt:i4>1703987</vt:i4>
      </vt:variant>
      <vt:variant>
        <vt:i4>494</vt:i4>
      </vt:variant>
      <vt:variant>
        <vt:i4>0</vt:i4>
      </vt:variant>
      <vt:variant>
        <vt:i4>5</vt:i4>
      </vt:variant>
      <vt:variant>
        <vt:lpwstr/>
      </vt:variant>
      <vt:variant>
        <vt:lpwstr>_Toc75523228</vt:lpwstr>
      </vt:variant>
      <vt:variant>
        <vt:i4>1376307</vt:i4>
      </vt:variant>
      <vt:variant>
        <vt:i4>488</vt:i4>
      </vt:variant>
      <vt:variant>
        <vt:i4>0</vt:i4>
      </vt:variant>
      <vt:variant>
        <vt:i4>5</vt:i4>
      </vt:variant>
      <vt:variant>
        <vt:lpwstr/>
      </vt:variant>
      <vt:variant>
        <vt:lpwstr>_Toc75523227</vt:lpwstr>
      </vt:variant>
      <vt:variant>
        <vt:i4>1310771</vt:i4>
      </vt:variant>
      <vt:variant>
        <vt:i4>482</vt:i4>
      </vt:variant>
      <vt:variant>
        <vt:i4>0</vt:i4>
      </vt:variant>
      <vt:variant>
        <vt:i4>5</vt:i4>
      </vt:variant>
      <vt:variant>
        <vt:lpwstr/>
      </vt:variant>
      <vt:variant>
        <vt:lpwstr>_Toc75523226</vt:lpwstr>
      </vt:variant>
      <vt:variant>
        <vt:i4>1507379</vt:i4>
      </vt:variant>
      <vt:variant>
        <vt:i4>476</vt:i4>
      </vt:variant>
      <vt:variant>
        <vt:i4>0</vt:i4>
      </vt:variant>
      <vt:variant>
        <vt:i4>5</vt:i4>
      </vt:variant>
      <vt:variant>
        <vt:lpwstr/>
      </vt:variant>
      <vt:variant>
        <vt:lpwstr>_Toc75523225</vt:lpwstr>
      </vt:variant>
      <vt:variant>
        <vt:i4>1441843</vt:i4>
      </vt:variant>
      <vt:variant>
        <vt:i4>470</vt:i4>
      </vt:variant>
      <vt:variant>
        <vt:i4>0</vt:i4>
      </vt:variant>
      <vt:variant>
        <vt:i4>5</vt:i4>
      </vt:variant>
      <vt:variant>
        <vt:lpwstr/>
      </vt:variant>
      <vt:variant>
        <vt:lpwstr>_Toc75523224</vt:lpwstr>
      </vt:variant>
      <vt:variant>
        <vt:i4>1114163</vt:i4>
      </vt:variant>
      <vt:variant>
        <vt:i4>464</vt:i4>
      </vt:variant>
      <vt:variant>
        <vt:i4>0</vt:i4>
      </vt:variant>
      <vt:variant>
        <vt:i4>5</vt:i4>
      </vt:variant>
      <vt:variant>
        <vt:lpwstr/>
      </vt:variant>
      <vt:variant>
        <vt:lpwstr>_Toc75523223</vt:lpwstr>
      </vt:variant>
      <vt:variant>
        <vt:i4>1048627</vt:i4>
      </vt:variant>
      <vt:variant>
        <vt:i4>458</vt:i4>
      </vt:variant>
      <vt:variant>
        <vt:i4>0</vt:i4>
      </vt:variant>
      <vt:variant>
        <vt:i4>5</vt:i4>
      </vt:variant>
      <vt:variant>
        <vt:lpwstr/>
      </vt:variant>
      <vt:variant>
        <vt:lpwstr>_Toc75523222</vt:lpwstr>
      </vt:variant>
      <vt:variant>
        <vt:i4>1245235</vt:i4>
      </vt:variant>
      <vt:variant>
        <vt:i4>452</vt:i4>
      </vt:variant>
      <vt:variant>
        <vt:i4>0</vt:i4>
      </vt:variant>
      <vt:variant>
        <vt:i4>5</vt:i4>
      </vt:variant>
      <vt:variant>
        <vt:lpwstr/>
      </vt:variant>
      <vt:variant>
        <vt:lpwstr>_Toc75523221</vt:lpwstr>
      </vt:variant>
      <vt:variant>
        <vt:i4>1179699</vt:i4>
      </vt:variant>
      <vt:variant>
        <vt:i4>446</vt:i4>
      </vt:variant>
      <vt:variant>
        <vt:i4>0</vt:i4>
      </vt:variant>
      <vt:variant>
        <vt:i4>5</vt:i4>
      </vt:variant>
      <vt:variant>
        <vt:lpwstr/>
      </vt:variant>
      <vt:variant>
        <vt:lpwstr>_Toc75523220</vt:lpwstr>
      </vt:variant>
      <vt:variant>
        <vt:i4>1769520</vt:i4>
      </vt:variant>
      <vt:variant>
        <vt:i4>440</vt:i4>
      </vt:variant>
      <vt:variant>
        <vt:i4>0</vt:i4>
      </vt:variant>
      <vt:variant>
        <vt:i4>5</vt:i4>
      </vt:variant>
      <vt:variant>
        <vt:lpwstr/>
      </vt:variant>
      <vt:variant>
        <vt:lpwstr>_Toc75523219</vt:lpwstr>
      </vt:variant>
      <vt:variant>
        <vt:i4>1703984</vt:i4>
      </vt:variant>
      <vt:variant>
        <vt:i4>434</vt:i4>
      </vt:variant>
      <vt:variant>
        <vt:i4>0</vt:i4>
      </vt:variant>
      <vt:variant>
        <vt:i4>5</vt:i4>
      </vt:variant>
      <vt:variant>
        <vt:lpwstr/>
      </vt:variant>
      <vt:variant>
        <vt:lpwstr>_Toc75523218</vt:lpwstr>
      </vt:variant>
      <vt:variant>
        <vt:i4>1376304</vt:i4>
      </vt:variant>
      <vt:variant>
        <vt:i4>428</vt:i4>
      </vt:variant>
      <vt:variant>
        <vt:i4>0</vt:i4>
      </vt:variant>
      <vt:variant>
        <vt:i4>5</vt:i4>
      </vt:variant>
      <vt:variant>
        <vt:lpwstr/>
      </vt:variant>
      <vt:variant>
        <vt:lpwstr>_Toc75523217</vt:lpwstr>
      </vt:variant>
      <vt:variant>
        <vt:i4>1310768</vt:i4>
      </vt:variant>
      <vt:variant>
        <vt:i4>422</vt:i4>
      </vt:variant>
      <vt:variant>
        <vt:i4>0</vt:i4>
      </vt:variant>
      <vt:variant>
        <vt:i4>5</vt:i4>
      </vt:variant>
      <vt:variant>
        <vt:lpwstr/>
      </vt:variant>
      <vt:variant>
        <vt:lpwstr>_Toc75523216</vt:lpwstr>
      </vt:variant>
      <vt:variant>
        <vt:i4>1507376</vt:i4>
      </vt:variant>
      <vt:variant>
        <vt:i4>416</vt:i4>
      </vt:variant>
      <vt:variant>
        <vt:i4>0</vt:i4>
      </vt:variant>
      <vt:variant>
        <vt:i4>5</vt:i4>
      </vt:variant>
      <vt:variant>
        <vt:lpwstr/>
      </vt:variant>
      <vt:variant>
        <vt:lpwstr>_Toc75523215</vt:lpwstr>
      </vt:variant>
      <vt:variant>
        <vt:i4>1441840</vt:i4>
      </vt:variant>
      <vt:variant>
        <vt:i4>410</vt:i4>
      </vt:variant>
      <vt:variant>
        <vt:i4>0</vt:i4>
      </vt:variant>
      <vt:variant>
        <vt:i4>5</vt:i4>
      </vt:variant>
      <vt:variant>
        <vt:lpwstr/>
      </vt:variant>
      <vt:variant>
        <vt:lpwstr>_Toc75523214</vt:lpwstr>
      </vt:variant>
      <vt:variant>
        <vt:i4>1114160</vt:i4>
      </vt:variant>
      <vt:variant>
        <vt:i4>404</vt:i4>
      </vt:variant>
      <vt:variant>
        <vt:i4>0</vt:i4>
      </vt:variant>
      <vt:variant>
        <vt:i4>5</vt:i4>
      </vt:variant>
      <vt:variant>
        <vt:lpwstr/>
      </vt:variant>
      <vt:variant>
        <vt:lpwstr>_Toc75523213</vt:lpwstr>
      </vt:variant>
      <vt:variant>
        <vt:i4>1048624</vt:i4>
      </vt:variant>
      <vt:variant>
        <vt:i4>398</vt:i4>
      </vt:variant>
      <vt:variant>
        <vt:i4>0</vt:i4>
      </vt:variant>
      <vt:variant>
        <vt:i4>5</vt:i4>
      </vt:variant>
      <vt:variant>
        <vt:lpwstr/>
      </vt:variant>
      <vt:variant>
        <vt:lpwstr>_Toc75523212</vt:lpwstr>
      </vt:variant>
      <vt:variant>
        <vt:i4>1245232</vt:i4>
      </vt:variant>
      <vt:variant>
        <vt:i4>392</vt:i4>
      </vt:variant>
      <vt:variant>
        <vt:i4>0</vt:i4>
      </vt:variant>
      <vt:variant>
        <vt:i4>5</vt:i4>
      </vt:variant>
      <vt:variant>
        <vt:lpwstr/>
      </vt:variant>
      <vt:variant>
        <vt:lpwstr>_Toc75523211</vt:lpwstr>
      </vt:variant>
      <vt:variant>
        <vt:i4>1179696</vt:i4>
      </vt:variant>
      <vt:variant>
        <vt:i4>386</vt:i4>
      </vt:variant>
      <vt:variant>
        <vt:i4>0</vt:i4>
      </vt:variant>
      <vt:variant>
        <vt:i4>5</vt:i4>
      </vt:variant>
      <vt:variant>
        <vt:lpwstr/>
      </vt:variant>
      <vt:variant>
        <vt:lpwstr>_Toc75523210</vt:lpwstr>
      </vt:variant>
      <vt:variant>
        <vt:i4>1769521</vt:i4>
      </vt:variant>
      <vt:variant>
        <vt:i4>380</vt:i4>
      </vt:variant>
      <vt:variant>
        <vt:i4>0</vt:i4>
      </vt:variant>
      <vt:variant>
        <vt:i4>5</vt:i4>
      </vt:variant>
      <vt:variant>
        <vt:lpwstr/>
      </vt:variant>
      <vt:variant>
        <vt:lpwstr>_Toc75523209</vt:lpwstr>
      </vt:variant>
      <vt:variant>
        <vt:i4>1703985</vt:i4>
      </vt:variant>
      <vt:variant>
        <vt:i4>374</vt:i4>
      </vt:variant>
      <vt:variant>
        <vt:i4>0</vt:i4>
      </vt:variant>
      <vt:variant>
        <vt:i4>5</vt:i4>
      </vt:variant>
      <vt:variant>
        <vt:lpwstr/>
      </vt:variant>
      <vt:variant>
        <vt:lpwstr>_Toc75523208</vt:lpwstr>
      </vt:variant>
      <vt:variant>
        <vt:i4>1376305</vt:i4>
      </vt:variant>
      <vt:variant>
        <vt:i4>368</vt:i4>
      </vt:variant>
      <vt:variant>
        <vt:i4>0</vt:i4>
      </vt:variant>
      <vt:variant>
        <vt:i4>5</vt:i4>
      </vt:variant>
      <vt:variant>
        <vt:lpwstr/>
      </vt:variant>
      <vt:variant>
        <vt:lpwstr>_Toc75523207</vt:lpwstr>
      </vt:variant>
      <vt:variant>
        <vt:i4>1310769</vt:i4>
      </vt:variant>
      <vt:variant>
        <vt:i4>362</vt:i4>
      </vt:variant>
      <vt:variant>
        <vt:i4>0</vt:i4>
      </vt:variant>
      <vt:variant>
        <vt:i4>5</vt:i4>
      </vt:variant>
      <vt:variant>
        <vt:lpwstr/>
      </vt:variant>
      <vt:variant>
        <vt:lpwstr>_Toc75523206</vt:lpwstr>
      </vt:variant>
      <vt:variant>
        <vt:i4>1507377</vt:i4>
      </vt:variant>
      <vt:variant>
        <vt:i4>356</vt:i4>
      </vt:variant>
      <vt:variant>
        <vt:i4>0</vt:i4>
      </vt:variant>
      <vt:variant>
        <vt:i4>5</vt:i4>
      </vt:variant>
      <vt:variant>
        <vt:lpwstr/>
      </vt:variant>
      <vt:variant>
        <vt:lpwstr>_Toc75523205</vt:lpwstr>
      </vt:variant>
      <vt:variant>
        <vt:i4>1441841</vt:i4>
      </vt:variant>
      <vt:variant>
        <vt:i4>350</vt:i4>
      </vt:variant>
      <vt:variant>
        <vt:i4>0</vt:i4>
      </vt:variant>
      <vt:variant>
        <vt:i4>5</vt:i4>
      </vt:variant>
      <vt:variant>
        <vt:lpwstr/>
      </vt:variant>
      <vt:variant>
        <vt:lpwstr>_Toc75523204</vt:lpwstr>
      </vt:variant>
      <vt:variant>
        <vt:i4>1114161</vt:i4>
      </vt:variant>
      <vt:variant>
        <vt:i4>344</vt:i4>
      </vt:variant>
      <vt:variant>
        <vt:i4>0</vt:i4>
      </vt:variant>
      <vt:variant>
        <vt:i4>5</vt:i4>
      </vt:variant>
      <vt:variant>
        <vt:lpwstr/>
      </vt:variant>
      <vt:variant>
        <vt:lpwstr>_Toc75523203</vt:lpwstr>
      </vt:variant>
      <vt:variant>
        <vt:i4>1048625</vt:i4>
      </vt:variant>
      <vt:variant>
        <vt:i4>338</vt:i4>
      </vt:variant>
      <vt:variant>
        <vt:i4>0</vt:i4>
      </vt:variant>
      <vt:variant>
        <vt:i4>5</vt:i4>
      </vt:variant>
      <vt:variant>
        <vt:lpwstr/>
      </vt:variant>
      <vt:variant>
        <vt:lpwstr>_Toc75523202</vt:lpwstr>
      </vt:variant>
      <vt:variant>
        <vt:i4>1179697</vt:i4>
      </vt:variant>
      <vt:variant>
        <vt:i4>332</vt:i4>
      </vt:variant>
      <vt:variant>
        <vt:i4>0</vt:i4>
      </vt:variant>
      <vt:variant>
        <vt:i4>5</vt:i4>
      </vt:variant>
      <vt:variant>
        <vt:lpwstr/>
      </vt:variant>
      <vt:variant>
        <vt:lpwstr>_Toc75523200</vt:lpwstr>
      </vt:variant>
      <vt:variant>
        <vt:i4>1572920</vt:i4>
      </vt:variant>
      <vt:variant>
        <vt:i4>326</vt:i4>
      </vt:variant>
      <vt:variant>
        <vt:i4>0</vt:i4>
      </vt:variant>
      <vt:variant>
        <vt:i4>5</vt:i4>
      </vt:variant>
      <vt:variant>
        <vt:lpwstr/>
      </vt:variant>
      <vt:variant>
        <vt:lpwstr>_Toc75523199</vt:lpwstr>
      </vt:variant>
      <vt:variant>
        <vt:i4>1638456</vt:i4>
      </vt:variant>
      <vt:variant>
        <vt:i4>320</vt:i4>
      </vt:variant>
      <vt:variant>
        <vt:i4>0</vt:i4>
      </vt:variant>
      <vt:variant>
        <vt:i4>5</vt:i4>
      </vt:variant>
      <vt:variant>
        <vt:lpwstr/>
      </vt:variant>
      <vt:variant>
        <vt:lpwstr>_Toc75523198</vt:lpwstr>
      </vt:variant>
      <vt:variant>
        <vt:i4>1441848</vt:i4>
      </vt:variant>
      <vt:variant>
        <vt:i4>314</vt:i4>
      </vt:variant>
      <vt:variant>
        <vt:i4>0</vt:i4>
      </vt:variant>
      <vt:variant>
        <vt:i4>5</vt:i4>
      </vt:variant>
      <vt:variant>
        <vt:lpwstr/>
      </vt:variant>
      <vt:variant>
        <vt:lpwstr>_Toc75523197</vt:lpwstr>
      </vt:variant>
      <vt:variant>
        <vt:i4>1507384</vt:i4>
      </vt:variant>
      <vt:variant>
        <vt:i4>308</vt:i4>
      </vt:variant>
      <vt:variant>
        <vt:i4>0</vt:i4>
      </vt:variant>
      <vt:variant>
        <vt:i4>5</vt:i4>
      </vt:variant>
      <vt:variant>
        <vt:lpwstr/>
      </vt:variant>
      <vt:variant>
        <vt:lpwstr>_Toc75523196</vt:lpwstr>
      </vt:variant>
      <vt:variant>
        <vt:i4>1310776</vt:i4>
      </vt:variant>
      <vt:variant>
        <vt:i4>302</vt:i4>
      </vt:variant>
      <vt:variant>
        <vt:i4>0</vt:i4>
      </vt:variant>
      <vt:variant>
        <vt:i4>5</vt:i4>
      </vt:variant>
      <vt:variant>
        <vt:lpwstr/>
      </vt:variant>
      <vt:variant>
        <vt:lpwstr>_Toc75523195</vt:lpwstr>
      </vt:variant>
      <vt:variant>
        <vt:i4>1376312</vt:i4>
      </vt:variant>
      <vt:variant>
        <vt:i4>296</vt:i4>
      </vt:variant>
      <vt:variant>
        <vt:i4>0</vt:i4>
      </vt:variant>
      <vt:variant>
        <vt:i4>5</vt:i4>
      </vt:variant>
      <vt:variant>
        <vt:lpwstr/>
      </vt:variant>
      <vt:variant>
        <vt:lpwstr>_Toc75523194</vt:lpwstr>
      </vt:variant>
      <vt:variant>
        <vt:i4>1245240</vt:i4>
      </vt:variant>
      <vt:variant>
        <vt:i4>290</vt:i4>
      </vt:variant>
      <vt:variant>
        <vt:i4>0</vt:i4>
      </vt:variant>
      <vt:variant>
        <vt:i4>5</vt:i4>
      </vt:variant>
      <vt:variant>
        <vt:lpwstr/>
      </vt:variant>
      <vt:variant>
        <vt:lpwstr>_Toc75523192</vt:lpwstr>
      </vt:variant>
      <vt:variant>
        <vt:i4>1048632</vt:i4>
      </vt:variant>
      <vt:variant>
        <vt:i4>284</vt:i4>
      </vt:variant>
      <vt:variant>
        <vt:i4>0</vt:i4>
      </vt:variant>
      <vt:variant>
        <vt:i4>5</vt:i4>
      </vt:variant>
      <vt:variant>
        <vt:lpwstr/>
      </vt:variant>
      <vt:variant>
        <vt:lpwstr>_Toc75523191</vt:lpwstr>
      </vt:variant>
      <vt:variant>
        <vt:i4>1114168</vt:i4>
      </vt:variant>
      <vt:variant>
        <vt:i4>278</vt:i4>
      </vt:variant>
      <vt:variant>
        <vt:i4>0</vt:i4>
      </vt:variant>
      <vt:variant>
        <vt:i4>5</vt:i4>
      </vt:variant>
      <vt:variant>
        <vt:lpwstr/>
      </vt:variant>
      <vt:variant>
        <vt:lpwstr>_Toc75523190</vt:lpwstr>
      </vt:variant>
      <vt:variant>
        <vt:i4>1572921</vt:i4>
      </vt:variant>
      <vt:variant>
        <vt:i4>272</vt:i4>
      </vt:variant>
      <vt:variant>
        <vt:i4>0</vt:i4>
      </vt:variant>
      <vt:variant>
        <vt:i4>5</vt:i4>
      </vt:variant>
      <vt:variant>
        <vt:lpwstr/>
      </vt:variant>
      <vt:variant>
        <vt:lpwstr>_Toc75523189</vt:lpwstr>
      </vt:variant>
      <vt:variant>
        <vt:i4>1638457</vt:i4>
      </vt:variant>
      <vt:variant>
        <vt:i4>266</vt:i4>
      </vt:variant>
      <vt:variant>
        <vt:i4>0</vt:i4>
      </vt:variant>
      <vt:variant>
        <vt:i4>5</vt:i4>
      </vt:variant>
      <vt:variant>
        <vt:lpwstr/>
      </vt:variant>
      <vt:variant>
        <vt:lpwstr>_Toc75523188</vt:lpwstr>
      </vt:variant>
      <vt:variant>
        <vt:i4>1441849</vt:i4>
      </vt:variant>
      <vt:variant>
        <vt:i4>260</vt:i4>
      </vt:variant>
      <vt:variant>
        <vt:i4>0</vt:i4>
      </vt:variant>
      <vt:variant>
        <vt:i4>5</vt:i4>
      </vt:variant>
      <vt:variant>
        <vt:lpwstr/>
      </vt:variant>
      <vt:variant>
        <vt:lpwstr>_Toc75523187</vt:lpwstr>
      </vt:variant>
      <vt:variant>
        <vt:i4>1507385</vt:i4>
      </vt:variant>
      <vt:variant>
        <vt:i4>254</vt:i4>
      </vt:variant>
      <vt:variant>
        <vt:i4>0</vt:i4>
      </vt:variant>
      <vt:variant>
        <vt:i4>5</vt:i4>
      </vt:variant>
      <vt:variant>
        <vt:lpwstr/>
      </vt:variant>
      <vt:variant>
        <vt:lpwstr>_Toc75523186</vt:lpwstr>
      </vt:variant>
      <vt:variant>
        <vt:i4>1310777</vt:i4>
      </vt:variant>
      <vt:variant>
        <vt:i4>248</vt:i4>
      </vt:variant>
      <vt:variant>
        <vt:i4>0</vt:i4>
      </vt:variant>
      <vt:variant>
        <vt:i4>5</vt:i4>
      </vt:variant>
      <vt:variant>
        <vt:lpwstr/>
      </vt:variant>
      <vt:variant>
        <vt:lpwstr>_Toc75523185</vt:lpwstr>
      </vt:variant>
      <vt:variant>
        <vt:i4>1376313</vt:i4>
      </vt:variant>
      <vt:variant>
        <vt:i4>242</vt:i4>
      </vt:variant>
      <vt:variant>
        <vt:i4>0</vt:i4>
      </vt:variant>
      <vt:variant>
        <vt:i4>5</vt:i4>
      </vt:variant>
      <vt:variant>
        <vt:lpwstr/>
      </vt:variant>
      <vt:variant>
        <vt:lpwstr>_Toc75523184</vt:lpwstr>
      </vt:variant>
      <vt:variant>
        <vt:i4>1179705</vt:i4>
      </vt:variant>
      <vt:variant>
        <vt:i4>236</vt:i4>
      </vt:variant>
      <vt:variant>
        <vt:i4>0</vt:i4>
      </vt:variant>
      <vt:variant>
        <vt:i4>5</vt:i4>
      </vt:variant>
      <vt:variant>
        <vt:lpwstr/>
      </vt:variant>
      <vt:variant>
        <vt:lpwstr>_Toc75523183</vt:lpwstr>
      </vt:variant>
      <vt:variant>
        <vt:i4>1245241</vt:i4>
      </vt:variant>
      <vt:variant>
        <vt:i4>230</vt:i4>
      </vt:variant>
      <vt:variant>
        <vt:i4>0</vt:i4>
      </vt:variant>
      <vt:variant>
        <vt:i4>5</vt:i4>
      </vt:variant>
      <vt:variant>
        <vt:lpwstr/>
      </vt:variant>
      <vt:variant>
        <vt:lpwstr>_Toc75523182</vt:lpwstr>
      </vt:variant>
      <vt:variant>
        <vt:i4>1048633</vt:i4>
      </vt:variant>
      <vt:variant>
        <vt:i4>224</vt:i4>
      </vt:variant>
      <vt:variant>
        <vt:i4>0</vt:i4>
      </vt:variant>
      <vt:variant>
        <vt:i4>5</vt:i4>
      </vt:variant>
      <vt:variant>
        <vt:lpwstr/>
      </vt:variant>
      <vt:variant>
        <vt:lpwstr>_Toc75523181</vt:lpwstr>
      </vt:variant>
      <vt:variant>
        <vt:i4>1114169</vt:i4>
      </vt:variant>
      <vt:variant>
        <vt:i4>218</vt:i4>
      </vt:variant>
      <vt:variant>
        <vt:i4>0</vt:i4>
      </vt:variant>
      <vt:variant>
        <vt:i4>5</vt:i4>
      </vt:variant>
      <vt:variant>
        <vt:lpwstr/>
      </vt:variant>
      <vt:variant>
        <vt:lpwstr>_Toc75523180</vt:lpwstr>
      </vt:variant>
      <vt:variant>
        <vt:i4>1572918</vt:i4>
      </vt:variant>
      <vt:variant>
        <vt:i4>212</vt:i4>
      </vt:variant>
      <vt:variant>
        <vt:i4>0</vt:i4>
      </vt:variant>
      <vt:variant>
        <vt:i4>5</vt:i4>
      </vt:variant>
      <vt:variant>
        <vt:lpwstr/>
      </vt:variant>
      <vt:variant>
        <vt:lpwstr>_Toc75523179</vt:lpwstr>
      </vt:variant>
      <vt:variant>
        <vt:i4>1638454</vt:i4>
      </vt:variant>
      <vt:variant>
        <vt:i4>206</vt:i4>
      </vt:variant>
      <vt:variant>
        <vt:i4>0</vt:i4>
      </vt:variant>
      <vt:variant>
        <vt:i4>5</vt:i4>
      </vt:variant>
      <vt:variant>
        <vt:lpwstr/>
      </vt:variant>
      <vt:variant>
        <vt:lpwstr>_Toc75523178</vt:lpwstr>
      </vt:variant>
      <vt:variant>
        <vt:i4>1441846</vt:i4>
      </vt:variant>
      <vt:variant>
        <vt:i4>200</vt:i4>
      </vt:variant>
      <vt:variant>
        <vt:i4>0</vt:i4>
      </vt:variant>
      <vt:variant>
        <vt:i4>5</vt:i4>
      </vt:variant>
      <vt:variant>
        <vt:lpwstr/>
      </vt:variant>
      <vt:variant>
        <vt:lpwstr>_Toc75523177</vt:lpwstr>
      </vt:variant>
      <vt:variant>
        <vt:i4>1507382</vt:i4>
      </vt:variant>
      <vt:variant>
        <vt:i4>194</vt:i4>
      </vt:variant>
      <vt:variant>
        <vt:i4>0</vt:i4>
      </vt:variant>
      <vt:variant>
        <vt:i4>5</vt:i4>
      </vt:variant>
      <vt:variant>
        <vt:lpwstr/>
      </vt:variant>
      <vt:variant>
        <vt:lpwstr>_Toc75523176</vt:lpwstr>
      </vt:variant>
      <vt:variant>
        <vt:i4>1310774</vt:i4>
      </vt:variant>
      <vt:variant>
        <vt:i4>188</vt:i4>
      </vt:variant>
      <vt:variant>
        <vt:i4>0</vt:i4>
      </vt:variant>
      <vt:variant>
        <vt:i4>5</vt:i4>
      </vt:variant>
      <vt:variant>
        <vt:lpwstr/>
      </vt:variant>
      <vt:variant>
        <vt:lpwstr>_Toc75523175</vt:lpwstr>
      </vt:variant>
      <vt:variant>
        <vt:i4>1376310</vt:i4>
      </vt:variant>
      <vt:variant>
        <vt:i4>182</vt:i4>
      </vt:variant>
      <vt:variant>
        <vt:i4>0</vt:i4>
      </vt:variant>
      <vt:variant>
        <vt:i4>5</vt:i4>
      </vt:variant>
      <vt:variant>
        <vt:lpwstr/>
      </vt:variant>
      <vt:variant>
        <vt:lpwstr>_Toc75523174</vt:lpwstr>
      </vt:variant>
      <vt:variant>
        <vt:i4>1179702</vt:i4>
      </vt:variant>
      <vt:variant>
        <vt:i4>176</vt:i4>
      </vt:variant>
      <vt:variant>
        <vt:i4>0</vt:i4>
      </vt:variant>
      <vt:variant>
        <vt:i4>5</vt:i4>
      </vt:variant>
      <vt:variant>
        <vt:lpwstr/>
      </vt:variant>
      <vt:variant>
        <vt:lpwstr>_Toc75523173</vt:lpwstr>
      </vt:variant>
      <vt:variant>
        <vt:i4>1245238</vt:i4>
      </vt:variant>
      <vt:variant>
        <vt:i4>170</vt:i4>
      </vt:variant>
      <vt:variant>
        <vt:i4>0</vt:i4>
      </vt:variant>
      <vt:variant>
        <vt:i4>5</vt:i4>
      </vt:variant>
      <vt:variant>
        <vt:lpwstr/>
      </vt:variant>
      <vt:variant>
        <vt:lpwstr>_Toc75523172</vt:lpwstr>
      </vt:variant>
      <vt:variant>
        <vt:i4>1048630</vt:i4>
      </vt:variant>
      <vt:variant>
        <vt:i4>164</vt:i4>
      </vt:variant>
      <vt:variant>
        <vt:i4>0</vt:i4>
      </vt:variant>
      <vt:variant>
        <vt:i4>5</vt:i4>
      </vt:variant>
      <vt:variant>
        <vt:lpwstr/>
      </vt:variant>
      <vt:variant>
        <vt:lpwstr>_Toc75523171</vt:lpwstr>
      </vt:variant>
      <vt:variant>
        <vt:i4>1114166</vt:i4>
      </vt:variant>
      <vt:variant>
        <vt:i4>158</vt:i4>
      </vt:variant>
      <vt:variant>
        <vt:i4>0</vt:i4>
      </vt:variant>
      <vt:variant>
        <vt:i4>5</vt:i4>
      </vt:variant>
      <vt:variant>
        <vt:lpwstr/>
      </vt:variant>
      <vt:variant>
        <vt:lpwstr>_Toc75523170</vt:lpwstr>
      </vt:variant>
      <vt:variant>
        <vt:i4>1572919</vt:i4>
      </vt:variant>
      <vt:variant>
        <vt:i4>152</vt:i4>
      </vt:variant>
      <vt:variant>
        <vt:i4>0</vt:i4>
      </vt:variant>
      <vt:variant>
        <vt:i4>5</vt:i4>
      </vt:variant>
      <vt:variant>
        <vt:lpwstr/>
      </vt:variant>
      <vt:variant>
        <vt:lpwstr>_Toc75523169</vt:lpwstr>
      </vt:variant>
      <vt:variant>
        <vt:i4>1638455</vt:i4>
      </vt:variant>
      <vt:variant>
        <vt:i4>146</vt:i4>
      </vt:variant>
      <vt:variant>
        <vt:i4>0</vt:i4>
      </vt:variant>
      <vt:variant>
        <vt:i4>5</vt:i4>
      </vt:variant>
      <vt:variant>
        <vt:lpwstr/>
      </vt:variant>
      <vt:variant>
        <vt:lpwstr>_Toc75523168</vt:lpwstr>
      </vt:variant>
      <vt:variant>
        <vt:i4>1441847</vt:i4>
      </vt:variant>
      <vt:variant>
        <vt:i4>140</vt:i4>
      </vt:variant>
      <vt:variant>
        <vt:i4>0</vt:i4>
      </vt:variant>
      <vt:variant>
        <vt:i4>5</vt:i4>
      </vt:variant>
      <vt:variant>
        <vt:lpwstr/>
      </vt:variant>
      <vt:variant>
        <vt:lpwstr>_Toc75523167</vt:lpwstr>
      </vt:variant>
      <vt:variant>
        <vt:i4>1507383</vt:i4>
      </vt:variant>
      <vt:variant>
        <vt:i4>134</vt:i4>
      </vt:variant>
      <vt:variant>
        <vt:i4>0</vt:i4>
      </vt:variant>
      <vt:variant>
        <vt:i4>5</vt:i4>
      </vt:variant>
      <vt:variant>
        <vt:lpwstr/>
      </vt:variant>
      <vt:variant>
        <vt:lpwstr>_Toc75523166</vt:lpwstr>
      </vt:variant>
      <vt:variant>
        <vt:i4>1310775</vt:i4>
      </vt:variant>
      <vt:variant>
        <vt:i4>128</vt:i4>
      </vt:variant>
      <vt:variant>
        <vt:i4>0</vt:i4>
      </vt:variant>
      <vt:variant>
        <vt:i4>5</vt:i4>
      </vt:variant>
      <vt:variant>
        <vt:lpwstr/>
      </vt:variant>
      <vt:variant>
        <vt:lpwstr>_Toc75523165</vt:lpwstr>
      </vt:variant>
      <vt:variant>
        <vt:i4>1376311</vt:i4>
      </vt:variant>
      <vt:variant>
        <vt:i4>122</vt:i4>
      </vt:variant>
      <vt:variant>
        <vt:i4>0</vt:i4>
      </vt:variant>
      <vt:variant>
        <vt:i4>5</vt:i4>
      </vt:variant>
      <vt:variant>
        <vt:lpwstr/>
      </vt:variant>
      <vt:variant>
        <vt:lpwstr>_Toc75523164</vt:lpwstr>
      </vt:variant>
      <vt:variant>
        <vt:i4>1179703</vt:i4>
      </vt:variant>
      <vt:variant>
        <vt:i4>116</vt:i4>
      </vt:variant>
      <vt:variant>
        <vt:i4>0</vt:i4>
      </vt:variant>
      <vt:variant>
        <vt:i4>5</vt:i4>
      </vt:variant>
      <vt:variant>
        <vt:lpwstr/>
      </vt:variant>
      <vt:variant>
        <vt:lpwstr>_Toc75523163</vt:lpwstr>
      </vt:variant>
      <vt:variant>
        <vt:i4>1245239</vt:i4>
      </vt:variant>
      <vt:variant>
        <vt:i4>110</vt:i4>
      </vt:variant>
      <vt:variant>
        <vt:i4>0</vt:i4>
      </vt:variant>
      <vt:variant>
        <vt:i4>5</vt:i4>
      </vt:variant>
      <vt:variant>
        <vt:lpwstr/>
      </vt:variant>
      <vt:variant>
        <vt:lpwstr>_Toc75523162</vt:lpwstr>
      </vt:variant>
      <vt:variant>
        <vt:i4>1048631</vt:i4>
      </vt:variant>
      <vt:variant>
        <vt:i4>104</vt:i4>
      </vt:variant>
      <vt:variant>
        <vt:i4>0</vt:i4>
      </vt:variant>
      <vt:variant>
        <vt:i4>5</vt:i4>
      </vt:variant>
      <vt:variant>
        <vt:lpwstr/>
      </vt:variant>
      <vt:variant>
        <vt:lpwstr>_Toc75523161</vt:lpwstr>
      </vt:variant>
      <vt:variant>
        <vt:i4>1114167</vt:i4>
      </vt:variant>
      <vt:variant>
        <vt:i4>98</vt:i4>
      </vt:variant>
      <vt:variant>
        <vt:i4>0</vt:i4>
      </vt:variant>
      <vt:variant>
        <vt:i4>5</vt:i4>
      </vt:variant>
      <vt:variant>
        <vt:lpwstr/>
      </vt:variant>
      <vt:variant>
        <vt:lpwstr>_Toc75523160</vt:lpwstr>
      </vt:variant>
      <vt:variant>
        <vt:i4>1572916</vt:i4>
      </vt:variant>
      <vt:variant>
        <vt:i4>92</vt:i4>
      </vt:variant>
      <vt:variant>
        <vt:i4>0</vt:i4>
      </vt:variant>
      <vt:variant>
        <vt:i4>5</vt:i4>
      </vt:variant>
      <vt:variant>
        <vt:lpwstr/>
      </vt:variant>
      <vt:variant>
        <vt:lpwstr>_Toc75523159</vt:lpwstr>
      </vt:variant>
      <vt:variant>
        <vt:i4>1638452</vt:i4>
      </vt:variant>
      <vt:variant>
        <vt:i4>86</vt:i4>
      </vt:variant>
      <vt:variant>
        <vt:i4>0</vt:i4>
      </vt:variant>
      <vt:variant>
        <vt:i4>5</vt:i4>
      </vt:variant>
      <vt:variant>
        <vt:lpwstr/>
      </vt:variant>
      <vt:variant>
        <vt:lpwstr>_Toc75523158</vt:lpwstr>
      </vt:variant>
      <vt:variant>
        <vt:i4>1441844</vt:i4>
      </vt:variant>
      <vt:variant>
        <vt:i4>80</vt:i4>
      </vt:variant>
      <vt:variant>
        <vt:i4>0</vt:i4>
      </vt:variant>
      <vt:variant>
        <vt:i4>5</vt:i4>
      </vt:variant>
      <vt:variant>
        <vt:lpwstr/>
      </vt:variant>
      <vt:variant>
        <vt:lpwstr>_Toc75523157</vt:lpwstr>
      </vt:variant>
      <vt:variant>
        <vt:i4>1507380</vt:i4>
      </vt:variant>
      <vt:variant>
        <vt:i4>74</vt:i4>
      </vt:variant>
      <vt:variant>
        <vt:i4>0</vt:i4>
      </vt:variant>
      <vt:variant>
        <vt:i4>5</vt:i4>
      </vt:variant>
      <vt:variant>
        <vt:lpwstr/>
      </vt:variant>
      <vt:variant>
        <vt:lpwstr>_Toc75523156</vt:lpwstr>
      </vt:variant>
      <vt:variant>
        <vt:i4>1310772</vt:i4>
      </vt:variant>
      <vt:variant>
        <vt:i4>68</vt:i4>
      </vt:variant>
      <vt:variant>
        <vt:i4>0</vt:i4>
      </vt:variant>
      <vt:variant>
        <vt:i4>5</vt:i4>
      </vt:variant>
      <vt:variant>
        <vt:lpwstr/>
      </vt:variant>
      <vt:variant>
        <vt:lpwstr>_Toc75523155</vt:lpwstr>
      </vt:variant>
      <vt:variant>
        <vt:i4>1376308</vt:i4>
      </vt:variant>
      <vt:variant>
        <vt:i4>62</vt:i4>
      </vt:variant>
      <vt:variant>
        <vt:i4>0</vt:i4>
      </vt:variant>
      <vt:variant>
        <vt:i4>5</vt:i4>
      </vt:variant>
      <vt:variant>
        <vt:lpwstr/>
      </vt:variant>
      <vt:variant>
        <vt:lpwstr>_Toc75523154</vt:lpwstr>
      </vt:variant>
      <vt:variant>
        <vt:i4>1179700</vt:i4>
      </vt:variant>
      <vt:variant>
        <vt:i4>56</vt:i4>
      </vt:variant>
      <vt:variant>
        <vt:i4>0</vt:i4>
      </vt:variant>
      <vt:variant>
        <vt:i4>5</vt:i4>
      </vt:variant>
      <vt:variant>
        <vt:lpwstr/>
      </vt:variant>
      <vt:variant>
        <vt:lpwstr>_Toc75523153</vt:lpwstr>
      </vt:variant>
      <vt:variant>
        <vt:i4>1245236</vt:i4>
      </vt:variant>
      <vt:variant>
        <vt:i4>50</vt:i4>
      </vt:variant>
      <vt:variant>
        <vt:i4>0</vt:i4>
      </vt:variant>
      <vt:variant>
        <vt:i4>5</vt:i4>
      </vt:variant>
      <vt:variant>
        <vt:lpwstr/>
      </vt:variant>
      <vt:variant>
        <vt:lpwstr>_Toc75523152</vt:lpwstr>
      </vt:variant>
      <vt:variant>
        <vt:i4>1048628</vt:i4>
      </vt:variant>
      <vt:variant>
        <vt:i4>44</vt:i4>
      </vt:variant>
      <vt:variant>
        <vt:i4>0</vt:i4>
      </vt:variant>
      <vt:variant>
        <vt:i4>5</vt:i4>
      </vt:variant>
      <vt:variant>
        <vt:lpwstr/>
      </vt:variant>
      <vt:variant>
        <vt:lpwstr>_Toc75523151</vt:lpwstr>
      </vt:variant>
      <vt:variant>
        <vt:i4>1114164</vt:i4>
      </vt:variant>
      <vt:variant>
        <vt:i4>38</vt:i4>
      </vt:variant>
      <vt:variant>
        <vt:i4>0</vt:i4>
      </vt:variant>
      <vt:variant>
        <vt:i4>5</vt:i4>
      </vt:variant>
      <vt:variant>
        <vt:lpwstr/>
      </vt:variant>
      <vt:variant>
        <vt:lpwstr>_Toc75523150</vt:lpwstr>
      </vt:variant>
      <vt:variant>
        <vt:i4>1572917</vt:i4>
      </vt:variant>
      <vt:variant>
        <vt:i4>32</vt:i4>
      </vt:variant>
      <vt:variant>
        <vt:i4>0</vt:i4>
      </vt:variant>
      <vt:variant>
        <vt:i4>5</vt:i4>
      </vt:variant>
      <vt:variant>
        <vt:lpwstr/>
      </vt:variant>
      <vt:variant>
        <vt:lpwstr>_Toc75523149</vt:lpwstr>
      </vt:variant>
      <vt:variant>
        <vt:i4>1638453</vt:i4>
      </vt:variant>
      <vt:variant>
        <vt:i4>26</vt:i4>
      </vt:variant>
      <vt:variant>
        <vt:i4>0</vt:i4>
      </vt:variant>
      <vt:variant>
        <vt:i4>5</vt:i4>
      </vt:variant>
      <vt:variant>
        <vt:lpwstr/>
      </vt:variant>
      <vt:variant>
        <vt:lpwstr>_Toc75523148</vt:lpwstr>
      </vt:variant>
      <vt:variant>
        <vt:i4>1441845</vt:i4>
      </vt:variant>
      <vt:variant>
        <vt:i4>20</vt:i4>
      </vt:variant>
      <vt:variant>
        <vt:i4>0</vt:i4>
      </vt:variant>
      <vt:variant>
        <vt:i4>5</vt:i4>
      </vt:variant>
      <vt:variant>
        <vt:lpwstr/>
      </vt:variant>
      <vt:variant>
        <vt:lpwstr>_Toc75523147</vt:lpwstr>
      </vt:variant>
      <vt:variant>
        <vt:i4>1507381</vt:i4>
      </vt:variant>
      <vt:variant>
        <vt:i4>14</vt:i4>
      </vt:variant>
      <vt:variant>
        <vt:i4>0</vt:i4>
      </vt:variant>
      <vt:variant>
        <vt:i4>5</vt:i4>
      </vt:variant>
      <vt:variant>
        <vt:lpwstr/>
      </vt:variant>
      <vt:variant>
        <vt:lpwstr>_Toc75523146</vt:lpwstr>
      </vt:variant>
      <vt:variant>
        <vt:i4>1310773</vt:i4>
      </vt:variant>
      <vt:variant>
        <vt:i4>8</vt:i4>
      </vt:variant>
      <vt:variant>
        <vt:i4>0</vt:i4>
      </vt:variant>
      <vt:variant>
        <vt:i4>5</vt:i4>
      </vt:variant>
      <vt:variant>
        <vt:lpwstr/>
      </vt:variant>
      <vt:variant>
        <vt:lpwstr>_Toc75523145</vt:lpwstr>
      </vt:variant>
      <vt:variant>
        <vt:i4>1376309</vt:i4>
      </vt:variant>
      <vt:variant>
        <vt:i4>2</vt:i4>
      </vt:variant>
      <vt:variant>
        <vt:i4>0</vt:i4>
      </vt:variant>
      <vt:variant>
        <vt:i4>5</vt:i4>
      </vt:variant>
      <vt:variant>
        <vt:lpwstr/>
      </vt:variant>
      <vt:variant>
        <vt:lpwstr>_Toc75523144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Harlow</dc:creator>
  <cp:keywords/>
  <dc:description/>
  <cp:lastModifiedBy>Leah Bradley</cp:lastModifiedBy>
  <cp:revision>2</cp:revision>
  <cp:lastPrinted>2022-07-11T14:28:00Z</cp:lastPrinted>
  <dcterms:created xsi:type="dcterms:W3CDTF">2022-08-03T20:41:00Z</dcterms:created>
  <dcterms:modified xsi:type="dcterms:W3CDTF">2022-08-03T20:41:00Z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0x010100100498364692DA458A272E510877F479</vt:lpwstr>
  </property>
  <property fmtid="{D5CDD505-2E9C-101B-9397-08002B2CF9AE}" pid="3" name="Order">
    <vt:r8>479000</vt:r8>
  </property>
  <property fmtid="{D5CDD505-2E9C-101B-9397-08002B2CF9AE}" pid="4" name="MediaServiceImageTags">
    <vt:lpwstr/>
  </property>
</Properties>
</file>